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C2D42" w:rsidRDefault="008C2D42">
      <w:pPr>
        <w:pStyle w:val="PURBody"/>
        <w:shd w:val="clear" w:color="auto" w:fill="00188F"/>
        <w:tabs>
          <w:tab w:val="clear" w:pos="360"/>
        </w:tabs>
        <w:ind w:right="7920" w:firstLine="360"/>
        <w:rPr>
          <w:color w:val="FFFFFF"/>
          <w:sz w:val="6"/>
          <w:szCs w:val="6"/>
        </w:rPr>
      </w:pPr>
    </w:p>
    <w:p w:rsidR="008C2D42" w:rsidRDefault="004F4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8C2D42" w:rsidRDefault="004F4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bookmarkStart w:id="0" w:name="_GoBack"/>
      <w:bookmarkEnd w:id="0"/>
    </w:p>
    <w:p w:rsidR="008C2D42" w:rsidRDefault="008C2D42">
      <w:pPr>
        <w:pStyle w:val="PURBody"/>
        <w:shd w:val="clear" w:color="auto" w:fill="00188F"/>
        <w:tabs>
          <w:tab w:val="clear" w:pos="360"/>
        </w:tabs>
        <w:spacing w:after="0"/>
        <w:ind w:right="7920" w:firstLine="360"/>
        <w:rPr>
          <w:color w:val="FFFFFF" w:themeColor="background1"/>
          <w:szCs w:val="18"/>
        </w:rPr>
      </w:pPr>
    </w:p>
    <w:p w:rsidR="008C2D42" w:rsidRDefault="008C2D42">
      <w:pPr>
        <w:pStyle w:val="PURBody"/>
        <w:shd w:val="clear" w:color="auto" w:fill="00188F"/>
        <w:tabs>
          <w:tab w:val="clear" w:pos="360"/>
        </w:tabs>
        <w:spacing w:after="0"/>
        <w:ind w:right="7920" w:firstLine="360"/>
        <w:rPr>
          <w:color w:val="FFFFFF" w:themeColor="background1"/>
          <w:szCs w:val="18"/>
        </w:rPr>
      </w:pPr>
    </w:p>
    <w:p w:rsidR="008C2D42" w:rsidRDefault="008C2D42">
      <w:pPr>
        <w:pStyle w:val="PURBody"/>
        <w:shd w:val="clear" w:color="auto" w:fill="00188F"/>
        <w:tabs>
          <w:tab w:val="clear" w:pos="360"/>
        </w:tabs>
        <w:spacing w:after="0"/>
        <w:ind w:right="7920" w:firstLine="360"/>
        <w:rPr>
          <w:color w:val="FFFFFF" w:themeColor="background1"/>
          <w:szCs w:val="18"/>
        </w:rPr>
      </w:pPr>
    </w:p>
    <w:p w:rsidR="008C2D42" w:rsidRDefault="008C2D42">
      <w:pPr>
        <w:pStyle w:val="PURBody"/>
        <w:shd w:val="clear" w:color="auto" w:fill="00188F"/>
        <w:tabs>
          <w:tab w:val="clear" w:pos="360"/>
        </w:tabs>
        <w:spacing w:after="0"/>
        <w:ind w:right="7920" w:firstLine="360"/>
        <w:rPr>
          <w:color w:val="FFFFFF" w:themeColor="background1"/>
          <w:szCs w:val="18"/>
        </w:rPr>
      </w:pPr>
    </w:p>
    <w:p w:rsidR="008C2D42" w:rsidRDefault="008C2D42">
      <w:pPr>
        <w:pStyle w:val="PURBody"/>
        <w:shd w:val="clear" w:color="auto" w:fill="00188F"/>
        <w:tabs>
          <w:tab w:val="clear" w:pos="360"/>
        </w:tabs>
        <w:spacing w:after="0"/>
        <w:ind w:right="7920" w:firstLine="360"/>
        <w:rPr>
          <w:color w:val="FFFFFF" w:themeColor="background1"/>
          <w:szCs w:val="18"/>
        </w:rPr>
      </w:pPr>
    </w:p>
    <w:p w:rsidR="008C2D42" w:rsidRDefault="008C2D42">
      <w:pPr>
        <w:pStyle w:val="PURBody"/>
        <w:shd w:val="clear" w:color="auto" w:fill="0072C6"/>
        <w:tabs>
          <w:tab w:val="clear" w:pos="360"/>
        </w:tabs>
        <w:ind w:right="1800" w:firstLine="360"/>
        <w:rPr>
          <w:sz w:val="72"/>
          <w:szCs w:val="72"/>
        </w:rPr>
      </w:pPr>
    </w:p>
    <w:p w:rsidR="008C2D42" w:rsidRDefault="008C2D42">
      <w:pPr>
        <w:pStyle w:val="PURBody"/>
        <w:shd w:val="clear" w:color="auto" w:fill="0072C6"/>
        <w:tabs>
          <w:tab w:val="clear" w:pos="360"/>
          <w:tab w:val="left" w:pos="180"/>
        </w:tabs>
        <w:ind w:right="1800" w:firstLine="360"/>
        <w:rPr>
          <w:color w:val="FFFFFF" w:themeColor="background1"/>
          <w:sz w:val="72"/>
          <w:szCs w:val="72"/>
        </w:rPr>
      </w:pPr>
    </w:p>
    <w:p w:rsidR="008C2D42" w:rsidRDefault="004F4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8C2D42" w:rsidRDefault="004F4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8C2D42" w:rsidRDefault="008C2D42">
      <w:pPr>
        <w:pStyle w:val="PURBody"/>
        <w:shd w:val="clear" w:color="auto" w:fill="0072C6"/>
        <w:tabs>
          <w:tab w:val="clear" w:pos="360"/>
        </w:tabs>
        <w:spacing w:after="0" w:line="230" w:lineRule="auto"/>
        <w:ind w:right="1800" w:firstLine="360"/>
        <w:rPr>
          <w:color w:val="FFFFFF" w:themeColor="background1"/>
          <w:sz w:val="96"/>
          <w:szCs w:val="96"/>
        </w:rPr>
      </w:pPr>
    </w:p>
    <w:p w:rsidR="008C2D42" w:rsidRDefault="004F43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C2D42" w:rsidRDefault="008C2D42">
      <w:pPr>
        <w:sectPr w:rsidR="008C2D42">
          <w:footerReference w:type="default" r:id="rId10"/>
          <w:type w:val="continuous"/>
          <w:pgSz w:w="12240" w:h="15840" w:code="1"/>
          <w:pgMar w:top="1170" w:right="720" w:bottom="720" w:left="720" w:header="432" w:footer="288" w:gutter="0"/>
          <w:cols w:space="360"/>
        </w:sectPr>
      </w:pPr>
    </w:p>
    <w:p w:rsidR="008C2D42" w:rsidRDefault="004F43F2">
      <w:pPr>
        <w:pStyle w:val="ProductList-SectionHeading"/>
        <w:pageBreakBefore/>
      </w:pPr>
      <w:bookmarkStart w:id="1" w:name="_Sec842"/>
      <w:r>
        <w:lastRenderedPageBreak/>
        <w:t>目錄</w:t>
      </w:r>
    </w:p>
    <w:p w:rsidR="008C2D42" w:rsidRDefault="008C2D42">
      <w:pPr>
        <w:pStyle w:val="ProductList-Body"/>
      </w:pPr>
    </w:p>
    <w:p w:rsidR="008C2D42" w:rsidRDefault="008C2D42">
      <w:pPr>
        <w:sectPr w:rsidR="008C2D42">
          <w:headerReference w:type="default" r:id="rId11"/>
          <w:footerReference w:type="default" r:id="rId12"/>
          <w:type w:val="continuous"/>
          <w:pgSz w:w="12240" w:h="15840" w:code="1"/>
          <w:pgMar w:top="1170" w:right="720" w:bottom="1620" w:left="720" w:header="432" w:footer="288" w:gutter="0"/>
          <w:cols w:space="360"/>
        </w:sectPr>
      </w:pPr>
    </w:p>
    <w:p w:rsidR="000F6FBB" w:rsidRDefault="004F43F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1594308" w:history="1">
        <w:r w:rsidR="000F6FBB" w:rsidRPr="009575B1">
          <w:rPr>
            <w:rStyle w:val="Hyperlink"/>
            <w:rFonts w:hint="eastAsia"/>
            <w:noProof/>
          </w:rPr>
          <w:t>簡介</w:t>
        </w:r>
        <w:r w:rsidR="000F6FBB">
          <w:rPr>
            <w:noProof/>
          </w:rPr>
          <w:tab/>
        </w:r>
        <w:r w:rsidR="000F6FBB">
          <w:rPr>
            <w:noProof/>
          </w:rPr>
          <w:fldChar w:fldCharType="begin"/>
        </w:r>
        <w:r w:rsidR="000F6FBB">
          <w:rPr>
            <w:noProof/>
          </w:rPr>
          <w:instrText xml:space="preserve"> PAGEREF _Toc531594308 \h </w:instrText>
        </w:r>
        <w:r w:rsidR="000F6FBB">
          <w:rPr>
            <w:noProof/>
          </w:rPr>
        </w:r>
        <w:r w:rsidR="000F6FBB">
          <w:rPr>
            <w:noProof/>
          </w:rPr>
          <w:fldChar w:fldCharType="separate"/>
        </w:r>
        <w:r w:rsidR="000F6FBB">
          <w:rPr>
            <w:noProof/>
          </w:rPr>
          <w:t>4</w:t>
        </w:r>
        <w:r w:rsidR="000F6FBB">
          <w:rPr>
            <w:noProof/>
          </w:rPr>
          <w:fldChar w:fldCharType="end"/>
        </w:r>
      </w:hyperlink>
    </w:p>
    <w:p w:rsidR="000F6FBB" w:rsidRDefault="000F6FBB">
      <w:pPr>
        <w:pStyle w:val="TOC2"/>
        <w:rPr>
          <w:rFonts w:eastAsiaTheme="minorEastAsia"/>
          <w:smallCaps w:val="0"/>
          <w:sz w:val="22"/>
          <w:lang w:eastAsia="en-US"/>
        </w:rPr>
      </w:pPr>
      <w:hyperlink w:anchor="_Toc531594309" w:history="1">
        <w:r w:rsidRPr="009575B1">
          <w:rPr>
            <w:rStyle w:val="Hyperlink"/>
            <w:rFonts w:hint="eastAsia"/>
          </w:rPr>
          <w:t>關於本文件</w:t>
        </w:r>
        <w:r>
          <w:tab/>
        </w:r>
        <w:r>
          <w:fldChar w:fldCharType="begin"/>
        </w:r>
        <w:r>
          <w:instrText xml:space="preserve"> PAGEREF _Toc531594309 \h </w:instrText>
        </w:r>
        <w:r>
          <w:fldChar w:fldCharType="separate"/>
        </w:r>
        <w:r>
          <w:t>4</w:t>
        </w:r>
        <w:r>
          <w:fldChar w:fldCharType="end"/>
        </w:r>
      </w:hyperlink>
    </w:p>
    <w:p w:rsidR="000F6FBB" w:rsidRDefault="000F6FBB">
      <w:pPr>
        <w:pStyle w:val="TOC2"/>
        <w:rPr>
          <w:rFonts w:eastAsiaTheme="minorEastAsia"/>
          <w:smallCaps w:val="0"/>
          <w:sz w:val="22"/>
          <w:lang w:eastAsia="en-US"/>
        </w:rPr>
      </w:pPr>
      <w:hyperlink w:anchor="_Toc531594310" w:history="1">
        <w:r w:rsidRPr="009575B1">
          <w:rPr>
            <w:rStyle w:val="Hyperlink"/>
            <w:rFonts w:hint="eastAsia"/>
          </w:rPr>
          <w:t>本文件內容</w:t>
        </w:r>
        <w:r>
          <w:tab/>
        </w:r>
        <w:r>
          <w:fldChar w:fldCharType="begin"/>
        </w:r>
        <w:r>
          <w:instrText xml:space="preserve"> PAGEREF _Toc531594310 \h </w:instrText>
        </w:r>
        <w:r>
          <w:fldChar w:fldCharType="separate"/>
        </w:r>
        <w:r>
          <w:t>4</w:t>
        </w:r>
        <w:r>
          <w:fldChar w:fldCharType="end"/>
        </w:r>
      </w:hyperlink>
    </w:p>
    <w:p w:rsidR="000F6FBB" w:rsidRDefault="000F6FBB">
      <w:pPr>
        <w:pStyle w:val="TOC2"/>
        <w:rPr>
          <w:rFonts w:eastAsiaTheme="minorEastAsia"/>
          <w:smallCaps w:val="0"/>
          <w:sz w:val="22"/>
          <w:lang w:eastAsia="en-US"/>
        </w:rPr>
      </w:pPr>
      <w:hyperlink w:anchor="_Toc531594311" w:history="1">
        <w:r w:rsidRPr="009575B1">
          <w:rPr>
            <w:rStyle w:val="Hyperlink"/>
            <w:rFonts w:hint="eastAsia"/>
          </w:rPr>
          <w:t>產品項目導覽方式</w:t>
        </w:r>
        <w:r>
          <w:tab/>
        </w:r>
        <w:r>
          <w:fldChar w:fldCharType="begin"/>
        </w:r>
        <w:r>
          <w:instrText xml:space="preserve"> PAGEREF _Toc531594311 \h </w:instrText>
        </w:r>
        <w:r>
          <w:fldChar w:fldCharType="separate"/>
        </w:r>
        <w:r>
          <w:t>4</w:t>
        </w:r>
        <w:r>
          <w:fldChar w:fldCharType="end"/>
        </w:r>
      </w:hyperlink>
    </w:p>
    <w:p w:rsidR="000F6FBB" w:rsidRDefault="000F6FBB">
      <w:pPr>
        <w:pStyle w:val="TOC2"/>
        <w:rPr>
          <w:rFonts w:eastAsiaTheme="minorEastAsia"/>
          <w:smallCaps w:val="0"/>
          <w:sz w:val="22"/>
          <w:lang w:eastAsia="en-US"/>
        </w:rPr>
      </w:pPr>
      <w:hyperlink w:anchor="_Toc531594312" w:history="1">
        <w:r w:rsidRPr="009575B1">
          <w:rPr>
            <w:rStyle w:val="Hyperlink"/>
            <w:rFonts w:hint="eastAsia"/>
          </w:rPr>
          <w:t>本文件之說明以及變更摘要</w:t>
        </w:r>
        <w:r>
          <w:tab/>
        </w:r>
        <w:r>
          <w:fldChar w:fldCharType="begin"/>
        </w:r>
        <w:r>
          <w:instrText xml:space="preserve"> PAGEREF _Toc531594312 \h </w:instrText>
        </w:r>
        <w:r>
          <w:fldChar w:fldCharType="separate"/>
        </w:r>
        <w:r>
          <w:t>5</w:t>
        </w:r>
        <w:r>
          <w:fldChar w:fldCharType="end"/>
        </w:r>
      </w:hyperlink>
    </w:p>
    <w:p w:rsidR="000F6FBB" w:rsidRDefault="000F6FBB">
      <w:pPr>
        <w:pStyle w:val="TOC1"/>
        <w:rPr>
          <w:rFonts w:eastAsiaTheme="minorEastAsia"/>
          <w:b w:val="0"/>
          <w:caps w:val="0"/>
          <w:noProof/>
          <w:sz w:val="22"/>
          <w:szCs w:val="22"/>
          <w:lang w:eastAsia="en-US"/>
        </w:rPr>
      </w:pPr>
      <w:hyperlink w:anchor="_Toc531594313" w:history="1">
        <w:r w:rsidRPr="009575B1">
          <w:rPr>
            <w:rStyle w:val="Hyperlink"/>
            <w:rFonts w:hint="eastAsia"/>
            <w:noProof/>
          </w:rPr>
          <w:t>授權條款</w:t>
        </w:r>
        <w:r>
          <w:rPr>
            <w:noProof/>
          </w:rPr>
          <w:tab/>
        </w:r>
        <w:r>
          <w:rPr>
            <w:noProof/>
          </w:rPr>
          <w:fldChar w:fldCharType="begin"/>
        </w:r>
        <w:r>
          <w:rPr>
            <w:noProof/>
          </w:rPr>
          <w:instrText xml:space="preserve"> PAGEREF _Toc531594313 \h </w:instrText>
        </w:r>
        <w:r>
          <w:rPr>
            <w:noProof/>
          </w:rPr>
        </w:r>
        <w:r>
          <w:rPr>
            <w:noProof/>
          </w:rPr>
          <w:fldChar w:fldCharType="separate"/>
        </w:r>
        <w:r>
          <w:rPr>
            <w:noProof/>
          </w:rPr>
          <w:t>6</w:t>
        </w:r>
        <w:r>
          <w:rPr>
            <w:noProof/>
          </w:rPr>
          <w:fldChar w:fldCharType="end"/>
        </w:r>
      </w:hyperlink>
    </w:p>
    <w:p w:rsidR="000F6FBB" w:rsidRDefault="000F6FBB">
      <w:pPr>
        <w:pStyle w:val="TOC2"/>
        <w:rPr>
          <w:rFonts w:eastAsiaTheme="minorEastAsia"/>
          <w:smallCaps w:val="0"/>
          <w:sz w:val="22"/>
          <w:lang w:eastAsia="en-US"/>
        </w:rPr>
      </w:pPr>
      <w:hyperlink w:anchor="_Toc531594314" w:history="1">
        <w:r w:rsidRPr="009575B1">
          <w:rPr>
            <w:rStyle w:val="Hyperlink"/>
            <w:rFonts w:hint="eastAsia"/>
          </w:rPr>
          <w:t>通用授權條款</w:t>
        </w:r>
        <w:r>
          <w:tab/>
        </w:r>
        <w:r>
          <w:fldChar w:fldCharType="begin"/>
        </w:r>
        <w:r>
          <w:instrText xml:space="preserve"> PAGEREF _Toc531594314 \h </w:instrText>
        </w:r>
        <w:r>
          <w:fldChar w:fldCharType="separate"/>
        </w:r>
        <w:r>
          <w:t>6</w:t>
        </w:r>
        <w:r>
          <w:fldChar w:fldCharType="end"/>
        </w:r>
      </w:hyperlink>
    </w:p>
    <w:p w:rsidR="000F6FBB" w:rsidRDefault="000F6FBB">
      <w:pPr>
        <w:pStyle w:val="TOC2"/>
        <w:rPr>
          <w:rFonts w:eastAsiaTheme="minorEastAsia"/>
          <w:smallCaps w:val="0"/>
          <w:sz w:val="22"/>
          <w:lang w:eastAsia="en-US"/>
        </w:rPr>
      </w:pPr>
      <w:hyperlink w:anchor="_Toc531594315" w:history="1">
        <w:r w:rsidRPr="009575B1">
          <w:rPr>
            <w:rStyle w:val="Hyperlink"/>
            <w:rFonts w:hint="eastAsia"/>
          </w:rPr>
          <w:t>授權模型條款</w:t>
        </w:r>
        <w:r>
          <w:tab/>
        </w:r>
        <w:r>
          <w:fldChar w:fldCharType="begin"/>
        </w:r>
        <w:r>
          <w:instrText xml:space="preserve"> PAGEREF _Toc531594315 \h </w:instrText>
        </w:r>
        <w:r>
          <w:fldChar w:fldCharType="separate"/>
        </w:r>
        <w:r>
          <w:t>8</w:t>
        </w:r>
        <w:r>
          <w:fldChar w:fldCharType="end"/>
        </w:r>
      </w:hyperlink>
    </w:p>
    <w:p w:rsidR="000F6FBB" w:rsidRDefault="000F6FBB">
      <w:pPr>
        <w:pStyle w:val="TOC3"/>
        <w:rPr>
          <w:rFonts w:eastAsiaTheme="minorEastAsia"/>
          <w:smallCaps w:val="0"/>
          <w:sz w:val="22"/>
          <w:lang w:eastAsia="en-US"/>
        </w:rPr>
      </w:pPr>
      <w:hyperlink w:anchor="_Toc531594316" w:history="1">
        <w:r w:rsidRPr="009575B1">
          <w:rPr>
            <w:rStyle w:val="Hyperlink"/>
            <w:rFonts w:hint="eastAsia"/>
          </w:rPr>
          <w:t>桌面應用程式</w:t>
        </w:r>
        <w:r>
          <w:tab/>
        </w:r>
        <w:r>
          <w:fldChar w:fldCharType="begin"/>
        </w:r>
        <w:r>
          <w:instrText xml:space="preserve"> PAGEREF _Toc531594316 \h </w:instrText>
        </w:r>
        <w:r>
          <w:fldChar w:fldCharType="separate"/>
        </w:r>
        <w:r>
          <w:t>8</w:t>
        </w:r>
        <w:r>
          <w:fldChar w:fldCharType="end"/>
        </w:r>
      </w:hyperlink>
    </w:p>
    <w:p w:rsidR="000F6FBB" w:rsidRDefault="000F6FBB">
      <w:pPr>
        <w:pStyle w:val="TOC3"/>
        <w:rPr>
          <w:rFonts w:eastAsiaTheme="minorEastAsia"/>
          <w:smallCaps w:val="0"/>
          <w:sz w:val="22"/>
          <w:lang w:eastAsia="en-US"/>
        </w:rPr>
      </w:pPr>
      <w:hyperlink w:anchor="_Toc531594317" w:history="1">
        <w:r w:rsidRPr="009575B1">
          <w:rPr>
            <w:rStyle w:val="Hyperlink"/>
            <w:rFonts w:hint="eastAsia"/>
          </w:rPr>
          <w:t>桌面作業系統</w:t>
        </w:r>
        <w:r>
          <w:tab/>
        </w:r>
        <w:r>
          <w:fldChar w:fldCharType="begin"/>
        </w:r>
        <w:r>
          <w:instrText xml:space="preserve"> PAGEREF _Toc531594317 \h </w:instrText>
        </w:r>
        <w:r>
          <w:fldChar w:fldCharType="separate"/>
        </w:r>
        <w:r>
          <w:t>8</w:t>
        </w:r>
        <w:r>
          <w:fldChar w:fldCharType="end"/>
        </w:r>
      </w:hyperlink>
    </w:p>
    <w:p w:rsidR="000F6FBB" w:rsidRDefault="000F6FBB">
      <w:pPr>
        <w:pStyle w:val="TOC3"/>
        <w:rPr>
          <w:rFonts w:eastAsiaTheme="minorEastAsia"/>
          <w:smallCaps w:val="0"/>
          <w:sz w:val="22"/>
          <w:lang w:eastAsia="en-US"/>
        </w:rPr>
      </w:pPr>
      <w:hyperlink w:anchor="_Toc531594318" w:history="1">
        <w:r w:rsidRPr="009575B1">
          <w:rPr>
            <w:rStyle w:val="Hyperlink"/>
            <w:rFonts w:hint="eastAsia"/>
          </w:rPr>
          <w:t>每一核心</w:t>
        </w:r>
        <w:r w:rsidRPr="009575B1">
          <w:rPr>
            <w:rStyle w:val="Hyperlink"/>
          </w:rPr>
          <w:t>/CAL</w:t>
        </w:r>
        <w:r>
          <w:tab/>
        </w:r>
        <w:r>
          <w:fldChar w:fldCharType="begin"/>
        </w:r>
        <w:r>
          <w:instrText xml:space="preserve"> PAGEREF _Toc531594318 \h </w:instrText>
        </w:r>
        <w:r>
          <w:fldChar w:fldCharType="separate"/>
        </w:r>
        <w:r>
          <w:t>9</w:t>
        </w:r>
        <w:r>
          <w:fldChar w:fldCharType="end"/>
        </w:r>
      </w:hyperlink>
    </w:p>
    <w:p w:rsidR="000F6FBB" w:rsidRDefault="000F6FBB">
      <w:pPr>
        <w:pStyle w:val="TOC3"/>
        <w:rPr>
          <w:rFonts w:eastAsiaTheme="minorEastAsia"/>
          <w:smallCaps w:val="0"/>
          <w:sz w:val="22"/>
          <w:lang w:eastAsia="en-US"/>
        </w:rPr>
      </w:pPr>
      <w:hyperlink w:anchor="_Toc531594319" w:history="1">
        <w:r w:rsidRPr="009575B1">
          <w:rPr>
            <w:rStyle w:val="Hyperlink"/>
            <w:rFonts w:hint="eastAsia"/>
          </w:rPr>
          <w:t>伺服器</w:t>
        </w:r>
        <w:r w:rsidRPr="009575B1">
          <w:rPr>
            <w:rStyle w:val="Hyperlink"/>
          </w:rPr>
          <w:t>/CAL</w:t>
        </w:r>
        <w:r>
          <w:tab/>
        </w:r>
        <w:r>
          <w:fldChar w:fldCharType="begin"/>
        </w:r>
        <w:r>
          <w:instrText xml:space="preserve"> PAGEREF _Toc531594319 \h </w:instrText>
        </w:r>
        <w:r>
          <w:fldChar w:fldCharType="separate"/>
        </w:r>
        <w:r>
          <w:t>9</w:t>
        </w:r>
        <w:r>
          <w:fldChar w:fldCharType="end"/>
        </w:r>
      </w:hyperlink>
    </w:p>
    <w:p w:rsidR="000F6FBB" w:rsidRDefault="000F6FBB">
      <w:pPr>
        <w:pStyle w:val="TOC3"/>
        <w:rPr>
          <w:rFonts w:eastAsiaTheme="minorEastAsia"/>
          <w:smallCaps w:val="0"/>
          <w:sz w:val="22"/>
          <w:lang w:eastAsia="en-US"/>
        </w:rPr>
      </w:pPr>
      <w:hyperlink w:anchor="_Toc531594320" w:history="1">
        <w:r w:rsidRPr="009575B1">
          <w:rPr>
            <w:rStyle w:val="Hyperlink"/>
            <w:rFonts w:hint="eastAsia"/>
          </w:rPr>
          <w:t>每一核心</w:t>
        </w:r>
        <w:r>
          <w:tab/>
        </w:r>
        <w:r>
          <w:fldChar w:fldCharType="begin"/>
        </w:r>
        <w:r>
          <w:instrText xml:space="preserve"> PAGEREF _Toc531594320 \h </w:instrText>
        </w:r>
        <w:r>
          <w:fldChar w:fldCharType="separate"/>
        </w:r>
        <w:r>
          <w:t>9</w:t>
        </w:r>
        <w:r>
          <w:fldChar w:fldCharType="end"/>
        </w:r>
      </w:hyperlink>
    </w:p>
    <w:p w:rsidR="000F6FBB" w:rsidRDefault="000F6FBB">
      <w:pPr>
        <w:pStyle w:val="TOC3"/>
        <w:rPr>
          <w:rFonts w:eastAsiaTheme="minorEastAsia"/>
          <w:smallCaps w:val="0"/>
          <w:sz w:val="22"/>
          <w:lang w:eastAsia="en-US"/>
        </w:rPr>
      </w:pPr>
      <w:hyperlink w:anchor="_Toc531594321" w:history="1">
        <w:r w:rsidRPr="009575B1">
          <w:rPr>
            <w:rStyle w:val="Hyperlink"/>
            <w:rFonts w:hint="eastAsia"/>
          </w:rPr>
          <w:t>管理伺服器</w:t>
        </w:r>
        <w:r>
          <w:tab/>
        </w:r>
        <w:r>
          <w:fldChar w:fldCharType="begin"/>
        </w:r>
        <w:r>
          <w:instrText xml:space="preserve"> PAGEREF _Toc531594321 \h </w:instrText>
        </w:r>
        <w:r>
          <w:fldChar w:fldCharType="separate"/>
        </w:r>
        <w:r>
          <w:t>10</w:t>
        </w:r>
        <w:r>
          <w:fldChar w:fldCharType="end"/>
        </w:r>
      </w:hyperlink>
    </w:p>
    <w:p w:rsidR="000F6FBB" w:rsidRDefault="000F6FBB">
      <w:pPr>
        <w:pStyle w:val="TOC3"/>
        <w:rPr>
          <w:rFonts w:eastAsiaTheme="minorEastAsia"/>
          <w:smallCaps w:val="0"/>
          <w:sz w:val="22"/>
          <w:lang w:eastAsia="en-US"/>
        </w:rPr>
      </w:pPr>
      <w:hyperlink w:anchor="_Toc531594322" w:history="1">
        <w:r w:rsidRPr="009575B1">
          <w:rPr>
            <w:rStyle w:val="Hyperlink"/>
            <w:rFonts w:hint="eastAsia"/>
          </w:rPr>
          <w:t>專門伺服器</w:t>
        </w:r>
        <w:r>
          <w:tab/>
        </w:r>
        <w:r>
          <w:fldChar w:fldCharType="begin"/>
        </w:r>
        <w:r>
          <w:instrText xml:space="preserve"> PAGEREF _Toc531594322 \h </w:instrText>
        </w:r>
        <w:r>
          <w:fldChar w:fldCharType="separate"/>
        </w:r>
        <w:r>
          <w:t>10</w:t>
        </w:r>
        <w:r>
          <w:fldChar w:fldCharType="end"/>
        </w:r>
      </w:hyperlink>
    </w:p>
    <w:p w:rsidR="000F6FBB" w:rsidRDefault="000F6FBB">
      <w:pPr>
        <w:pStyle w:val="TOC3"/>
        <w:rPr>
          <w:rFonts w:eastAsiaTheme="minorEastAsia"/>
          <w:smallCaps w:val="0"/>
          <w:sz w:val="22"/>
          <w:lang w:eastAsia="en-US"/>
        </w:rPr>
      </w:pPr>
      <w:hyperlink w:anchor="_Toc531594323" w:history="1">
        <w:r w:rsidRPr="009575B1">
          <w:rPr>
            <w:rStyle w:val="Hyperlink"/>
            <w:rFonts w:hint="eastAsia"/>
          </w:rPr>
          <w:t>開發人員工具</w:t>
        </w:r>
        <w:r>
          <w:tab/>
        </w:r>
        <w:r>
          <w:fldChar w:fldCharType="begin"/>
        </w:r>
        <w:r>
          <w:instrText xml:space="preserve"> PAGEREF _Toc531594323 \h </w:instrText>
        </w:r>
        <w:r>
          <w:fldChar w:fldCharType="separate"/>
        </w:r>
        <w:r>
          <w:t>10</w:t>
        </w:r>
        <w:r>
          <w:fldChar w:fldCharType="end"/>
        </w:r>
      </w:hyperlink>
    </w:p>
    <w:p w:rsidR="000F6FBB" w:rsidRDefault="000F6FBB">
      <w:pPr>
        <w:pStyle w:val="TOC1"/>
        <w:rPr>
          <w:rFonts w:eastAsiaTheme="minorEastAsia"/>
          <w:b w:val="0"/>
          <w:caps w:val="0"/>
          <w:noProof/>
          <w:sz w:val="22"/>
          <w:szCs w:val="22"/>
          <w:lang w:eastAsia="en-US"/>
        </w:rPr>
      </w:pPr>
      <w:hyperlink w:anchor="_Toc531594324" w:history="1">
        <w:r w:rsidRPr="009575B1">
          <w:rPr>
            <w:rStyle w:val="Hyperlink"/>
            <w:rFonts w:hint="eastAsia"/>
            <w:noProof/>
          </w:rPr>
          <w:t>軟體</w:t>
        </w:r>
        <w:r>
          <w:rPr>
            <w:noProof/>
          </w:rPr>
          <w:tab/>
        </w:r>
        <w:r>
          <w:rPr>
            <w:noProof/>
          </w:rPr>
          <w:fldChar w:fldCharType="begin"/>
        </w:r>
        <w:r>
          <w:rPr>
            <w:noProof/>
          </w:rPr>
          <w:instrText xml:space="preserve"> PAGEREF _Toc531594324 \h </w:instrText>
        </w:r>
        <w:r>
          <w:rPr>
            <w:noProof/>
          </w:rPr>
        </w:r>
        <w:r>
          <w:rPr>
            <w:noProof/>
          </w:rPr>
          <w:fldChar w:fldCharType="separate"/>
        </w:r>
        <w:r>
          <w:rPr>
            <w:noProof/>
          </w:rPr>
          <w:t>12</w:t>
        </w:r>
        <w:r>
          <w:rPr>
            <w:noProof/>
          </w:rPr>
          <w:fldChar w:fldCharType="end"/>
        </w:r>
      </w:hyperlink>
    </w:p>
    <w:p w:rsidR="000F6FBB" w:rsidRDefault="000F6FBB">
      <w:pPr>
        <w:pStyle w:val="TOC2"/>
        <w:rPr>
          <w:rFonts w:eastAsiaTheme="minorEastAsia"/>
          <w:smallCaps w:val="0"/>
          <w:sz w:val="22"/>
          <w:lang w:eastAsia="en-US"/>
        </w:rPr>
      </w:pPr>
      <w:hyperlink w:anchor="_Toc531594325" w:history="1">
        <w:r w:rsidRPr="009575B1">
          <w:rPr>
            <w:rStyle w:val="Hyperlink"/>
          </w:rPr>
          <w:t>Advanced Threat Analytics</w:t>
        </w:r>
        <w:r>
          <w:tab/>
        </w:r>
        <w:r>
          <w:fldChar w:fldCharType="begin"/>
        </w:r>
        <w:r>
          <w:instrText xml:space="preserve"> PAGEREF _Toc531594325 \h </w:instrText>
        </w:r>
        <w:r>
          <w:fldChar w:fldCharType="separate"/>
        </w:r>
        <w:r>
          <w:t>12</w:t>
        </w:r>
        <w:r>
          <w:fldChar w:fldCharType="end"/>
        </w:r>
      </w:hyperlink>
    </w:p>
    <w:p w:rsidR="000F6FBB" w:rsidRDefault="000F6FBB">
      <w:pPr>
        <w:pStyle w:val="TOC2"/>
        <w:rPr>
          <w:rFonts w:eastAsiaTheme="minorEastAsia"/>
          <w:smallCaps w:val="0"/>
          <w:sz w:val="22"/>
          <w:lang w:eastAsia="en-US"/>
        </w:rPr>
      </w:pPr>
      <w:hyperlink w:anchor="_Toc531594326" w:history="1">
        <w:r w:rsidRPr="009575B1">
          <w:rPr>
            <w:rStyle w:val="Hyperlink"/>
          </w:rPr>
          <w:t>BizTalk</w:t>
        </w:r>
        <w:r>
          <w:tab/>
        </w:r>
        <w:r>
          <w:fldChar w:fldCharType="begin"/>
        </w:r>
        <w:r>
          <w:instrText xml:space="preserve"> PAGEREF _Toc531594326 \h </w:instrText>
        </w:r>
        <w:r>
          <w:fldChar w:fldCharType="separate"/>
        </w:r>
        <w:r>
          <w:t>12</w:t>
        </w:r>
        <w:r>
          <w:fldChar w:fldCharType="end"/>
        </w:r>
      </w:hyperlink>
    </w:p>
    <w:p w:rsidR="000F6FBB" w:rsidRDefault="000F6FBB">
      <w:pPr>
        <w:pStyle w:val="TOC2"/>
        <w:rPr>
          <w:rFonts w:eastAsiaTheme="minorEastAsia"/>
          <w:smallCaps w:val="0"/>
          <w:sz w:val="22"/>
          <w:lang w:eastAsia="en-US"/>
        </w:rPr>
      </w:pPr>
      <w:hyperlink w:anchor="_Toc531594327" w:history="1">
        <w:r w:rsidRPr="009575B1">
          <w:rPr>
            <w:rStyle w:val="Hyperlink"/>
          </w:rPr>
          <w:t xml:space="preserve">CAL </w:t>
        </w:r>
        <w:r w:rsidRPr="009575B1">
          <w:rPr>
            <w:rStyle w:val="Hyperlink"/>
            <w:rFonts w:hint="eastAsia"/>
          </w:rPr>
          <w:t>套件</w:t>
        </w:r>
        <w:r>
          <w:tab/>
        </w:r>
        <w:r>
          <w:fldChar w:fldCharType="begin"/>
        </w:r>
        <w:r>
          <w:instrText xml:space="preserve"> PAGEREF _Toc531594327 \h </w:instrText>
        </w:r>
        <w:r>
          <w:fldChar w:fldCharType="separate"/>
        </w:r>
        <w:r>
          <w:t>14</w:t>
        </w:r>
        <w:r>
          <w:fldChar w:fldCharType="end"/>
        </w:r>
      </w:hyperlink>
    </w:p>
    <w:p w:rsidR="000F6FBB" w:rsidRDefault="000F6FBB">
      <w:pPr>
        <w:pStyle w:val="TOC2"/>
        <w:rPr>
          <w:rFonts w:eastAsiaTheme="minorEastAsia"/>
          <w:smallCaps w:val="0"/>
          <w:sz w:val="22"/>
          <w:lang w:eastAsia="en-US"/>
        </w:rPr>
      </w:pPr>
      <w:hyperlink w:anchor="_Toc531594328" w:history="1">
        <w:r w:rsidRPr="009575B1">
          <w:rPr>
            <w:rStyle w:val="Hyperlink"/>
          </w:rPr>
          <w:t>Core Infrastructure Server (CIS) Suite</w:t>
        </w:r>
        <w:r>
          <w:tab/>
        </w:r>
        <w:r>
          <w:fldChar w:fldCharType="begin"/>
        </w:r>
        <w:r>
          <w:instrText xml:space="preserve"> PAGEREF _Toc531594328 \h </w:instrText>
        </w:r>
        <w:r>
          <w:fldChar w:fldCharType="separate"/>
        </w:r>
        <w:r>
          <w:t>15</w:t>
        </w:r>
        <w:r>
          <w:fldChar w:fldCharType="end"/>
        </w:r>
      </w:hyperlink>
    </w:p>
    <w:p w:rsidR="000F6FBB" w:rsidRDefault="000F6FBB">
      <w:pPr>
        <w:pStyle w:val="TOC2"/>
        <w:rPr>
          <w:rFonts w:eastAsiaTheme="minorEastAsia"/>
          <w:smallCaps w:val="0"/>
          <w:sz w:val="22"/>
          <w:lang w:eastAsia="en-US"/>
        </w:rPr>
      </w:pPr>
      <w:hyperlink w:anchor="_Toc531594329" w:history="1">
        <w:r w:rsidRPr="009575B1">
          <w:rPr>
            <w:rStyle w:val="Hyperlink"/>
          </w:rPr>
          <w:t>Forefront</w:t>
        </w:r>
        <w:r>
          <w:tab/>
        </w:r>
        <w:r>
          <w:fldChar w:fldCharType="begin"/>
        </w:r>
        <w:r>
          <w:instrText xml:space="preserve"> PAGEREF _Toc531594329 \h </w:instrText>
        </w:r>
        <w:r>
          <w:fldChar w:fldCharType="separate"/>
        </w:r>
        <w:r>
          <w:t>17</w:t>
        </w:r>
        <w:r>
          <w:fldChar w:fldCharType="end"/>
        </w:r>
      </w:hyperlink>
    </w:p>
    <w:p w:rsidR="000F6FBB" w:rsidRDefault="000F6FBB">
      <w:pPr>
        <w:pStyle w:val="TOC2"/>
        <w:rPr>
          <w:rFonts w:eastAsiaTheme="minorEastAsia"/>
          <w:smallCaps w:val="0"/>
          <w:sz w:val="22"/>
          <w:lang w:eastAsia="en-US"/>
        </w:rPr>
      </w:pPr>
      <w:hyperlink w:anchor="_Toc531594330" w:history="1">
        <w:r w:rsidRPr="009575B1">
          <w:rPr>
            <w:rStyle w:val="Hyperlink"/>
          </w:rPr>
          <w:t xml:space="preserve">Microsoft Dynamics 365 </w:t>
        </w:r>
        <w:r w:rsidRPr="009575B1">
          <w:rPr>
            <w:rStyle w:val="Hyperlink"/>
            <w:rFonts w:hint="eastAsia"/>
          </w:rPr>
          <w:t>內部部署</w:t>
        </w:r>
        <w:r>
          <w:tab/>
        </w:r>
        <w:r>
          <w:fldChar w:fldCharType="begin"/>
        </w:r>
        <w:r>
          <w:instrText xml:space="preserve"> PAGEREF _Toc531594330 \h </w:instrText>
        </w:r>
        <w:r>
          <w:fldChar w:fldCharType="separate"/>
        </w:r>
        <w:r>
          <w:t>18</w:t>
        </w:r>
        <w:r>
          <w:fldChar w:fldCharType="end"/>
        </w:r>
      </w:hyperlink>
    </w:p>
    <w:p w:rsidR="000F6FBB" w:rsidRDefault="000F6FBB">
      <w:pPr>
        <w:pStyle w:val="TOC2"/>
        <w:rPr>
          <w:rFonts w:eastAsiaTheme="minorEastAsia"/>
          <w:smallCaps w:val="0"/>
          <w:sz w:val="22"/>
          <w:lang w:eastAsia="en-US"/>
        </w:rPr>
      </w:pPr>
      <w:hyperlink w:anchor="_Toc531594331" w:history="1">
        <w:r w:rsidRPr="009575B1">
          <w:rPr>
            <w:rStyle w:val="Hyperlink"/>
          </w:rPr>
          <w:t>Microsoft Identity Manager</w:t>
        </w:r>
        <w:r>
          <w:tab/>
        </w:r>
        <w:r>
          <w:fldChar w:fldCharType="begin"/>
        </w:r>
        <w:r>
          <w:instrText xml:space="preserve"> PAGEREF _Toc531594331 \h </w:instrText>
        </w:r>
        <w:r>
          <w:fldChar w:fldCharType="separate"/>
        </w:r>
        <w:r>
          <w:t>20</w:t>
        </w:r>
        <w:r>
          <w:fldChar w:fldCharType="end"/>
        </w:r>
      </w:hyperlink>
    </w:p>
    <w:p w:rsidR="000F6FBB" w:rsidRDefault="000F6FBB">
      <w:pPr>
        <w:pStyle w:val="TOC2"/>
        <w:rPr>
          <w:rFonts w:eastAsiaTheme="minorEastAsia"/>
          <w:smallCaps w:val="0"/>
          <w:sz w:val="22"/>
          <w:lang w:eastAsia="en-US"/>
        </w:rPr>
      </w:pPr>
      <w:hyperlink w:anchor="_Toc531594332" w:history="1">
        <w:r w:rsidRPr="009575B1">
          <w:rPr>
            <w:rStyle w:val="Hyperlink"/>
          </w:rPr>
          <w:t xml:space="preserve">Office </w:t>
        </w:r>
        <w:r w:rsidRPr="009575B1">
          <w:rPr>
            <w:rStyle w:val="Hyperlink"/>
            <w:rFonts w:hint="eastAsia"/>
          </w:rPr>
          <w:t>應用程式</w:t>
        </w:r>
        <w:r>
          <w:tab/>
        </w:r>
        <w:r>
          <w:fldChar w:fldCharType="begin"/>
        </w:r>
        <w:r>
          <w:instrText xml:space="preserve"> PAGEREF _Toc531594332 \h </w:instrText>
        </w:r>
        <w:r>
          <w:fldChar w:fldCharType="separate"/>
        </w:r>
        <w:r>
          <w:t>20</w:t>
        </w:r>
        <w:r>
          <w:fldChar w:fldCharType="end"/>
        </w:r>
      </w:hyperlink>
    </w:p>
    <w:p w:rsidR="000F6FBB" w:rsidRDefault="000F6FBB">
      <w:pPr>
        <w:pStyle w:val="TOC3"/>
        <w:rPr>
          <w:rFonts w:eastAsiaTheme="minorEastAsia"/>
          <w:smallCaps w:val="0"/>
          <w:sz w:val="22"/>
          <w:lang w:eastAsia="en-US"/>
        </w:rPr>
      </w:pPr>
      <w:hyperlink w:anchor="_Toc531594333" w:history="1">
        <w:r w:rsidRPr="009575B1">
          <w:rPr>
            <w:rStyle w:val="Hyperlink"/>
          </w:rPr>
          <w:t xml:space="preserve">Office </w:t>
        </w:r>
        <w:r w:rsidRPr="009575B1">
          <w:rPr>
            <w:rStyle w:val="Hyperlink"/>
            <w:rFonts w:hint="eastAsia"/>
          </w:rPr>
          <w:t>桌面應用程式</w:t>
        </w:r>
        <w:r>
          <w:tab/>
        </w:r>
        <w:r>
          <w:fldChar w:fldCharType="begin"/>
        </w:r>
        <w:r>
          <w:instrText xml:space="preserve"> PAGEREF _Toc531594333 \h </w:instrText>
        </w:r>
        <w:r>
          <w:fldChar w:fldCharType="separate"/>
        </w:r>
        <w:r>
          <w:t>20</w:t>
        </w:r>
        <w:r>
          <w:fldChar w:fldCharType="end"/>
        </w:r>
      </w:hyperlink>
    </w:p>
    <w:p w:rsidR="000F6FBB" w:rsidRDefault="000F6FBB">
      <w:pPr>
        <w:pStyle w:val="TOC3"/>
        <w:rPr>
          <w:rFonts w:eastAsiaTheme="minorEastAsia"/>
          <w:smallCaps w:val="0"/>
          <w:sz w:val="22"/>
          <w:lang w:eastAsia="en-US"/>
        </w:rPr>
      </w:pPr>
      <w:hyperlink w:anchor="_Toc531594334" w:history="1">
        <w:r w:rsidRPr="009575B1">
          <w:rPr>
            <w:rStyle w:val="Hyperlink"/>
          </w:rPr>
          <w:t>Office for Mac</w:t>
        </w:r>
        <w:r>
          <w:tab/>
        </w:r>
        <w:r>
          <w:fldChar w:fldCharType="begin"/>
        </w:r>
        <w:r>
          <w:instrText xml:space="preserve"> PAGEREF _Toc531594334 \h </w:instrText>
        </w:r>
        <w:r>
          <w:fldChar w:fldCharType="separate"/>
        </w:r>
        <w:r>
          <w:t>22</w:t>
        </w:r>
        <w:r>
          <w:fldChar w:fldCharType="end"/>
        </w:r>
      </w:hyperlink>
    </w:p>
    <w:p w:rsidR="000F6FBB" w:rsidRDefault="000F6FBB">
      <w:pPr>
        <w:pStyle w:val="TOC2"/>
        <w:rPr>
          <w:rFonts w:eastAsiaTheme="minorEastAsia"/>
          <w:smallCaps w:val="0"/>
          <w:sz w:val="22"/>
          <w:lang w:eastAsia="en-US"/>
        </w:rPr>
      </w:pPr>
      <w:hyperlink w:anchor="_Toc531594335" w:history="1">
        <w:r w:rsidRPr="009575B1">
          <w:rPr>
            <w:rStyle w:val="Hyperlink"/>
          </w:rPr>
          <w:t xml:space="preserve">Office </w:t>
        </w:r>
        <w:r w:rsidRPr="009575B1">
          <w:rPr>
            <w:rStyle w:val="Hyperlink"/>
            <w:rFonts w:hint="eastAsia"/>
          </w:rPr>
          <w:t>伺服器</w:t>
        </w:r>
        <w:r>
          <w:tab/>
        </w:r>
        <w:r>
          <w:fldChar w:fldCharType="begin"/>
        </w:r>
        <w:r>
          <w:instrText xml:space="preserve"> PAGEREF _Toc531594335 \h </w:instrText>
        </w:r>
        <w:r>
          <w:fldChar w:fldCharType="separate"/>
        </w:r>
        <w:r>
          <w:t>23</w:t>
        </w:r>
        <w:r>
          <w:fldChar w:fldCharType="end"/>
        </w:r>
      </w:hyperlink>
    </w:p>
    <w:p w:rsidR="000F6FBB" w:rsidRDefault="000F6FBB">
      <w:pPr>
        <w:pStyle w:val="TOC3"/>
        <w:rPr>
          <w:rFonts w:eastAsiaTheme="minorEastAsia"/>
          <w:smallCaps w:val="0"/>
          <w:sz w:val="22"/>
          <w:lang w:eastAsia="en-US"/>
        </w:rPr>
      </w:pPr>
      <w:hyperlink w:anchor="_Toc531594336" w:history="1">
        <w:r w:rsidRPr="009575B1">
          <w:rPr>
            <w:rStyle w:val="Hyperlink"/>
          </w:rPr>
          <w:t>Exchange Server</w:t>
        </w:r>
        <w:r>
          <w:tab/>
        </w:r>
        <w:r>
          <w:fldChar w:fldCharType="begin"/>
        </w:r>
        <w:r>
          <w:instrText xml:space="preserve"> PAGEREF _Toc531594336 \h </w:instrText>
        </w:r>
        <w:r>
          <w:fldChar w:fldCharType="separate"/>
        </w:r>
        <w:r>
          <w:t>23</w:t>
        </w:r>
        <w:r>
          <w:fldChar w:fldCharType="end"/>
        </w:r>
      </w:hyperlink>
    </w:p>
    <w:p w:rsidR="000F6FBB" w:rsidRDefault="000F6FBB">
      <w:pPr>
        <w:pStyle w:val="TOC3"/>
        <w:rPr>
          <w:rFonts w:eastAsiaTheme="minorEastAsia"/>
          <w:smallCaps w:val="0"/>
          <w:sz w:val="22"/>
          <w:lang w:eastAsia="en-US"/>
        </w:rPr>
      </w:pPr>
      <w:hyperlink w:anchor="_Toc531594337" w:history="1">
        <w:r w:rsidRPr="009575B1">
          <w:rPr>
            <w:rStyle w:val="Hyperlink"/>
          </w:rPr>
          <w:t>Project Server</w:t>
        </w:r>
        <w:r>
          <w:tab/>
        </w:r>
        <w:r>
          <w:fldChar w:fldCharType="begin"/>
        </w:r>
        <w:r>
          <w:instrText xml:space="preserve"> PAGEREF _Toc531594337 \h </w:instrText>
        </w:r>
        <w:r>
          <w:fldChar w:fldCharType="separate"/>
        </w:r>
        <w:r>
          <w:t>24</w:t>
        </w:r>
        <w:r>
          <w:fldChar w:fldCharType="end"/>
        </w:r>
      </w:hyperlink>
    </w:p>
    <w:p w:rsidR="000F6FBB" w:rsidRDefault="000F6FBB">
      <w:pPr>
        <w:pStyle w:val="TOC3"/>
        <w:rPr>
          <w:rFonts w:eastAsiaTheme="minorEastAsia"/>
          <w:smallCaps w:val="0"/>
          <w:sz w:val="22"/>
          <w:lang w:eastAsia="en-US"/>
        </w:rPr>
      </w:pPr>
      <w:hyperlink w:anchor="_Toc531594338" w:history="1">
        <w:r w:rsidRPr="009575B1">
          <w:rPr>
            <w:rStyle w:val="Hyperlink"/>
          </w:rPr>
          <w:t>SharePoint Server</w:t>
        </w:r>
        <w:r>
          <w:tab/>
        </w:r>
        <w:r>
          <w:fldChar w:fldCharType="begin"/>
        </w:r>
        <w:r>
          <w:instrText xml:space="preserve"> PAGEREF _Toc531594338 \h </w:instrText>
        </w:r>
        <w:r>
          <w:fldChar w:fldCharType="separate"/>
        </w:r>
        <w:r>
          <w:t>25</w:t>
        </w:r>
        <w:r>
          <w:fldChar w:fldCharType="end"/>
        </w:r>
      </w:hyperlink>
    </w:p>
    <w:p w:rsidR="000F6FBB" w:rsidRDefault="000F6FBB">
      <w:pPr>
        <w:pStyle w:val="TOC3"/>
        <w:rPr>
          <w:rFonts w:eastAsiaTheme="minorEastAsia"/>
          <w:smallCaps w:val="0"/>
          <w:sz w:val="22"/>
          <w:lang w:eastAsia="en-US"/>
        </w:rPr>
      </w:pPr>
      <w:hyperlink w:anchor="_Toc531594339" w:history="1">
        <w:r w:rsidRPr="009575B1">
          <w:rPr>
            <w:rStyle w:val="Hyperlink"/>
            <w:rFonts w:hint="eastAsia"/>
          </w:rPr>
          <w:t>商務用</w:t>
        </w:r>
        <w:r w:rsidRPr="009575B1">
          <w:rPr>
            <w:rStyle w:val="Hyperlink"/>
          </w:rPr>
          <w:t xml:space="preserve"> Skype Server</w:t>
        </w:r>
        <w:r>
          <w:tab/>
        </w:r>
        <w:r>
          <w:fldChar w:fldCharType="begin"/>
        </w:r>
        <w:r>
          <w:instrText xml:space="preserve"> PAGEREF _Toc531594339 \h </w:instrText>
        </w:r>
        <w:r>
          <w:fldChar w:fldCharType="separate"/>
        </w:r>
        <w:r>
          <w:t>25</w:t>
        </w:r>
        <w:r>
          <w:fldChar w:fldCharType="end"/>
        </w:r>
      </w:hyperlink>
    </w:p>
    <w:p w:rsidR="000F6FBB" w:rsidRDefault="000F6FBB">
      <w:pPr>
        <w:pStyle w:val="TOC2"/>
        <w:rPr>
          <w:rFonts w:eastAsiaTheme="minorEastAsia"/>
          <w:smallCaps w:val="0"/>
          <w:sz w:val="22"/>
          <w:lang w:eastAsia="en-US"/>
        </w:rPr>
      </w:pPr>
      <w:hyperlink w:anchor="_Toc531594340" w:history="1">
        <w:r w:rsidRPr="009575B1">
          <w:rPr>
            <w:rStyle w:val="Hyperlink"/>
          </w:rPr>
          <w:t>SQL Server</w:t>
        </w:r>
        <w:r>
          <w:tab/>
        </w:r>
        <w:r>
          <w:fldChar w:fldCharType="begin"/>
        </w:r>
        <w:r>
          <w:instrText xml:space="preserve"> PAGEREF _Toc531594340 \h </w:instrText>
        </w:r>
        <w:r>
          <w:fldChar w:fldCharType="separate"/>
        </w:r>
        <w:r>
          <w:t>26</w:t>
        </w:r>
        <w:r>
          <w:fldChar w:fldCharType="end"/>
        </w:r>
      </w:hyperlink>
    </w:p>
    <w:p w:rsidR="000F6FBB" w:rsidRDefault="000F6FBB">
      <w:pPr>
        <w:pStyle w:val="TOC2"/>
        <w:rPr>
          <w:rFonts w:eastAsiaTheme="minorEastAsia"/>
          <w:smallCaps w:val="0"/>
          <w:sz w:val="22"/>
          <w:lang w:eastAsia="en-US"/>
        </w:rPr>
      </w:pPr>
      <w:hyperlink w:anchor="_Toc531594341" w:history="1">
        <w:r w:rsidRPr="009575B1">
          <w:rPr>
            <w:rStyle w:val="Hyperlink"/>
          </w:rPr>
          <w:t>System Center</w:t>
        </w:r>
        <w:r>
          <w:tab/>
        </w:r>
        <w:r>
          <w:fldChar w:fldCharType="begin"/>
        </w:r>
        <w:r>
          <w:instrText xml:space="preserve"> PAGEREF _Toc531594341 \h </w:instrText>
        </w:r>
        <w:r>
          <w:fldChar w:fldCharType="separate"/>
        </w:r>
        <w:r>
          <w:t>29</w:t>
        </w:r>
        <w:r>
          <w:fldChar w:fldCharType="end"/>
        </w:r>
      </w:hyperlink>
    </w:p>
    <w:p w:rsidR="000F6FBB" w:rsidRDefault="000F6FBB">
      <w:pPr>
        <w:pStyle w:val="TOC3"/>
        <w:rPr>
          <w:rFonts w:eastAsiaTheme="minorEastAsia"/>
          <w:smallCaps w:val="0"/>
          <w:sz w:val="22"/>
          <w:lang w:eastAsia="en-US"/>
        </w:rPr>
      </w:pPr>
      <w:hyperlink w:anchor="_Toc531594342" w:history="1">
        <w:r w:rsidRPr="009575B1">
          <w:rPr>
            <w:rStyle w:val="Hyperlink"/>
          </w:rPr>
          <w:t>System Center Server</w:t>
        </w:r>
        <w:r>
          <w:tab/>
        </w:r>
        <w:r>
          <w:fldChar w:fldCharType="begin"/>
        </w:r>
        <w:r>
          <w:instrText xml:space="preserve"> PAGEREF _Toc531594342 \h </w:instrText>
        </w:r>
        <w:r>
          <w:fldChar w:fldCharType="separate"/>
        </w:r>
        <w:r>
          <w:t>29</w:t>
        </w:r>
        <w:r>
          <w:fldChar w:fldCharType="end"/>
        </w:r>
      </w:hyperlink>
    </w:p>
    <w:p w:rsidR="000F6FBB" w:rsidRDefault="000F6FBB">
      <w:pPr>
        <w:pStyle w:val="TOC3"/>
        <w:rPr>
          <w:rFonts w:eastAsiaTheme="minorEastAsia"/>
          <w:smallCaps w:val="0"/>
          <w:sz w:val="22"/>
          <w:lang w:eastAsia="en-US"/>
        </w:rPr>
      </w:pPr>
      <w:hyperlink w:anchor="_Toc531594343" w:history="1">
        <w:r w:rsidRPr="009575B1">
          <w:rPr>
            <w:rStyle w:val="Hyperlink"/>
          </w:rPr>
          <w:t>System Center Configuration Manager</w:t>
        </w:r>
        <w:r>
          <w:tab/>
        </w:r>
        <w:r>
          <w:fldChar w:fldCharType="begin"/>
        </w:r>
        <w:r>
          <w:instrText xml:space="preserve"> PAGEREF _Toc531594343 \h </w:instrText>
        </w:r>
        <w:r>
          <w:fldChar w:fldCharType="separate"/>
        </w:r>
        <w:r>
          <w:t>30</w:t>
        </w:r>
        <w:r>
          <w:fldChar w:fldCharType="end"/>
        </w:r>
      </w:hyperlink>
    </w:p>
    <w:p w:rsidR="000F6FBB" w:rsidRDefault="000F6FBB">
      <w:pPr>
        <w:pStyle w:val="TOC3"/>
        <w:rPr>
          <w:rFonts w:eastAsiaTheme="minorEastAsia"/>
          <w:smallCaps w:val="0"/>
          <w:sz w:val="22"/>
          <w:lang w:eastAsia="en-US"/>
        </w:rPr>
      </w:pPr>
      <w:hyperlink w:anchor="_Toc531594344" w:history="1">
        <w:r w:rsidRPr="009575B1">
          <w:rPr>
            <w:rStyle w:val="Hyperlink"/>
          </w:rPr>
          <w:t>System Center Data Protection Manager</w:t>
        </w:r>
        <w:r>
          <w:tab/>
        </w:r>
        <w:r>
          <w:fldChar w:fldCharType="begin"/>
        </w:r>
        <w:r>
          <w:instrText xml:space="preserve"> PAGEREF _Toc531594344 \h </w:instrText>
        </w:r>
        <w:r>
          <w:fldChar w:fldCharType="separate"/>
        </w:r>
        <w:r>
          <w:t>31</w:t>
        </w:r>
        <w:r>
          <w:fldChar w:fldCharType="end"/>
        </w:r>
      </w:hyperlink>
    </w:p>
    <w:p w:rsidR="000F6FBB" w:rsidRDefault="000F6FBB">
      <w:pPr>
        <w:pStyle w:val="TOC3"/>
        <w:rPr>
          <w:rFonts w:eastAsiaTheme="minorEastAsia"/>
          <w:smallCaps w:val="0"/>
          <w:sz w:val="22"/>
          <w:lang w:eastAsia="en-US"/>
        </w:rPr>
      </w:pPr>
      <w:hyperlink w:anchor="_Toc531594345" w:history="1">
        <w:r w:rsidRPr="009575B1">
          <w:rPr>
            <w:rStyle w:val="Hyperlink"/>
          </w:rPr>
          <w:t>System Center Endpoint Protection</w:t>
        </w:r>
        <w:r>
          <w:tab/>
        </w:r>
        <w:r>
          <w:fldChar w:fldCharType="begin"/>
        </w:r>
        <w:r>
          <w:instrText xml:space="preserve"> PAGEREF _Toc531594345 \h </w:instrText>
        </w:r>
        <w:r>
          <w:fldChar w:fldCharType="separate"/>
        </w:r>
        <w:r>
          <w:t>32</w:t>
        </w:r>
        <w:r>
          <w:fldChar w:fldCharType="end"/>
        </w:r>
      </w:hyperlink>
    </w:p>
    <w:p w:rsidR="000F6FBB" w:rsidRDefault="000F6FBB">
      <w:pPr>
        <w:pStyle w:val="TOC3"/>
        <w:rPr>
          <w:rFonts w:eastAsiaTheme="minorEastAsia"/>
          <w:smallCaps w:val="0"/>
          <w:sz w:val="22"/>
          <w:lang w:eastAsia="en-US"/>
        </w:rPr>
      </w:pPr>
      <w:hyperlink w:anchor="_Toc531594346" w:history="1">
        <w:r w:rsidRPr="009575B1">
          <w:rPr>
            <w:rStyle w:val="Hyperlink"/>
          </w:rPr>
          <w:t>System Center Operations Manager</w:t>
        </w:r>
        <w:r>
          <w:tab/>
        </w:r>
        <w:r>
          <w:fldChar w:fldCharType="begin"/>
        </w:r>
        <w:r>
          <w:instrText xml:space="preserve"> PAGEREF _Toc531594346 \h </w:instrText>
        </w:r>
        <w:r>
          <w:fldChar w:fldCharType="separate"/>
        </w:r>
        <w:r>
          <w:t>32</w:t>
        </w:r>
        <w:r>
          <w:fldChar w:fldCharType="end"/>
        </w:r>
      </w:hyperlink>
    </w:p>
    <w:p w:rsidR="000F6FBB" w:rsidRDefault="000F6FBB">
      <w:pPr>
        <w:pStyle w:val="TOC3"/>
        <w:rPr>
          <w:rFonts w:eastAsiaTheme="minorEastAsia"/>
          <w:smallCaps w:val="0"/>
          <w:sz w:val="22"/>
          <w:lang w:eastAsia="en-US"/>
        </w:rPr>
      </w:pPr>
      <w:hyperlink w:anchor="_Toc531594347" w:history="1">
        <w:r w:rsidRPr="009575B1">
          <w:rPr>
            <w:rStyle w:val="Hyperlink"/>
          </w:rPr>
          <w:t>System Center Orchestrator</w:t>
        </w:r>
        <w:r>
          <w:tab/>
        </w:r>
        <w:r>
          <w:fldChar w:fldCharType="begin"/>
        </w:r>
        <w:r>
          <w:instrText xml:space="preserve"> PAGEREF _Toc531594347 \h </w:instrText>
        </w:r>
        <w:r>
          <w:fldChar w:fldCharType="separate"/>
        </w:r>
        <w:r>
          <w:t>33</w:t>
        </w:r>
        <w:r>
          <w:fldChar w:fldCharType="end"/>
        </w:r>
      </w:hyperlink>
    </w:p>
    <w:p w:rsidR="000F6FBB" w:rsidRDefault="000F6FBB">
      <w:pPr>
        <w:pStyle w:val="TOC3"/>
        <w:rPr>
          <w:rFonts w:eastAsiaTheme="minorEastAsia"/>
          <w:smallCaps w:val="0"/>
          <w:sz w:val="22"/>
          <w:lang w:eastAsia="en-US"/>
        </w:rPr>
      </w:pPr>
      <w:hyperlink w:anchor="_Toc531594348" w:history="1">
        <w:r w:rsidRPr="009575B1">
          <w:rPr>
            <w:rStyle w:val="Hyperlink"/>
          </w:rPr>
          <w:t>System Center Service Manager</w:t>
        </w:r>
        <w:r>
          <w:tab/>
        </w:r>
        <w:r>
          <w:fldChar w:fldCharType="begin"/>
        </w:r>
        <w:r>
          <w:instrText xml:space="preserve"> PAGEREF _Toc531594348 \h </w:instrText>
        </w:r>
        <w:r>
          <w:fldChar w:fldCharType="separate"/>
        </w:r>
        <w:r>
          <w:t>34</w:t>
        </w:r>
        <w:r>
          <w:fldChar w:fldCharType="end"/>
        </w:r>
      </w:hyperlink>
    </w:p>
    <w:p w:rsidR="000F6FBB" w:rsidRDefault="000F6FBB">
      <w:pPr>
        <w:pStyle w:val="TOC2"/>
        <w:rPr>
          <w:rFonts w:eastAsiaTheme="minorEastAsia"/>
          <w:smallCaps w:val="0"/>
          <w:sz w:val="22"/>
          <w:lang w:eastAsia="en-US"/>
        </w:rPr>
      </w:pPr>
      <w:hyperlink w:anchor="_Toc531594349" w:history="1">
        <w:r w:rsidRPr="009575B1">
          <w:rPr>
            <w:rStyle w:val="Hyperlink"/>
          </w:rPr>
          <w:t xml:space="preserve">Virtual Desktop Infrastructure (VDI) </w:t>
        </w:r>
        <w:r w:rsidRPr="009575B1">
          <w:rPr>
            <w:rStyle w:val="Hyperlink"/>
            <w:rFonts w:hint="eastAsia"/>
          </w:rPr>
          <w:t>套件</w:t>
        </w:r>
        <w:r>
          <w:tab/>
        </w:r>
        <w:r>
          <w:fldChar w:fldCharType="begin"/>
        </w:r>
        <w:r>
          <w:instrText xml:space="preserve"> PAGEREF _Toc531594349 \h </w:instrText>
        </w:r>
        <w:r>
          <w:fldChar w:fldCharType="separate"/>
        </w:r>
        <w:r>
          <w:t>35</w:t>
        </w:r>
        <w:r>
          <w:fldChar w:fldCharType="end"/>
        </w:r>
      </w:hyperlink>
    </w:p>
    <w:p w:rsidR="000F6FBB" w:rsidRDefault="000F6FBB">
      <w:pPr>
        <w:pStyle w:val="TOC2"/>
        <w:rPr>
          <w:rFonts w:eastAsiaTheme="minorEastAsia"/>
          <w:smallCaps w:val="0"/>
          <w:sz w:val="22"/>
          <w:lang w:eastAsia="en-US"/>
        </w:rPr>
      </w:pPr>
      <w:hyperlink w:anchor="_Toc531594350" w:history="1">
        <w:r w:rsidRPr="009575B1">
          <w:rPr>
            <w:rStyle w:val="Hyperlink"/>
          </w:rPr>
          <w:t>Visual Studio</w:t>
        </w:r>
        <w:r>
          <w:tab/>
        </w:r>
        <w:r>
          <w:fldChar w:fldCharType="begin"/>
        </w:r>
        <w:r>
          <w:instrText xml:space="preserve"> PAGEREF _Toc531594350 \h </w:instrText>
        </w:r>
        <w:r>
          <w:fldChar w:fldCharType="separate"/>
        </w:r>
        <w:r>
          <w:t>35</w:t>
        </w:r>
        <w:r>
          <w:fldChar w:fldCharType="end"/>
        </w:r>
      </w:hyperlink>
    </w:p>
    <w:p w:rsidR="000F6FBB" w:rsidRDefault="000F6FBB">
      <w:pPr>
        <w:pStyle w:val="TOC3"/>
        <w:rPr>
          <w:rFonts w:eastAsiaTheme="minorEastAsia"/>
          <w:smallCaps w:val="0"/>
          <w:sz w:val="22"/>
          <w:lang w:eastAsia="en-US"/>
        </w:rPr>
      </w:pPr>
      <w:hyperlink w:anchor="_Toc531594351" w:history="1">
        <w:r w:rsidRPr="009575B1">
          <w:rPr>
            <w:rStyle w:val="Hyperlink"/>
          </w:rPr>
          <w:t>Visual Studio</w:t>
        </w:r>
        <w:r>
          <w:tab/>
        </w:r>
        <w:r>
          <w:fldChar w:fldCharType="begin"/>
        </w:r>
        <w:r>
          <w:instrText xml:space="preserve"> PAGEREF _Toc531594351 \h </w:instrText>
        </w:r>
        <w:r>
          <w:fldChar w:fldCharType="separate"/>
        </w:r>
        <w:r>
          <w:t>35</w:t>
        </w:r>
        <w:r>
          <w:fldChar w:fldCharType="end"/>
        </w:r>
      </w:hyperlink>
    </w:p>
    <w:p w:rsidR="000F6FBB" w:rsidRDefault="000F6FBB">
      <w:pPr>
        <w:pStyle w:val="TOC3"/>
        <w:rPr>
          <w:rFonts w:eastAsiaTheme="minorEastAsia"/>
          <w:smallCaps w:val="0"/>
          <w:sz w:val="22"/>
          <w:lang w:eastAsia="en-US"/>
        </w:rPr>
      </w:pPr>
      <w:hyperlink w:anchor="_Toc531594352" w:history="1">
        <w:r w:rsidRPr="009575B1">
          <w:rPr>
            <w:rStyle w:val="Hyperlink"/>
          </w:rPr>
          <w:t>Visual Studio Team Foundation Server</w:t>
        </w:r>
        <w:r>
          <w:tab/>
        </w:r>
        <w:r>
          <w:fldChar w:fldCharType="begin"/>
        </w:r>
        <w:r>
          <w:instrText xml:space="preserve"> PAGEREF _Toc531594352 \h </w:instrText>
        </w:r>
        <w:r>
          <w:fldChar w:fldCharType="separate"/>
        </w:r>
        <w:r>
          <w:t>36</w:t>
        </w:r>
        <w:r>
          <w:fldChar w:fldCharType="end"/>
        </w:r>
      </w:hyperlink>
    </w:p>
    <w:p w:rsidR="000F6FBB" w:rsidRDefault="000F6FBB">
      <w:pPr>
        <w:pStyle w:val="TOC2"/>
        <w:rPr>
          <w:rFonts w:eastAsiaTheme="minorEastAsia"/>
          <w:smallCaps w:val="0"/>
          <w:sz w:val="22"/>
          <w:lang w:eastAsia="en-US"/>
        </w:rPr>
      </w:pPr>
      <w:hyperlink w:anchor="_Toc531594353" w:history="1">
        <w:r w:rsidRPr="009575B1">
          <w:rPr>
            <w:rStyle w:val="Hyperlink"/>
          </w:rPr>
          <w:t>Windows</w:t>
        </w:r>
        <w:r>
          <w:tab/>
        </w:r>
        <w:r>
          <w:fldChar w:fldCharType="begin"/>
        </w:r>
        <w:r>
          <w:instrText xml:space="preserve"> PAGEREF _Toc531594353 \h </w:instrText>
        </w:r>
        <w:r>
          <w:fldChar w:fldCharType="separate"/>
        </w:r>
        <w:r>
          <w:t>38</w:t>
        </w:r>
        <w:r>
          <w:fldChar w:fldCharType="end"/>
        </w:r>
      </w:hyperlink>
    </w:p>
    <w:p w:rsidR="000F6FBB" w:rsidRDefault="000F6FBB">
      <w:pPr>
        <w:pStyle w:val="TOC3"/>
        <w:rPr>
          <w:rFonts w:eastAsiaTheme="minorEastAsia"/>
          <w:smallCaps w:val="0"/>
          <w:sz w:val="22"/>
          <w:lang w:eastAsia="en-US"/>
        </w:rPr>
      </w:pPr>
      <w:hyperlink w:anchor="_Toc531594354" w:history="1">
        <w:r w:rsidRPr="009575B1">
          <w:rPr>
            <w:rStyle w:val="Hyperlink"/>
          </w:rPr>
          <w:t xml:space="preserve">Windows </w:t>
        </w:r>
        <w:r w:rsidRPr="009575B1">
          <w:rPr>
            <w:rStyle w:val="Hyperlink"/>
            <w:rFonts w:hint="eastAsia"/>
          </w:rPr>
          <w:t>桌面作業系統</w:t>
        </w:r>
        <w:r>
          <w:tab/>
        </w:r>
        <w:r>
          <w:fldChar w:fldCharType="begin"/>
        </w:r>
        <w:r>
          <w:instrText xml:space="preserve"> PAGEREF _Toc531594354 \h </w:instrText>
        </w:r>
        <w:r>
          <w:fldChar w:fldCharType="separate"/>
        </w:r>
        <w:r>
          <w:t>38</w:t>
        </w:r>
        <w:r>
          <w:fldChar w:fldCharType="end"/>
        </w:r>
      </w:hyperlink>
    </w:p>
    <w:p w:rsidR="000F6FBB" w:rsidRDefault="000F6FBB">
      <w:pPr>
        <w:pStyle w:val="TOC2"/>
        <w:rPr>
          <w:rFonts w:eastAsiaTheme="minorEastAsia"/>
          <w:smallCaps w:val="0"/>
          <w:sz w:val="22"/>
          <w:lang w:eastAsia="en-US"/>
        </w:rPr>
      </w:pPr>
      <w:hyperlink w:anchor="_Toc531594355" w:history="1">
        <w:r w:rsidRPr="009575B1">
          <w:rPr>
            <w:rStyle w:val="Hyperlink"/>
          </w:rPr>
          <w:t>Windows Server</w:t>
        </w:r>
        <w:r>
          <w:tab/>
        </w:r>
        <w:r>
          <w:fldChar w:fldCharType="begin"/>
        </w:r>
        <w:r>
          <w:instrText xml:space="preserve"> PAGEREF _Toc531594355 \h </w:instrText>
        </w:r>
        <w:r>
          <w:fldChar w:fldCharType="separate"/>
        </w:r>
        <w:r>
          <w:t>44</w:t>
        </w:r>
        <w:r>
          <w:fldChar w:fldCharType="end"/>
        </w:r>
      </w:hyperlink>
    </w:p>
    <w:p w:rsidR="000F6FBB" w:rsidRDefault="000F6FBB">
      <w:pPr>
        <w:pStyle w:val="TOC3"/>
        <w:rPr>
          <w:rFonts w:eastAsiaTheme="minorEastAsia"/>
          <w:smallCaps w:val="0"/>
          <w:sz w:val="22"/>
          <w:lang w:eastAsia="en-US"/>
        </w:rPr>
      </w:pPr>
      <w:hyperlink w:anchor="_Toc531594356" w:history="1">
        <w:r w:rsidRPr="009575B1">
          <w:rPr>
            <w:rStyle w:val="Hyperlink"/>
          </w:rPr>
          <w:t>Windows MultiPoint Server</w:t>
        </w:r>
        <w:r>
          <w:tab/>
        </w:r>
        <w:r>
          <w:fldChar w:fldCharType="begin"/>
        </w:r>
        <w:r>
          <w:instrText xml:space="preserve"> PAGEREF _Toc531594356 \h </w:instrText>
        </w:r>
        <w:r>
          <w:fldChar w:fldCharType="separate"/>
        </w:r>
        <w:r>
          <w:t>44</w:t>
        </w:r>
        <w:r>
          <w:fldChar w:fldCharType="end"/>
        </w:r>
      </w:hyperlink>
    </w:p>
    <w:p w:rsidR="000F6FBB" w:rsidRDefault="000F6FBB">
      <w:pPr>
        <w:pStyle w:val="TOC3"/>
        <w:rPr>
          <w:rFonts w:eastAsiaTheme="minorEastAsia"/>
          <w:smallCaps w:val="0"/>
          <w:sz w:val="22"/>
          <w:lang w:eastAsia="en-US"/>
        </w:rPr>
      </w:pPr>
      <w:hyperlink w:anchor="_Toc531594357" w:history="1">
        <w:r w:rsidRPr="009575B1">
          <w:rPr>
            <w:rStyle w:val="Hyperlink"/>
          </w:rPr>
          <w:t>Windows Server</w:t>
        </w:r>
        <w:r>
          <w:tab/>
        </w:r>
        <w:r>
          <w:fldChar w:fldCharType="begin"/>
        </w:r>
        <w:r>
          <w:instrText xml:space="preserve"> PAGEREF _Toc531594357 \h </w:instrText>
        </w:r>
        <w:r>
          <w:fldChar w:fldCharType="separate"/>
        </w:r>
        <w:r>
          <w:t>45</w:t>
        </w:r>
        <w:r>
          <w:fldChar w:fldCharType="end"/>
        </w:r>
      </w:hyperlink>
    </w:p>
    <w:p w:rsidR="000F6FBB" w:rsidRDefault="000F6FBB">
      <w:pPr>
        <w:pStyle w:val="TOC1"/>
        <w:rPr>
          <w:rFonts w:eastAsiaTheme="minorEastAsia"/>
          <w:b w:val="0"/>
          <w:caps w:val="0"/>
          <w:noProof/>
          <w:sz w:val="22"/>
          <w:szCs w:val="22"/>
          <w:lang w:eastAsia="en-US"/>
        </w:rPr>
      </w:pPr>
      <w:hyperlink w:anchor="_Toc531594358" w:history="1">
        <w:r w:rsidRPr="009575B1">
          <w:rPr>
            <w:rStyle w:val="Hyperlink"/>
            <w:rFonts w:hint="eastAsia"/>
            <w:noProof/>
          </w:rPr>
          <w:t>線上服務</w:t>
        </w:r>
        <w:r>
          <w:rPr>
            <w:noProof/>
          </w:rPr>
          <w:tab/>
        </w:r>
        <w:r>
          <w:rPr>
            <w:noProof/>
          </w:rPr>
          <w:fldChar w:fldCharType="begin"/>
        </w:r>
        <w:r>
          <w:rPr>
            <w:noProof/>
          </w:rPr>
          <w:instrText xml:space="preserve"> PAGEREF _Toc531594358 \h </w:instrText>
        </w:r>
        <w:r>
          <w:rPr>
            <w:noProof/>
          </w:rPr>
        </w:r>
        <w:r>
          <w:rPr>
            <w:noProof/>
          </w:rPr>
          <w:fldChar w:fldCharType="separate"/>
        </w:r>
        <w:r>
          <w:rPr>
            <w:noProof/>
          </w:rPr>
          <w:t>48</w:t>
        </w:r>
        <w:r>
          <w:rPr>
            <w:noProof/>
          </w:rPr>
          <w:fldChar w:fldCharType="end"/>
        </w:r>
      </w:hyperlink>
    </w:p>
    <w:p w:rsidR="000F6FBB" w:rsidRDefault="000F6FBB">
      <w:pPr>
        <w:pStyle w:val="TOC2"/>
        <w:rPr>
          <w:rFonts w:eastAsiaTheme="minorEastAsia"/>
          <w:smallCaps w:val="0"/>
          <w:sz w:val="22"/>
          <w:lang w:eastAsia="en-US"/>
        </w:rPr>
      </w:pPr>
      <w:hyperlink w:anchor="_Toc531594359" w:history="1">
        <w:r w:rsidRPr="009575B1">
          <w:rPr>
            <w:rStyle w:val="Hyperlink"/>
            <w:rFonts w:hint="eastAsia"/>
          </w:rPr>
          <w:t>線上服務之區域可用性</w:t>
        </w:r>
        <w:r>
          <w:tab/>
        </w:r>
        <w:r>
          <w:fldChar w:fldCharType="begin"/>
        </w:r>
        <w:r>
          <w:instrText xml:space="preserve"> PAGEREF _Toc531594359 \h </w:instrText>
        </w:r>
        <w:r>
          <w:fldChar w:fldCharType="separate"/>
        </w:r>
        <w:r>
          <w:t>48</w:t>
        </w:r>
        <w:r>
          <w:fldChar w:fldCharType="end"/>
        </w:r>
      </w:hyperlink>
    </w:p>
    <w:p w:rsidR="000F6FBB" w:rsidRDefault="000F6FBB">
      <w:pPr>
        <w:pStyle w:val="TOC2"/>
        <w:rPr>
          <w:rFonts w:eastAsiaTheme="minorEastAsia"/>
          <w:smallCaps w:val="0"/>
          <w:sz w:val="22"/>
          <w:lang w:eastAsia="en-US"/>
        </w:rPr>
      </w:pPr>
      <w:hyperlink w:anchor="_Toc531594360" w:history="1">
        <w:r w:rsidRPr="009575B1">
          <w:rPr>
            <w:rStyle w:val="Hyperlink"/>
            <w:rFonts w:hint="eastAsia"/>
          </w:rPr>
          <w:t>線上服務訂購規則</w:t>
        </w:r>
        <w:r>
          <w:tab/>
        </w:r>
        <w:r>
          <w:fldChar w:fldCharType="begin"/>
        </w:r>
        <w:r>
          <w:instrText xml:space="preserve"> PAGEREF _Toc531594360 \h </w:instrText>
        </w:r>
        <w:r>
          <w:fldChar w:fldCharType="separate"/>
        </w:r>
        <w:r>
          <w:t>48</w:t>
        </w:r>
        <w:r>
          <w:fldChar w:fldCharType="end"/>
        </w:r>
      </w:hyperlink>
    </w:p>
    <w:p w:rsidR="000F6FBB" w:rsidRDefault="000F6FBB">
      <w:pPr>
        <w:pStyle w:val="TOC2"/>
        <w:rPr>
          <w:rFonts w:eastAsiaTheme="minorEastAsia"/>
          <w:smallCaps w:val="0"/>
          <w:sz w:val="22"/>
          <w:lang w:eastAsia="en-US"/>
        </w:rPr>
      </w:pPr>
      <w:hyperlink w:anchor="_Toc531594361" w:history="1">
        <w:r w:rsidRPr="009575B1">
          <w:rPr>
            <w:rStyle w:val="Hyperlink"/>
            <w:rFonts w:hint="eastAsia"/>
          </w:rPr>
          <w:t>線上服務續約</w:t>
        </w:r>
        <w:r>
          <w:tab/>
        </w:r>
        <w:r>
          <w:fldChar w:fldCharType="begin"/>
        </w:r>
        <w:r>
          <w:instrText xml:space="preserve"> PAGEREF _Toc531594361 \h </w:instrText>
        </w:r>
        <w:r>
          <w:fldChar w:fldCharType="separate"/>
        </w:r>
        <w:r>
          <w:t>48</w:t>
        </w:r>
        <w:r>
          <w:fldChar w:fldCharType="end"/>
        </w:r>
      </w:hyperlink>
    </w:p>
    <w:p w:rsidR="000F6FBB" w:rsidRDefault="000F6FBB">
      <w:pPr>
        <w:pStyle w:val="TOC2"/>
        <w:rPr>
          <w:rFonts w:eastAsiaTheme="minorEastAsia"/>
          <w:smallCaps w:val="0"/>
          <w:sz w:val="22"/>
          <w:lang w:eastAsia="en-US"/>
        </w:rPr>
      </w:pPr>
      <w:hyperlink w:anchor="_Toc531594362" w:history="1">
        <w:r w:rsidRPr="009575B1">
          <w:rPr>
            <w:rStyle w:val="Hyperlink"/>
          </w:rPr>
          <w:t xml:space="preserve">Microsoft Azure </w:t>
        </w:r>
        <w:r w:rsidRPr="009575B1">
          <w:rPr>
            <w:rStyle w:val="Hyperlink"/>
            <w:rFonts w:hint="eastAsia"/>
          </w:rPr>
          <w:t>服務</w:t>
        </w:r>
        <w:r>
          <w:tab/>
        </w:r>
        <w:r>
          <w:fldChar w:fldCharType="begin"/>
        </w:r>
        <w:r>
          <w:instrText xml:space="preserve"> PAGEREF _Toc531594362 \h </w:instrText>
        </w:r>
        <w:r>
          <w:fldChar w:fldCharType="separate"/>
        </w:r>
        <w:r>
          <w:t>48</w:t>
        </w:r>
        <w:r>
          <w:fldChar w:fldCharType="end"/>
        </w:r>
      </w:hyperlink>
    </w:p>
    <w:p w:rsidR="000F6FBB" w:rsidRDefault="000F6FBB">
      <w:pPr>
        <w:pStyle w:val="TOC3"/>
        <w:rPr>
          <w:rFonts w:eastAsiaTheme="minorEastAsia"/>
          <w:smallCaps w:val="0"/>
          <w:sz w:val="22"/>
          <w:lang w:eastAsia="en-US"/>
        </w:rPr>
      </w:pPr>
      <w:hyperlink w:anchor="_Toc531594363" w:history="1">
        <w:r w:rsidRPr="009575B1">
          <w:rPr>
            <w:rStyle w:val="Hyperlink"/>
          </w:rPr>
          <w:t xml:space="preserve">Microsoft Azure </w:t>
        </w:r>
        <w:r w:rsidRPr="009575B1">
          <w:rPr>
            <w:rStyle w:val="Hyperlink"/>
            <w:rFonts w:hint="eastAsia"/>
          </w:rPr>
          <w:t>服務</w:t>
        </w:r>
        <w:r>
          <w:tab/>
        </w:r>
        <w:r>
          <w:fldChar w:fldCharType="begin"/>
        </w:r>
        <w:r>
          <w:instrText xml:space="preserve"> PAGEREF _Toc531594363 \h </w:instrText>
        </w:r>
        <w:r>
          <w:fldChar w:fldCharType="separate"/>
        </w:r>
        <w:r>
          <w:t>50</w:t>
        </w:r>
        <w:r>
          <w:fldChar w:fldCharType="end"/>
        </w:r>
      </w:hyperlink>
    </w:p>
    <w:p w:rsidR="000F6FBB" w:rsidRDefault="000F6FBB">
      <w:pPr>
        <w:pStyle w:val="TOC3"/>
        <w:rPr>
          <w:rFonts w:eastAsiaTheme="minorEastAsia"/>
          <w:smallCaps w:val="0"/>
          <w:sz w:val="22"/>
          <w:lang w:eastAsia="en-US"/>
        </w:rPr>
      </w:pPr>
      <w:hyperlink w:anchor="_Toc531594364" w:history="1">
        <w:r w:rsidRPr="009575B1">
          <w:rPr>
            <w:rStyle w:val="Hyperlink"/>
          </w:rPr>
          <w:t xml:space="preserve">Microsoft Azure Infrastructure </w:t>
        </w:r>
        <w:r w:rsidRPr="009575B1">
          <w:rPr>
            <w:rStyle w:val="Hyperlink"/>
            <w:rFonts w:hint="eastAsia"/>
          </w:rPr>
          <w:t>方案</w:t>
        </w:r>
        <w:r>
          <w:tab/>
        </w:r>
        <w:r>
          <w:fldChar w:fldCharType="begin"/>
        </w:r>
        <w:r>
          <w:instrText xml:space="preserve"> PAGEREF _Toc531594364 \h </w:instrText>
        </w:r>
        <w:r>
          <w:fldChar w:fldCharType="separate"/>
        </w:r>
        <w:r>
          <w:t>51</w:t>
        </w:r>
        <w:r>
          <w:fldChar w:fldCharType="end"/>
        </w:r>
      </w:hyperlink>
    </w:p>
    <w:p w:rsidR="000F6FBB" w:rsidRDefault="000F6FBB">
      <w:pPr>
        <w:pStyle w:val="TOC3"/>
        <w:rPr>
          <w:rFonts w:eastAsiaTheme="minorEastAsia"/>
          <w:smallCaps w:val="0"/>
          <w:sz w:val="22"/>
          <w:lang w:eastAsia="en-US"/>
        </w:rPr>
      </w:pPr>
      <w:hyperlink w:anchor="_Toc531594365" w:history="1">
        <w:r w:rsidRPr="009575B1">
          <w:rPr>
            <w:rStyle w:val="Hyperlink"/>
          </w:rPr>
          <w:t xml:space="preserve">Microsoft Azure </w:t>
        </w:r>
        <w:r w:rsidRPr="009575B1">
          <w:rPr>
            <w:rStyle w:val="Hyperlink"/>
            <w:rFonts w:hint="eastAsia"/>
          </w:rPr>
          <w:t>支援方案</w:t>
        </w:r>
        <w:r>
          <w:tab/>
        </w:r>
        <w:r>
          <w:fldChar w:fldCharType="begin"/>
        </w:r>
        <w:r>
          <w:instrText xml:space="preserve"> PAGEREF _Toc531594365 \h </w:instrText>
        </w:r>
        <w:r>
          <w:fldChar w:fldCharType="separate"/>
        </w:r>
        <w:r>
          <w:t>51</w:t>
        </w:r>
        <w:r>
          <w:fldChar w:fldCharType="end"/>
        </w:r>
      </w:hyperlink>
    </w:p>
    <w:p w:rsidR="000F6FBB" w:rsidRDefault="000F6FBB">
      <w:pPr>
        <w:pStyle w:val="TOC3"/>
        <w:rPr>
          <w:rFonts w:eastAsiaTheme="minorEastAsia"/>
          <w:smallCaps w:val="0"/>
          <w:sz w:val="22"/>
          <w:lang w:eastAsia="en-US"/>
        </w:rPr>
      </w:pPr>
      <w:hyperlink w:anchor="_Toc531594366" w:history="1">
        <w:r w:rsidRPr="009575B1">
          <w:rPr>
            <w:rStyle w:val="Hyperlink"/>
          </w:rPr>
          <w:t xml:space="preserve">Microsoft Azure </w:t>
        </w:r>
        <w:r w:rsidRPr="009575B1">
          <w:rPr>
            <w:rStyle w:val="Hyperlink"/>
            <w:rFonts w:hint="eastAsia"/>
          </w:rPr>
          <w:t>使用者方案</w:t>
        </w:r>
        <w:r>
          <w:tab/>
        </w:r>
        <w:r>
          <w:fldChar w:fldCharType="begin"/>
        </w:r>
        <w:r>
          <w:instrText xml:space="preserve"> PAGEREF _Toc531594366 \h </w:instrText>
        </w:r>
        <w:r>
          <w:fldChar w:fldCharType="separate"/>
        </w:r>
        <w:r>
          <w:t>52</w:t>
        </w:r>
        <w:r>
          <w:fldChar w:fldCharType="end"/>
        </w:r>
      </w:hyperlink>
    </w:p>
    <w:p w:rsidR="000F6FBB" w:rsidRDefault="000F6FBB">
      <w:pPr>
        <w:pStyle w:val="TOC2"/>
        <w:rPr>
          <w:rFonts w:eastAsiaTheme="minorEastAsia"/>
          <w:smallCaps w:val="0"/>
          <w:sz w:val="22"/>
          <w:lang w:eastAsia="en-US"/>
        </w:rPr>
      </w:pPr>
      <w:hyperlink w:anchor="_Toc531594367" w:history="1">
        <w:r w:rsidRPr="009575B1">
          <w:rPr>
            <w:rStyle w:val="Hyperlink"/>
          </w:rPr>
          <w:t>Microsoft 365</w:t>
        </w:r>
        <w:r>
          <w:tab/>
        </w:r>
        <w:r>
          <w:fldChar w:fldCharType="begin"/>
        </w:r>
        <w:r>
          <w:instrText xml:space="preserve"> PAGEREF _Toc531594367 \h </w:instrText>
        </w:r>
        <w:r>
          <w:fldChar w:fldCharType="separate"/>
        </w:r>
        <w:r>
          <w:t>52</w:t>
        </w:r>
        <w:r>
          <w:fldChar w:fldCharType="end"/>
        </w:r>
      </w:hyperlink>
    </w:p>
    <w:p w:rsidR="000F6FBB" w:rsidRDefault="000F6FBB">
      <w:pPr>
        <w:pStyle w:val="TOC2"/>
        <w:rPr>
          <w:rFonts w:eastAsiaTheme="minorEastAsia"/>
          <w:smallCaps w:val="0"/>
          <w:sz w:val="22"/>
          <w:lang w:eastAsia="en-US"/>
        </w:rPr>
      </w:pPr>
      <w:hyperlink w:anchor="_Toc531594368" w:history="1">
        <w:r w:rsidRPr="009575B1">
          <w:rPr>
            <w:rStyle w:val="Hyperlink"/>
          </w:rPr>
          <w:t>Enterprise Mobility + Security</w:t>
        </w:r>
        <w:r>
          <w:tab/>
        </w:r>
        <w:r>
          <w:fldChar w:fldCharType="begin"/>
        </w:r>
        <w:r>
          <w:instrText xml:space="preserve"> PAGEREF _Toc531594368 \h </w:instrText>
        </w:r>
        <w:r>
          <w:fldChar w:fldCharType="separate"/>
        </w:r>
        <w:r>
          <w:t>54</w:t>
        </w:r>
        <w:r>
          <w:fldChar w:fldCharType="end"/>
        </w:r>
      </w:hyperlink>
    </w:p>
    <w:p w:rsidR="000F6FBB" w:rsidRDefault="000F6FBB">
      <w:pPr>
        <w:pStyle w:val="TOC2"/>
        <w:rPr>
          <w:rFonts w:eastAsiaTheme="minorEastAsia"/>
          <w:smallCaps w:val="0"/>
          <w:sz w:val="22"/>
          <w:lang w:eastAsia="en-US"/>
        </w:rPr>
      </w:pPr>
      <w:hyperlink w:anchor="_Toc531594369" w:history="1">
        <w:r w:rsidRPr="009575B1">
          <w:rPr>
            <w:rStyle w:val="Hyperlink"/>
          </w:rPr>
          <w:t xml:space="preserve">Azure </w:t>
        </w:r>
        <w:r w:rsidRPr="009575B1">
          <w:rPr>
            <w:rStyle w:val="Hyperlink"/>
            <w:rFonts w:hint="eastAsia"/>
          </w:rPr>
          <w:t>適用的伺服器訂閱</w:t>
        </w:r>
        <w:r>
          <w:tab/>
        </w:r>
        <w:r>
          <w:fldChar w:fldCharType="begin"/>
        </w:r>
        <w:r>
          <w:instrText xml:space="preserve"> PAGEREF _Toc531594369 \h </w:instrText>
        </w:r>
        <w:r>
          <w:fldChar w:fldCharType="separate"/>
        </w:r>
        <w:r>
          <w:t>54</w:t>
        </w:r>
        <w:r>
          <w:fldChar w:fldCharType="end"/>
        </w:r>
      </w:hyperlink>
    </w:p>
    <w:p w:rsidR="000F6FBB" w:rsidRDefault="000F6FBB">
      <w:pPr>
        <w:pStyle w:val="TOC2"/>
        <w:rPr>
          <w:rFonts w:eastAsiaTheme="minorEastAsia"/>
          <w:smallCaps w:val="0"/>
          <w:sz w:val="22"/>
          <w:lang w:eastAsia="en-US"/>
        </w:rPr>
      </w:pPr>
      <w:hyperlink w:anchor="_Toc531594370" w:history="1">
        <w:r w:rsidRPr="009575B1">
          <w:rPr>
            <w:rStyle w:val="Hyperlink"/>
          </w:rPr>
          <w:t xml:space="preserve">Microsoft Dynamics 365 </w:t>
        </w:r>
        <w:r w:rsidRPr="009575B1">
          <w:rPr>
            <w:rStyle w:val="Hyperlink"/>
            <w:rFonts w:hint="eastAsia"/>
          </w:rPr>
          <w:t>服務</w:t>
        </w:r>
        <w:r>
          <w:tab/>
        </w:r>
        <w:r>
          <w:fldChar w:fldCharType="begin"/>
        </w:r>
        <w:r>
          <w:instrText xml:space="preserve"> PAGEREF _Toc531594370 \h </w:instrText>
        </w:r>
        <w:r>
          <w:fldChar w:fldCharType="separate"/>
        </w:r>
        <w:r>
          <w:t>56</w:t>
        </w:r>
        <w:r>
          <w:fldChar w:fldCharType="end"/>
        </w:r>
      </w:hyperlink>
    </w:p>
    <w:p w:rsidR="000F6FBB" w:rsidRDefault="000F6FBB">
      <w:pPr>
        <w:pStyle w:val="TOC2"/>
        <w:rPr>
          <w:rFonts w:eastAsiaTheme="minorEastAsia"/>
          <w:smallCaps w:val="0"/>
          <w:sz w:val="22"/>
          <w:lang w:eastAsia="en-US"/>
        </w:rPr>
      </w:pPr>
      <w:hyperlink w:anchor="_Toc531594371" w:history="1">
        <w:r w:rsidRPr="009575B1">
          <w:rPr>
            <w:rStyle w:val="Hyperlink"/>
          </w:rPr>
          <w:t xml:space="preserve">Office 365 </w:t>
        </w:r>
        <w:r w:rsidRPr="009575B1">
          <w:rPr>
            <w:rStyle w:val="Hyperlink"/>
            <w:rFonts w:hint="eastAsia"/>
          </w:rPr>
          <w:t>服務</w:t>
        </w:r>
        <w:r>
          <w:tab/>
        </w:r>
        <w:r>
          <w:fldChar w:fldCharType="begin"/>
        </w:r>
        <w:r>
          <w:instrText xml:space="preserve"> PAGEREF _Toc531594371 \h </w:instrText>
        </w:r>
        <w:r>
          <w:fldChar w:fldCharType="separate"/>
        </w:r>
        <w:r>
          <w:t>58</w:t>
        </w:r>
        <w:r>
          <w:fldChar w:fldCharType="end"/>
        </w:r>
      </w:hyperlink>
    </w:p>
    <w:p w:rsidR="000F6FBB" w:rsidRDefault="000F6FBB">
      <w:pPr>
        <w:pStyle w:val="TOC3"/>
        <w:rPr>
          <w:rFonts w:eastAsiaTheme="minorEastAsia"/>
          <w:smallCaps w:val="0"/>
          <w:sz w:val="22"/>
          <w:lang w:eastAsia="en-US"/>
        </w:rPr>
      </w:pPr>
      <w:hyperlink w:anchor="_Toc531594372" w:history="1">
        <w:r w:rsidRPr="009575B1">
          <w:rPr>
            <w:rStyle w:val="Hyperlink"/>
          </w:rPr>
          <w:t xml:space="preserve">Office 365 </w:t>
        </w:r>
        <w:r w:rsidRPr="009575B1">
          <w:rPr>
            <w:rStyle w:val="Hyperlink"/>
            <w:rFonts w:hint="eastAsia"/>
          </w:rPr>
          <w:t>應用程式</w:t>
        </w:r>
        <w:r>
          <w:tab/>
        </w:r>
        <w:r>
          <w:fldChar w:fldCharType="begin"/>
        </w:r>
        <w:r>
          <w:instrText xml:space="preserve"> PAGEREF _Toc531594372 \h </w:instrText>
        </w:r>
        <w:r>
          <w:fldChar w:fldCharType="separate"/>
        </w:r>
        <w:r>
          <w:t>58</w:t>
        </w:r>
        <w:r>
          <w:fldChar w:fldCharType="end"/>
        </w:r>
      </w:hyperlink>
    </w:p>
    <w:p w:rsidR="000F6FBB" w:rsidRDefault="000F6FBB">
      <w:pPr>
        <w:pStyle w:val="TOC3"/>
        <w:rPr>
          <w:rFonts w:eastAsiaTheme="minorEastAsia"/>
          <w:smallCaps w:val="0"/>
          <w:sz w:val="22"/>
          <w:lang w:eastAsia="en-US"/>
        </w:rPr>
      </w:pPr>
      <w:hyperlink w:anchor="_Toc531594373" w:history="1">
        <w:r w:rsidRPr="009575B1">
          <w:rPr>
            <w:rStyle w:val="Hyperlink"/>
          </w:rPr>
          <w:t xml:space="preserve">Office 365 </w:t>
        </w:r>
        <w:r w:rsidRPr="009575B1">
          <w:rPr>
            <w:rStyle w:val="Hyperlink"/>
            <w:rFonts w:hint="eastAsia"/>
          </w:rPr>
          <w:t>套件</w:t>
        </w:r>
        <w:r>
          <w:tab/>
        </w:r>
        <w:r>
          <w:fldChar w:fldCharType="begin"/>
        </w:r>
        <w:r>
          <w:instrText xml:space="preserve"> PAGEREF _Toc531594373 \h </w:instrText>
        </w:r>
        <w:r>
          <w:fldChar w:fldCharType="separate"/>
        </w:r>
        <w:r>
          <w:t>59</w:t>
        </w:r>
        <w:r>
          <w:fldChar w:fldCharType="end"/>
        </w:r>
      </w:hyperlink>
    </w:p>
    <w:p w:rsidR="000F6FBB" w:rsidRDefault="000F6FBB">
      <w:pPr>
        <w:pStyle w:val="TOC3"/>
        <w:rPr>
          <w:rFonts w:eastAsiaTheme="minorEastAsia"/>
          <w:smallCaps w:val="0"/>
          <w:sz w:val="22"/>
          <w:lang w:eastAsia="en-US"/>
        </w:rPr>
      </w:pPr>
      <w:hyperlink w:anchor="_Toc531594374" w:history="1">
        <w:r w:rsidRPr="009575B1">
          <w:rPr>
            <w:rStyle w:val="Hyperlink"/>
          </w:rPr>
          <w:t xml:space="preserve">Office 365 </w:t>
        </w:r>
        <w:r w:rsidRPr="009575B1">
          <w:rPr>
            <w:rStyle w:val="Hyperlink"/>
            <w:rFonts w:hint="eastAsia"/>
          </w:rPr>
          <w:t>雲端</w:t>
        </w:r>
        <w:r w:rsidRPr="009575B1">
          <w:rPr>
            <w:rStyle w:val="Hyperlink"/>
          </w:rPr>
          <w:t xml:space="preserve"> App </w:t>
        </w:r>
        <w:r w:rsidRPr="009575B1">
          <w:rPr>
            <w:rStyle w:val="Hyperlink"/>
            <w:rFonts w:hint="eastAsia"/>
          </w:rPr>
          <w:t>安全性</w:t>
        </w:r>
        <w:r>
          <w:tab/>
        </w:r>
        <w:r>
          <w:fldChar w:fldCharType="begin"/>
        </w:r>
        <w:r>
          <w:instrText xml:space="preserve"> PAGEREF _Toc531594374 \h </w:instrText>
        </w:r>
        <w:r>
          <w:fldChar w:fldCharType="separate"/>
        </w:r>
        <w:r>
          <w:t>60</w:t>
        </w:r>
        <w:r>
          <w:fldChar w:fldCharType="end"/>
        </w:r>
      </w:hyperlink>
    </w:p>
    <w:p w:rsidR="000F6FBB" w:rsidRDefault="000F6FBB">
      <w:pPr>
        <w:pStyle w:val="TOC3"/>
        <w:rPr>
          <w:rFonts w:eastAsiaTheme="minorEastAsia"/>
          <w:smallCaps w:val="0"/>
          <w:sz w:val="22"/>
          <w:lang w:eastAsia="en-US"/>
        </w:rPr>
      </w:pPr>
      <w:hyperlink w:anchor="_Toc531594375" w:history="1">
        <w:r w:rsidRPr="009575B1">
          <w:rPr>
            <w:rStyle w:val="Hyperlink"/>
          </w:rPr>
          <w:t>Microsoft Stream</w:t>
        </w:r>
        <w:r>
          <w:tab/>
        </w:r>
        <w:r>
          <w:fldChar w:fldCharType="begin"/>
        </w:r>
        <w:r>
          <w:instrText xml:space="preserve"> PAGEREF _Toc531594375 \h </w:instrText>
        </w:r>
        <w:r>
          <w:fldChar w:fldCharType="separate"/>
        </w:r>
        <w:r>
          <w:t>61</w:t>
        </w:r>
        <w:r>
          <w:fldChar w:fldCharType="end"/>
        </w:r>
      </w:hyperlink>
    </w:p>
    <w:p w:rsidR="000F6FBB" w:rsidRDefault="000F6FBB">
      <w:pPr>
        <w:pStyle w:val="TOC3"/>
        <w:rPr>
          <w:rFonts w:eastAsiaTheme="minorEastAsia"/>
          <w:smallCaps w:val="0"/>
          <w:sz w:val="22"/>
          <w:lang w:eastAsia="en-US"/>
        </w:rPr>
      </w:pPr>
      <w:hyperlink w:anchor="_Toc531594376" w:history="1">
        <w:r w:rsidRPr="009575B1">
          <w:rPr>
            <w:rStyle w:val="Hyperlink"/>
          </w:rPr>
          <w:t>Microsoft MyAnalytics</w:t>
        </w:r>
        <w:r>
          <w:tab/>
        </w:r>
        <w:r>
          <w:fldChar w:fldCharType="begin"/>
        </w:r>
        <w:r>
          <w:instrText xml:space="preserve"> PAGEREF _Toc531594376 \h </w:instrText>
        </w:r>
        <w:r>
          <w:fldChar w:fldCharType="separate"/>
        </w:r>
        <w:r>
          <w:t>61</w:t>
        </w:r>
        <w:r>
          <w:fldChar w:fldCharType="end"/>
        </w:r>
      </w:hyperlink>
    </w:p>
    <w:p w:rsidR="000F6FBB" w:rsidRDefault="000F6FBB">
      <w:pPr>
        <w:pStyle w:val="TOC3"/>
        <w:rPr>
          <w:rFonts w:eastAsiaTheme="minorEastAsia"/>
          <w:smallCaps w:val="0"/>
          <w:sz w:val="22"/>
          <w:lang w:eastAsia="en-US"/>
        </w:rPr>
      </w:pPr>
      <w:hyperlink w:anchor="_Toc531594377" w:history="1">
        <w:r w:rsidRPr="009575B1">
          <w:rPr>
            <w:rStyle w:val="Hyperlink"/>
          </w:rPr>
          <w:t xml:space="preserve">Office 365 </w:t>
        </w:r>
        <w:r w:rsidRPr="009575B1">
          <w:rPr>
            <w:rStyle w:val="Hyperlink"/>
            <w:rFonts w:hint="eastAsia"/>
          </w:rPr>
          <w:t>進階合規性</w:t>
        </w:r>
        <w:r>
          <w:tab/>
        </w:r>
        <w:r>
          <w:fldChar w:fldCharType="begin"/>
        </w:r>
        <w:r>
          <w:instrText xml:space="preserve"> PAGEREF _Toc531594377 \h </w:instrText>
        </w:r>
        <w:r>
          <w:fldChar w:fldCharType="separate"/>
        </w:r>
        <w:r>
          <w:t>61</w:t>
        </w:r>
        <w:r>
          <w:fldChar w:fldCharType="end"/>
        </w:r>
      </w:hyperlink>
    </w:p>
    <w:p w:rsidR="000F6FBB" w:rsidRDefault="000F6FBB">
      <w:pPr>
        <w:pStyle w:val="TOC3"/>
        <w:rPr>
          <w:rFonts w:eastAsiaTheme="minorEastAsia"/>
          <w:smallCaps w:val="0"/>
          <w:sz w:val="22"/>
          <w:lang w:eastAsia="en-US"/>
        </w:rPr>
      </w:pPr>
      <w:hyperlink w:anchor="_Toc531594378" w:history="1">
        <w:r w:rsidRPr="009575B1">
          <w:rPr>
            <w:rStyle w:val="Hyperlink"/>
          </w:rPr>
          <w:t>Exchange Online</w:t>
        </w:r>
        <w:r>
          <w:tab/>
        </w:r>
        <w:r>
          <w:fldChar w:fldCharType="begin"/>
        </w:r>
        <w:r>
          <w:instrText xml:space="preserve"> PAGEREF _Toc531594378 \h </w:instrText>
        </w:r>
        <w:r>
          <w:fldChar w:fldCharType="separate"/>
        </w:r>
        <w:r>
          <w:t>62</w:t>
        </w:r>
        <w:r>
          <w:fldChar w:fldCharType="end"/>
        </w:r>
      </w:hyperlink>
    </w:p>
    <w:p w:rsidR="000F6FBB" w:rsidRDefault="000F6FBB">
      <w:pPr>
        <w:pStyle w:val="TOC3"/>
        <w:rPr>
          <w:rFonts w:eastAsiaTheme="minorEastAsia"/>
          <w:smallCaps w:val="0"/>
          <w:sz w:val="22"/>
          <w:lang w:eastAsia="en-US"/>
        </w:rPr>
      </w:pPr>
      <w:hyperlink w:anchor="_Toc531594379" w:history="1">
        <w:r w:rsidRPr="009575B1">
          <w:rPr>
            <w:rStyle w:val="Hyperlink"/>
            <w:rFonts w:hint="eastAsia"/>
          </w:rPr>
          <w:t>商務用</w:t>
        </w:r>
        <w:r w:rsidRPr="009575B1">
          <w:rPr>
            <w:rStyle w:val="Hyperlink"/>
          </w:rPr>
          <w:t xml:space="preserve"> OneDrive</w:t>
        </w:r>
        <w:r>
          <w:tab/>
        </w:r>
        <w:r>
          <w:fldChar w:fldCharType="begin"/>
        </w:r>
        <w:r>
          <w:instrText xml:space="preserve"> PAGEREF _Toc531594379 \h </w:instrText>
        </w:r>
        <w:r>
          <w:fldChar w:fldCharType="separate"/>
        </w:r>
        <w:r>
          <w:t>62</w:t>
        </w:r>
        <w:r>
          <w:fldChar w:fldCharType="end"/>
        </w:r>
      </w:hyperlink>
    </w:p>
    <w:p w:rsidR="000F6FBB" w:rsidRDefault="000F6FBB">
      <w:pPr>
        <w:pStyle w:val="TOC3"/>
        <w:rPr>
          <w:rFonts w:eastAsiaTheme="minorEastAsia"/>
          <w:smallCaps w:val="0"/>
          <w:sz w:val="22"/>
          <w:lang w:eastAsia="en-US"/>
        </w:rPr>
      </w:pPr>
      <w:hyperlink w:anchor="_Toc531594380" w:history="1">
        <w:r w:rsidRPr="009575B1">
          <w:rPr>
            <w:rStyle w:val="Hyperlink"/>
          </w:rPr>
          <w:t>Project Online</w:t>
        </w:r>
        <w:r>
          <w:tab/>
        </w:r>
        <w:r>
          <w:fldChar w:fldCharType="begin"/>
        </w:r>
        <w:r>
          <w:instrText xml:space="preserve"> PAGEREF _Toc531594380 \h </w:instrText>
        </w:r>
        <w:r>
          <w:fldChar w:fldCharType="separate"/>
        </w:r>
        <w:r>
          <w:t>62</w:t>
        </w:r>
        <w:r>
          <w:fldChar w:fldCharType="end"/>
        </w:r>
      </w:hyperlink>
    </w:p>
    <w:p w:rsidR="000F6FBB" w:rsidRDefault="000F6FBB">
      <w:pPr>
        <w:pStyle w:val="TOC3"/>
        <w:rPr>
          <w:rFonts w:eastAsiaTheme="minorEastAsia"/>
          <w:smallCaps w:val="0"/>
          <w:sz w:val="22"/>
          <w:lang w:eastAsia="en-US"/>
        </w:rPr>
      </w:pPr>
      <w:hyperlink w:anchor="_Toc531594381" w:history="1">
        <w:r w:rsidRPr="009575B1">
          <w:rPr>
            <w:rStyle w:val="Hyperlink"/>
          </w:rPr>
          <w:t>SharePoint Online</w:t>
        </w:r>
        <w:r>
          <w:tab/>
        </w:r>
        <w:r>
          <w:fldChar w:fldCharType="begin"/>
        </w:r>
        <w:r>
          <w:instrText xml:space="preserve"> PAGEREF _Toc531594381 \h </w:instrText>
        </w:r>
        <w:r>
          <w:fldChar w:fldCharType="separate"/>
        </w:r>
        <w:r>
          <w:t>63</w:t>
        </w:r>
        <w:r>
          <w:fldChar w:fldCharType="end"/>
        </w:r>
      </w:hyperlink>
    </w:p>
    <w:p w:rsidR="000F6FBB" w:rsidRDefault="000F6FBB">
      <w:pPr>
        <w:pStyle w:val="TOC3"/>
        <w:rPr>
          <w:rFonts w:eastAsiaTheme="minorEastAsia"/>
          <w:smallCaps w:val="0"/>
          <w:sz w:val="22"/>
          <w:lang w:eastAsia="en-US"/>
        </w:rPr>
      </w:pPr>
      <w:hyperlink w:anchor="_Toc531594382" w:history="1">
        <w:r w:rsidRPr="009575B1">
          <w:rPr>
            <w:rStyle w:val="Hyperlink"/>
            <w:rFonts w:hint="eastAsia"/>
          </w:rPr>
          <w:t>音訊服務</w:t>
        </w:r>
        <w:r>
          <w:tab/>
        </w:r>
        <w:r>
          <w:fldChar w:fldCharType="begin"/>
        </w:r>
        <w:r>
          <w:instrText xml:space="preserve"> PAGEREF _Toc531594382 \h </w:instrText>
        </w:r>
        <w:r>
          <w:fldChar w:fldCharType="separate"/>
        </w:r>
        <w:r>
          <w:t>63</w:t>
        </w:r>
        <w:r>
          <w:fldChar w:fldCharType="end"/>
        </w:r>
      </w:hyperlink>
    </w:p>
    <w:p w:rsidR="000F6FBB" w:rsidRDefault="000F6FBB">
      <w:pPr>
        <w:pStyle w:val="TOC3"/>
        <w:rPr>
          <w:rFonts w:eastAsiaTheme="minorEastAsia"/>
          <w:smallCaps w:val="0"/>
          <w:sz w:val="22"/>
          <w:lang w:eastAsia="en-US"/>
        </w:rPr>
      </w:pPr>
      <w:hyperlink w:anchor="_Toc531594383" w:history="1">
        <w:r w:rsidRPr="009575B1">
          <w:rPr>
            <w:rStyle w:val="Hyperlink"/>
            <w:rFonts w:hint="eastAsia"/>
          </w:rPr>
          <w:t>工作場所分析</w:t>
        </w:r>
        <w:r>
          <w:tab/>
        </w:r>
        <w:r>
          <w:fldChar w:fldCharType="begin"/>
        </w:r>
        <w:r>
          <w:instrText xml:space="preserve"> PAGEREF _Toc531594383 \h </w:instrText>
        </w:r>
        <w:r>
          <w:fldChar w:fldCharType="separate"/>
        </w:r>
        <w:r>
          <w:t>64</w:t>
        </w:r>
        <w:r>
          <w:fldChar w:fldCharType="end"/>
        </w:r>
      </w:hyperlink>
    </w:p>
    <w:p w:rsidR="000F6FBB" w:rsidRDefault="000F6FBB">
      <w:pPr>
        <w:pStyle w:val="TOC2"/>
        <w:rPr>
          <w:rFonts w:eastAsiaTheme="minorEastAsia"/>
          <w:smallCaps w:val="0"/>
          <w:sz w:val="22"/>
          <w:lang w:eastAsia="en-US"/>
        </w:rPr>
      </w:pPr>
      <w:hyperlink w:anchor="_Toc531594384" w:history="1">
        <w:r w:rsidRPr="009575B1">
          <w:rPr>
            <w:rStyle w:val="Hyperlink"/>
            <w:rFonts w:hint="eastAsia"/>
          </w:rPr>
          <w:t>其他線上服務</w:t>
        </w:r>
        <w:r>
          <w:tab/>
        </w:r>
        <w:r>
          <w:fldChar w:fldCharType="begin"/>
        </w:r>
        <w:r>
          <w:instrText xml:space="preserve"> PAGEREF _Toc531594384 \h </w:instrText>
        </w:r>
        <w:r>
          <w:fldChar w:fldCharType="separate"/>
        </w:r>
        <w:r>
          <w:t>64</w:t>
        </w:r>
        <w:r>
          <w:fldChar w:fldCharType="end"/>
        </w:r>
      </w:hyperlink>
    </w:p>
    <w:p w:rsidR="000F6FBB" w:rsidRDefault="000F6FBB">
      <w:pPr>
        <w:pStyle w:val="TOC3"/>
        <w:rPr>
          <w:rFonts w:eastAsiaTheme="minorEastAsia"/>
          <w:smallCaps w:val="0"/>
          <w:sz w:val="22"/>
          <w:lang w:eastAsia="en-US"/>
        </w:rPr>
      </w:pPr>
      <w:hyperlink w:anchor="_Toc531594385" w:history="1">
        <w:r w:rsidRPr="009575B1">
          <w:rPr>
            <w:rStyle w:val="Hyperlink"/>
          </w:rPr>
          <w:t xml:space="preserve">Bing </w:t>
        </w:r>
        <w:r w:rsidRPr="009575B1">
          <w:rPr>
            <w:rStyle w:val="Hyperlink"/>
            <w:rFonts w:hint="eastAsia"/>
          </w:rPr>
          <w:t>地圖服務</w:t>
        </w:r>
        <w:r>
          <w:tab/>
        </w:r>
        <w:r>
          <w:fldChar w:fldCharType="begin"/>
        </w:r>
        <w:r>
          <w:instrText xml:space="preserve"> PAGEREF _Toc531594385 \h </w:instrText>
        </w:r>
        <w:r>
          <w:fldChar w:fldCharType="separate"/>
        </w:r>
        <w:r>
          <w:t>64</w:t>
        </w:r>
        <w:r>
          <w:fldChar w:fldCharType="end"/>
        </w:r>
      </w:hyperlink>
    </w:p>
    <w:p w:rsidR="000F6FBB" w:rsidRDefault="000F6FBB">
      <w:pPr>
        <w:pStyle w:val="TOC3"/>
        <w:rPr>
          <w:rFonts w:eastAsiaTheme="minorEastAsia"/>
          <w:smallCaps w:val="0"/>
          <w:sz w:val="22"/>
          <w:lang w:eastAsia="en-US"/>
        </w:rPr>
      </w:pPr>
      <w:hyperlink w:anchor="_Toc531594386" w:history="1">
        <w:r w:rsidRPr="009575B1">
          <w:rPr>
            <w:rStyle w:val="Hyperlink"/>
            <w:rFonts w:hint="eastAsia"/>
          </w:rPr>
          <w:t>商務應用程式平台</w:t>
        </w:r>
        <w:r>
          <w:tab/>
        </w:r>
        <w:r>
          <w:fldChar w:fldCharType="begin"/>
        </w:r>
        <w:r>
          <w:instrText xml:space="preserve"> PAGEREF _Toc531594386 \h </w:instrText>
        </w:r>
        <w:r>
          <w:fldChar w:fldCharType="separate"/>
        </w:r>
        <w:r>
          <w:t>65</w:t>
        </w:r>
        <w:r>
          <w:fldChar w:fldCharType="end"/>
        </w:r>
      </w:hyperlink>
    </w:p>
    <w:p w:rsidR="000F6FBB" w:rsidRDefault="000F6FBB">
      <w:pPr>
        <w:pStyle w:val="TOC3"/>
        <w:rPr>
          <w:rFonts w:eastAsiaTheme="minorEastAsia"/>
          <w:smallCaps w:val="0"/>
          <w:sz w:val="22"/>
          <w:lang w:eastAsia="en-US"/>
        </w:rPr>
      </w:pPr>
      <w:hyperlink w:anchor="_Toc531594387" w:history="1">
        <w:r w:rsidRPr="009575B1">
          <w:rPr>
            <w:rStyle w:val="Hyperlink"/>
          </w:rPr>
          <w:t>Microsoft Kaizala Pro</w:t>
        </w:r>
        <w:r>
          <w:tab/>
        </w:r>
        <w:r>
          <w:fldChar w:fldCharType="begin"/>
        </w:r>
        <w:r>
          <w:instrText xml:space="preserve"> PAGEREF _Toc531594387 \h </w:instrText>
        </w:r>
        <w:r>
          <w:fldChar w:fldCharType="separate"/>
        </w:r>
        <w:r>
          <w:t>66</w:t>
        </w:r>
        <w:r>
          <w:fldChar w:fldCharType="end"/>
        </w:r>
      </w:hyperlink>
    </w:p>
    <w:p w:rsidR="000F6FBB" w:rsidRDefault="000F6FBB">
      <w:pPr>
        <w:pStyle w:val="TOC3"/>
        <w:rPr>
          <w:rFonts w:eastAsiaTheme="minorEastAsia"/>
          <w:smallCaps w:val="0"/>
          <w:sz w:val="22"/>
          <w:lang w:eastAsia="en-US"/>
        </w:rPr>
      </w:pPr>
      <w:hyperlink w:anchor="_Toc531594388" w:history="1">
        <w:r w:rsidRPr="009575B1">
          <w:rPr>
            <w:rStyle w:val="Hyperlink"/>
          </w:rPr>
          <w:t>Microsoft Cloud App Security</w:t>
        </w:r>
        <w:r>
          <w:tab/>
        </w:r>
        <w:r>
          <w:fldChar w:fldCharType="begin"/>
        </w:r>
        <w:r>
          <w:instrText xml:space="preserve"> PAGEREF _Toc531594388 \h </w:instrText>
        </w:r>
        <w:r>
          <w:fldChar w:fldCharType="separate"/>
        </w:r>
        <w:r>
          <w:t>66</w:t>
        </w:r>
        <w:r>
          <w:fldChar w:fldCharType="end"/>
        </w:r>
      </w:hyperlink>
    </w:p>
    <w:p w:rsidR="000F6FBB" w:rsidRDefault="000F6FBB">
      <w:pPr>
        <w:pStyle w:val="TOC3"/>
        <w:rPr>
          <w:rFonts w:eastAsiaTheme="minorEastAsia"/>
          <w:smallCaps w:val="0"/>
          <w:sz w:val="22"/>
          <w:lang w:eastAsia="en-US"/>
        </w:rPr>
      </w:pPr>
      <w:hyperlink w:anchor="_Toc531594389" w:history="1">
        <w:r w:rsidRPr="009575B1">
          <w:rPr>
            <w:rStyle w:val="Hyperlink"/>
          </w:rPr>
          <w:t>Microsoft Intune</w:t>
        </w:r>
        <w:r>
          <w:tab/>
        </w:r>
        <w:r>
          <w:fldChar w:fldCharType="begin"/>
        </w:r>
        <w:r>
          <w:instrText xml:space="preserve"> PAGEREF _Toc531594389 \h </w:instrText>
        </w:r>
        <w:r>
          <w:fldChar w:fldCharType="separate"/>
        </w:r>
        <w:r>
          <w:t>66</w:t>
        </w:r>
        <w:r>
          <w:fldChar w:fldCharType="end"/>
        </w:r>
      </w:hyperlink>
    </w:p>
    <w:p w:rsidR="000F6FBB" w:rsidRDefault="000F6FBB">
      <w:pPr>
        <w:pStyle w:val="TOC3"/>
        <w:rPr>
          <w:rFonts w:eastAsiaTheme="minorEastAsia"/>
          <w:smallCaps w:val="0"/>
          <w:sz w:val="22"/>
          <w:lang w:eastAsia="en-US"/>
        </w:rPr>
      </w:pPr>
      <w:hyperlink w:anchor="_Toc531594390" w:history="1">
        <w:r w:rsidRPr="009575B1">
          <w:rPr>
            <w:rStyle w:val="Hyperlink"/>
          </w:rPr>
          <w:t>Microsoft Learning</w:t>
        </w:r>
        <w:r>
          <w:tab/>
        </w:r>
        <w:r>
          <w:fldChar w:fldCharType="begin"/>
        </w:r>
        <w:r>
          <w:instrText xml:space="preserve"> PAGEREF _Toc531594390 \h </w:instrText>
        </w:r>
        <w:r>
          <w:fldChar w:fldCharType="separate"/>
        </w:r>
        <w:r>
          <w:t>67</w:t>
        </w:r>
        <w:r>
          <w:fldChar w:fldCharType="end"/>
        </w:r>
      </w:hyperlink>
    </w:p>
    <w:p w:rsidR="000F6FBB" w:rsidRDefault="000F6FBB">
      <w:pPr>
        <w:pStyle w:val="TOC3"/>
        <w:rPr>
          <w:rFonts w:eastAsiaTheme="minorEastAsia"/>
          <w:smallCaps w:val="0"/>
          <w:sz w:val="22"/>
          <w:lang w:eastAsia="en-US"/>
        </w:rPr>
      </w:pPr>
      <w:hyperlink w:anchor="_Toc531594391" w:history="1">
        <w:r w:rsidRPr="009575B1">
          <w:rPr>
            <w:rStyle w:val="Hyperlink"/>
          </w:rPr>
          <w:t>Minecraft</w:t>
        </w:r>
        <w:r w:rsidRPr="009575B1">
          <w:rPr>
            <w:rStyle w:val="Hyperlink"/>
            <w:rFonts w:hint="eastAsia"/>
          </w:rPr>
          <w:t>：教育版</w:t>
        </w:r>
        <w:r>
          <w:tab/>
        </w:r>
        <w:r>
          <w:fldChar w:fldCharType="begin"/>
        </w:r>
        <w:r>
          <w:instrText xml:space="preserve"> PAGEREF _Toc531594391 \h </w:instrText>
        </w:r>
        <w:r>
          <w:fldChar w:fldCharType="separate"/>
        </w:r>
        <w:r>
          <w:t>68</w:t>
        </w:r>
        <w:r>
          <w:fldChar w:fldCharType="end"/>
        </w:r>
      </w:hyperlink>
    </w:p>
    <w:p w:rsidR="000F6FBB" w:rsidRDefault="000F6FBB">
      <w:pPr>
        <w:pStyle w:val="TOC1"/>
        <w:rPr>
          <w:rFonts w:eastAsiaTheme="minorEastAsia"/>
          <w:b w:val="0"/>
          <w:caps w:val="0"/>
          <w:noProof/>
          <w:sz w:val="22"/>
          <w:szCs w:val="22"/>
          <w:lang w:eastAsia="en-US"/>
        </w:rPr>
      </w:pPr>
      <w:hyperlink w:anchor="_Toc531594392" w:history="1">
        <w:r w:rsidRPr="009575B1">
          <w:rPr>
            <w:rStyle w:val="Hyperlink"/>
            <w:rFonts w:hint="eastAsia"/>
            <w:noProof/>
          </w:rPr>
          <w:t>詞彚</w:t>
        </w:r>
        <w:r>
          <w:rPr>
            <w:noProof/>
          </w:rPr>
          <w:tab/>
        </w:r>
        <w:r>
          <w:rPr>
            <w:noProof/>
          </w:rPr>
          <w:fldChar w:fldCharType="begin"/>
        </w:r>
        <w:r>
          <w:rPr>
            <w:noProof/>
          </w:rPr>
          <w:instrText xml:space="preserve"> PAGEREF _Toc531594392 \h </w:instrText>
        </w:r>
        <w:r>
          <w:rPr>
            <w:noProof/>
          </w:rPr>
        </w:r>
        <w:r>
          <w:rPr>
            <w:noProof/>
          </w:rPr>
          <w:fldChar w:fldCharType="separate"/>
        </w:r>
        <w:r>
          <w:rPr>
            <w:noProof/>
          </w:rPr>
          <w:t>69</w:t>
        </w:r>
        <w:r>
          <w:rPr>
            <w:noProof/>
          </w:rPr>
          <w:fldChar w:fldCharType="end"/>
        </w:r>
      </w:hyperlink>
    </w:p>
    <w:p w:rsidR="000F6FBB" w:rsidRDefault="000F6FBB">
      <w:pPr>
        <w:pStyle w:val="TOC2"/>
        <w:rPr>
          <w:rFonts w:eastAsiaTheme="minorEastAsia"/>
          <w:smallCaps w:val="0"/>
          <w:sz w:val="22"/>
          <w:lang w:eastAsia="en-US"/>
        </w:rPr>
      </w:pPr>
      <w:hyperlink w:anchor="_Toc531594393" w:history="1">
        <w:r w:rsidRPr="009575B1">
          <w:rPr>
            <w:rStyle w:val="Hyperlink"/>
            <w:rFonts w:hint="eastAsia"/>
          </w:rPr>
          <w:t>屬性</w:t>
        </w:r>
        <w:r>
          <w:tab/>
        </w:r>
        <w:r>
          <w:fldChar w:fldCharType="begin"/>
        </w:r>
        <w:r>
          <w:instrText xml:space="preserve"> PAGEREF _Toc531594393 \h </w:instrText>
        </w:r>
        <w:r>
          <w:fldChar w:fldCharType="separate"/>
        </w:r>
        <w:r>
          <w:t>69</w:t>
        </w:r>
        <w:r>
          <w:fldChar w:fldCharType="end"/>
        </w:r>
      </w:hyperlink>
    </w:p>
    <w:p w:rsidR="000F6FBB" w:rsidRDefault="000F6FBB">
      <w:pPr>
        <w:pStyle w:val="TOC2"/>
        <w:rPr>
          <w:rFonts w:eastAsiaTheme="minorEastAsia"/>
          <w:smallCaps w:val="0"/>
          <w:sz w:val="22"/>
          <w:lang w:eastAsia="en-US"/>
        </w:rPr>
      </w:pPr>
      <w:hyperlink w:anchor="_Toc531594394" w:history="1">
        <w:r w:rsidRPr="009575B1">
          <w:rPr>
            <w:rStyle w:val="Hyperlink"/>
            <w:rFonts w:hint="eastAsia"/>
          </w:rPr>
          <w:t>儲存格值</w:t>
        </w:r>
        <w:r>
          <w:tab/>
        </w:r>
        <w:r>
          <w:fldChar w:fldCharType="begin"/>
        </w:r>
        <w:r>
          <w:instrText xml:space="preserve"> PAGEREF _Toc531594394 \h </w:instrText>
        </w:r>
        <w:r>
          <w:fldChar w:fldCharType="separate"/>
        </w:r>
        <w:r>
          <w:t>70</w:t>
        </w:r>
        <w:r>
          <w:fldChar w:fldCharType="end"/>
        </w:r>
      </w:hyperlink>
    </w:p>
    <w:p w:rsidR="000F6FBB" w:rsidRDefault="000F6FBB">
      <w:pPr>
        <w:pStyle w:val="TOC2"/>
        <w:rPr>
          <w:rFonts w:eastAsiaTheme="minorEastAsia"/>
          <w:smallCaps w:val="0"/>
          <w:sz w:val="22"/>
          <w:lang w:eastAsia="en-US"/>
        </w:rPr>
      </w:pPr>
      <w:hyperlink w:anchor="_Toc531594395" w:history="1">
        <w:r w:rsidRPr="009575B1">
          <w:rPr>
            <w:rStyle w:val="Hyperlink"/>
            <w:rFonts w:hint="eastAsia"/>
          </w:rPr>
          <w:t>欄標題</w:t>
        </w:r>
        <w:r>
          <w:tab/>
        </w:r>
        <w:r>
          <w:fldChar w:fldCharType="begin"/>
        </w:r>
        <w:r>
          <w:instrText xml:space="preserve"> PAGEREF _Toc531594395 \h </w:instrText>
        </w:r>
        <w:r>
          <w:fldChar w:fldCharType="separate"/>
        </w:r>
        <w:r>
          <w:t>70</w:t>
        </w:r>
        <w:r>
          <w:fldChar w:fldCharType="end"/>
        </w:r>
      </w:hyperlink>
    </w:p>
    <w:p w:rsidR="000F6FBB" w:rsidRDefault="000F6FBB">
      <w:pPr>
        <w:pStyle w:val="TOC2"/>
        <w:rPr>
          <w:rFonts w:eastAsiaTheme="minorEastAsia"/>
          <w:smallCaps w:val="0"/>
          <w:sz w:val="22"/>
          <w:lang w:eastAsia="en-US"/>
        </w:rPr>
      </w:pPr>
      <w:hyperlink w:anchor="_Toc531594396" w:history="1">
        <w:r w:rsidRPr="009575B1">
          <w:rPr>
            <w:rStyle w:val="Hyperlink"/>
            <w:rFonts w:hint="eastAsia"/>
          </w:rPr>
          <w:t>定義</w:t>
        </w:r>
        <w:r>
          <w:tab/>
        </w:r>
        <w:r>
          <w:fldChar w:fldCharType="begin"/>
        </w:r>
        <w:r>
          <w:instrText xml:space="preserve"> PAGEREF _Toc531594396 \h </w:instrText>
        </w:r>
        <w:r>
          <w:fldChar w:fldCharType="separate"/>
        </w:r>
        <w:r>
          <w:t>71</w:t>
        </w:r>
        <w:r>
          <w:fldChar w:fldCharType="end"/>
        </w:r>
      </w:hyperlink>
    </w:p>
    <w:p w:rsidR="000F6FBB" w:rsidRDefault="000F6FBB">
      <w:pPr>
        <w:pStyle w:val="TOC1"/>
        <w:rPr>
          <w:rFonts w:eastAsiaTheme="minorEastAsia"/>
          <w:b w:val="0"/>
          <w:caps w:val="0"/>
          <w:noProof/>
          <w:sz w:val="22"/>
          <w:szCs w:val="22"/>
          <w:lang w:eastAsia="en-US"/>
        </w:rPr>
      </w:pPr>
      <w:hyperlink w:anchor="_Toc531594397" w:history="1">
        <w:r w:rsidRPr="009575B1">
          <w:rPr>
            <w:rStyle w:val="Hyperlink"/>
            <w:rFonts w:hint="eastAsia"/>
            <w:noProof/>
          </w:rPr>
          <w:t>附錄</w:t>
        </w:r>
        <w:r w:rsidRPr="009575B1">
          <w:rPr>
            <w:rStyle w:val="Hyperlink"/>
            <w:noProof/>
          </w:rPr>
          <w:t xml:space="preserve"> A – CAL/ML </w:t>
        </w:r>
        <w:r w:rsidRPr="009575B1">
          <w:rPr>
            <w:rStyle w:val="Hyperlink"/>
            <w:rFonts w:hint="eastAsia"/>
            <w:noProof/>
          </w:rPr>
          <w:t>對等使用權</w:t>
        </w:r>
        <w:r>
          <w:rPr>
            <w:noProof/>
          </w:rPr>
          <w:tab/>
        </w:r>
        <w:r>
          <w:rPr>
            <w:noProof/>
          </w:rPr>
          <w:fldChar w:fldCharType="begin"/>
        </w:r>
        <w:r>
          <w:rPr>
            <w:noProof/>
          </w:rPr>
          <w:instrText xml:space="preserve"> PAGEREF _Toc531594397 \h </w:instrText>
        </w:r>
        <w:r>
          <w:rPr>
            <w:noProof/>
          </w:rPr>
        </w:r>
        <w:r>
          <w:rPr>
            <w:noProof/>
          </w:rPr>
          <w:fldChar w:fldCharType="separate"/>
        </w:r>
        <w:r>
          <w:rPr>
            <w:noProof/>
          </w:rPr>
          <w:t>73</w:t>
        </w:r>
        <w:r>
          <w:rPr>
            <w:noProof/>
          </w:rPr>
          <w:fldChar w:fldCharType="end"/>
        </w:r>
      </w:hyperlink>
    </w:p>
    <w:p w:rsidR="000F6FBB" w:rsidRDefault="000F6FBB">
      <w:pPr>
        <w:pStyle w:val="TOC1"/>
        <w:rPr>
          <w:rFonts w:eastAsiaTheme="minorEastAsia"/>
          <w:b w:val="0"/>
          <w:caps w:val="0"/>
          <w:noProof/>
          <w:sz w:val="22"/>
          <w:szCs w:val="22"/>
          <w:lang w:eastAsia="en-US"/>
        </w:rPr>
      </w:pPr>
      <w:hyperlink w:anchor="_Toc531594398" w:history="1">
        <w:r w:rsidRPr="009575B1">
          <w:rPr>
            <w:rStyle w:val="Hyperlink"/>
            <w:rFonts w:hint="eastAsia"/>
            <w:noProof/>
          </w:rPr>
          <w:t>附錄</w:t>
        </w:r>
        <w:r w:rsidRPr="009575B1">
          <w:rPr>
            <w:rStyle w:val="Hyperlink"/>
            <w:noProof/>
          </w:rPr>
          <w:t xml:space="preserve"> B – </w:t>
        </w:r>
        <w:r w:rsidRPr="009575B1">
          <w:rPr>
            <w:rStyle w:val="Hyperlink"/>
            <w:rFonts w:hint="eastAsia"/>
            <w:noProof/>
          </w:rPr>
          <w:t>軟體保證</w:t>
        </w:r>
        <w:r>
          <w:rPr>
            <w:noProof/>
          </w:rPr>
          <w:tab/>
        </w:r>
        <w:r>
          <w:rPr>
            <w:noProof/>
          </w:rPr>
          <w:fldChar w:fldCharType="begin"/>
        </w:r>
        <w:r>
          <w:rPr>
            <w:noProof/>
          </w:rPr>
          <w:instrText xml:space="preserve"> PAGEREF _Toc531594398 \h </w:instrText>
        </w:r>
        <w:r>
          <w:rPr>
            <w:noProof/>
          </w:rPr>
        </w:r>
        <w:r>
          <w:rPr>
            <w:noProof/>
          </w:rPr>
          <w:fldChar w:fldCharType="separate"/>
        </w:r>
        <w:r>
          <w:rPr>
            <w:noProof/>
          </w:rPr>
          <w:t>75</w:t>
        </w:r>
        <w:r>
          <w:rPr>
            <w:noProof/>
          </w:rPr>
          <w:fldChar w:fldCharType="end"/>
        </w:r>
      </w:hyperlink>
    </w:p>
    <w:p w:rsidR="000F6FBB" w:rsidRDefault="000F6FBB">
      <w:pPr>
        <w:pStyle w:val="TOC2"/>
        <w:rPr>
          <w:rFonts w:eastAsiaTheme="minorEastAsia"/>
          <w:smallCaps w:val="0"/>
          <w:sz w:val="22"/>
          <w:lang w:eastAsia="en-US"/>
        </w:rPr>
      </w:pPr>
      <w:hyperlink w:anchor="_Toc531594399" w:history="1">
        <w:r w:rsidRPr="009575B1">
          <w:rPr>
            <w:rStyle w:val="Hyperlink"/>
            <w:rFonts w:hint="eastAsia"/>
          </w:rPr>
          <w:t>訂購軟體保證</w:t>
        </w:r>
        <w:r>
          <w:tab/>
        </w:r>
        <w:r>
          <w:fldChar w:fldCharType="begin"/>
        </w:r>
        <w:r>
          <w:instrText xml:space="preserve"> PAGEREF _Toc531594399 \h </w:instrText>
        </w:r>
        <w:r>
          <w:fldChar w:fldCharType="separate"/>
        </w:r>
        <w:r>
          <w:t>75</w:t>
        </w:r>
        <w:r>
          <w:fldChar w:fldCharType="end"/>
        </w:r>
      </w:hyperlink>
    </w:p>
    <w:p w:rsidR="000F6FBB" w:rsidRDefault="000F6FBB">
      <w:pPr>
        <w:pStyle w:val="TOC2"/>
        <w:rPr>
          <w:rFonts w:eastAsiaTheme="minorEastAsia"/>
          <w:smallCaps w:val="0"/>
          <w:sz w:val="22"/>
          <w:lang w:eastAsia="en-US"/>
        </w:rPr>
      </w:pPr>
      <w:hyperlink w:anchor="_Toc531594400" w:history="1">
        <w:r w:rsidRPr="009575B1">
          <w:rPr>
            <w:rStyle w:val="Hyperlink"/>
            <w:rFonts w:hint="eastAsia"/>
          </w:rPr>
          <w:t>續約軟體保證</w:t>
        </w:r>
        <w:r>
          <w:tab/>
        </w:r>
        <w:r>
          <w:fldChar w:fldCharType="begin"/>
        </w:r>
        <w:r>
          <w:instrText xml:space="preserve"> PAGEREF _Toc531594400 \h </w:instrText>
        </w:r>
        <w:r>
          <w:fldChar w:fldCharType="separate"/>
        </w:r>
        <w:r>
          <w:t>75</w:t>
        </w:r>
        <w:r>
          <w:fldChar w:fldCharType="end"/>
        </w:r>
      </w:hyperlink>
    </w:p>
    <w:p w:rsidR="000F6FBB" w:rsidRDefault="000F6FBB">
      <w:pPr>
        <w:pStyle w:val="TOC2"/>
        <w:rPr>
          <w:rFonts w:eastAsiaTheme="minorEastAsia"/>
          <w:smallCaps w:val="0"/>
          <w:sz w:val="22"/>
          <w:lang w:eastAsia="en-US"/>
        </w:rPr>
      </w:pPr>
      <w:hyperlink w:anchor="_Toc531594401" w:history="1">
        <w:r w:rsidRPr="009575B1">
          <w:rPr>
            <w:rStyle w:val="Hyperlink"/>
            <w:rFonts w:hint="eastAsia"/>
          </w:rPr>
          <w:t>已中止或生命週期終止之產品的移轉使用權</w:t>
        </w:r>
        <w:r>
          <w:tab/>
        </w:r>
        <w:r>
          <w:fldChar w:fldCharType="begin"/>
        </w:r>
        <w:r>
          <w:instrText xml:space="preserve"> PAGEREF _Toc531594401 \h </w:instrText>
        </w:r>
        <w:r>
          <w:fldChar w:fldCharType="separate"/>
        </w:r>
        <w:r>
          <w:t>76</w:t>
        </w:r>
        <w:r>
          <w:fldChar w:fldCharType="end"/>
        </w:r>
      </w:hyperlink>
    </w:p>
    <w:p w:rsidR="000F6FBB" w:rsidRDefault="000F6FBB">
      <w:pPr>
        <w:pStyle w:val="TOC2"/>
        <w:rPr>
          <w:rFonts w:eastAsiaTheme="minorEastAsia"/>
          <w:smallCaps w:val="0"/>
          <w:sz w:val="22"/>
          <w:lang w:eastAsia="en-US"/>
        </w:rPr>
      </w:pPr>
      <w:hyperlink w:anchor="_Toc531594402" w:history="1">
        <w:r w:rsidRPr="009575B1">
          <w:rPr>
            <w:rStyle w:val="Hyperlink"/>
            <w:rFonts w:hint="eastAsia"/>
          </w:rPr>
          <w:t>軟體保證利益</w:t>
        </w:r>
        <w:r>
          <w:tab/>
        </w:r>
        <w:r>
          <w:fldChar w:fldCharType="begin"/>
        </w:r>
        <w:r>
          <w:instrText xml:space="preserve"> PAGEREF _Toc531594402 \h </w:instrText>
        </w:r>
        <w:r>
          <w:fldChar w:fldCharType="separate"/>
        </w:r>
        <w:r>
          <w:t>76</w:t>
        </w:r>
        <w:r>
          <w:fldChar w:fldCharType="end"/>
        </w:r>
      </w:hyperlink>
    </w:p>
    <w:p w:rsidR="000F6FBB" w:rsidRDefault="000F6FBB">
      <w:pPr>
        <w:pStyle w:val="TOC1"/>
        <w:rPr>
          <w:rFonts w:eastAsiaTheme="minorEastAsia"/>
          <w:b w:val="0"/>
          <w:caps w:val="0"/>
          <w:noProof/>
          <w:sz w:val="22"/>
          <w:szCs w:val="22"/>
          <w:lang w:eastAsia="en-US"/>
        </w:rPr>
      </w:pPr>
      <w:hyperlink w:anchor="_Toc531594403" w:history="1">
        <w:r w:rsidRPr="009575B1">
          <w:rPr>
            <w:rStyle w:val="Hyperlink"/>
            <w:rFonts w:hint="eastAsia"/>
            <w:noProof/>
          </w:rPr>
          <w:t>附錄</w:t>
        </w:r>
        <w:r w:rsidRPr="009575B1">
          <w:rPr>
            <w:rStyle w:val="Hyperlink"/>
            <w:noProof/>
          </w:rPr>
          <w:t xml:space="preserve"> C - </w:t>
        </w:r>
        <w:r w:rsidRPr="009575B1">
          <w:rPr>
            <w:rStyle w:val="Hyperlink"/>
            <w:rFonts w:hint="eastAsia"/>
            <w:noProof/>
          </w:rPr>
          <w:t>附加項目及其他轉換使用權</w:t>
        </w:r>
        <w:r>
          <w:rPr>
            <w:noProof/>
          </w:rPr>
          <w:tab/>
        </w:r>
        <w:r>
          <w:rPr>
            <w:noProof/>
          </w:rPr>
          <w:fldChar w:fldCharType="begin"/>
        </w:r>
        <w:r>
          <w:rPr>
            <w:noProof/>
          </w:rPr>
          <w:instrText xml:space="preserve"> PAGEREF _Toc531594403 \h </w:instrText>
        </w:r>
        <w:r>
          <w:rPr>
            <w:noProof/>
          </w:rPr>
        </w:r>
        <w:r>
          <w:rPr>
            <w:noProof/>
          </w:rPr>
          <w:fldChar w:fldCharType="separate"/>
        </w:r>
        <w:r>
          <w:rPr>
            <w:noProof/>
          </w:rPr>
          <w:t>86</w:t>
        </w:r>
        <w:r>
          <w:rPr>
            <w:noProof/>
          </w:rPr>
          <w:fldChar w:fldCharType="end"/>
        </w:r>
      </w:hyperlink>
    </w:p>
    <w:p w:rsidR="000F6FBB" w:rsidRDefault="000F6FBB">
      <w:pPr>
        <w:pStyle w:val="TOC2"/>
        <w:rPr>
          <w:rFonts w:eastAsiaTheme="minorEastAsia"/>
          <w:smallCaps w:val="0"/>
          <w:sz w:val="22"/>
          <w:lang w:eastAsia="en-US"/>
        </w:rPr>
      </w:pPr>
      <w:hyperlink w:anchor="_Toc531594404" w:history="1">
        <w:r w:rsidRPr="009575B1">
          <w:rPr>
            <w:rStyle w:val="Hyperlink"/>
            <w:rFonts w:hint="eastAsia"/>
          </w:rPr>
          <w:t>附加項目</w:t>
        </w:r>
        <w:r>
          <w:tab/>
        </w:r>
        <w:r>
          <w:fldChar w:fldCharType="begin"/>
        </w:r>
        <w:r>
          <w:instrText xml:space="preserve"> PAGEREF _Toc531594404 \h </w:instrText>
        </w:r>
        <w:r>
          <w:fldChar w:fldCharType="separate"/>
        </w:r>
        <w:r>
          <w:t>86</w:t>
        </w:r>
        <w:r>
          <w:fldChar w:fldCharType="end"/>
        </w:r>
      </w:hyperlink>
    </w:p>
    <w:p w:rsidR="000F6FBB" w:rsidRDefault="000F6FBB">
      <w:pPr>
        <w:pStyle w:val="TOC3"/>
        <w:rPr>
          <w:rFonts w:eastAsiaTheme="minorEastAsia"/>
          <w:smallCaps w:val="0"/>
          <w:sz w:val="22"/>
          <w:lang w:eastAsia="en-US"/>
        </w:rPr>
      </w:pPr>
      <w:hyperlink w:anchor="_Toc531594405" w:history="1">
        <w:r w:rsidRPr="009575B1">
          <w:rPr>
            <w:rStyle w:val="Hyperlink"/>
          </w:rPr>
          <w:t xml:space="preserve">Windows </w:t>
        </w:r>
        <w:r w:rsidRPr="009575B1">
          <w:rPr>
            <w:rStyle w:val="Hyperlink"/>
            <w:rFonts w:hint="eastAsia"/>
          </w:rPr>
          <w:t>桌面作業系統</w:t>
        </w:r>
        <w:r>
          <w:tab/>
        </w:r>
        <w:r>
          <w:fldChar w:fldCharType="begin"/>
        </w:r>
        <w:r>
          <w:instrText xml:space="preserve"> PAGEREF _Toc531594405 \h </w:instrText>
        </w:r>
        <w:r>
          <w:fldChar w:fldCharType="separate"/>
        </w:r>
        <w:r>
          <w:t>86</w:t>
        </w:r>
        <w:r>
          <w:fldChar w:fldCharType="end"/>
        </w:r>
      </w:hyperlink>
    </w:p>
    <w:p w:rsidR="000F6FBB" w:rsidRDefault="000F6FBB">
      <w:pPr>
        <w:pStyle w:val="TOC3"/>
        <w:rPr>
          <w:rFonts w:eastAsiaTheme="minorEastAsia"/>
          <w:smallCaps w:val="0"/>
          <w:sz w:val="22"/>
          <w:lang w:eastAsia="en-US"/>
        </w:rPr>
      </w:pPr>
      <w:hyperlink w:anchor="_Toc531594406" w:history="1">
        <w:r w:rsidRPr="009575B1">
          <w:rPr>
            <w:rStyle w:val="Hyperlink"/>
          </w:rPr>
          <w:t xml:space="preserve">Microsoft Azure </w:t>
        </w:r>
        <w:r w:rsidRPr="009575B1">
          <w:rPr>
            <w:rStyle w:val="Hyperlink"/>
            <w:rFonts w:hint="eastAsia"/>
          </w:rPr>
          <w:t>使用者方案</w:t>
        </w:r>
        <w:r>
          <w:tab/>
        </w:r>
        <w:r>
          <w:fldChar w:fldCharType="begin"/>
        </w:r>
        <w:r>
          <w:instrText xml:space="preserve"> PAGEREF _Toc531594406 \h </w:instrText>
        </w:r>
        <w:r>
          <w:fldChar w:fldCharType="separate"/>
        </w:r>
        <w:r>
          <w:t>86</w:t>
        </w:r>
        <w:r>
          <w:fldChar w:fldCharType="end"/>
        </w:r>
      </w:hyperlink>
    </w:p>
    <w:p w:rsidR="000F6FBB" w:rsidRDefault="000F6FBB">
      <w:pPr>
        <w:pStyle w:val="TOC3"/>
        <w:rPr>
          <w:rFonts w:eastAsiaTheme="minorEastAsia"/>
          <w:smallCaps w:val="0"/>
          <w:sz w:val="22"/>
          <w:lang w:eastAsia="en-US"/>
        </w:rPr>
      </w:pPr>
      <w:hyperlink w:anchor="_Toc531594407" w:history="1">
        <w:r w:rsidRPr="009575B1">
          <w:rPr>
            <w:rStyle w:val="Hyperlink"/>
          </w:rPr>
          <w:t>Microsoft 365</w:t>
        </w:r>
        <w:r>
          <w:tab/>
        </w:r>
        <w:r>
          <w:fldChar w:fldCharType="begin"/>
        </w:r>
        <w:r>
          <w:instrText xml:space="preserve"> PAGEREF _Toc531594407 \h </w:instrText>
        </w:r>
        <w:r>
          <w:fldChar w:fldCharType="separate"/>
        </w:r>
        <w:r>
          <w:t>86</w:t>
        </w:r>
        <w:r>
          <w:fldChar w:fldCharType="end"/>
        </w:r>
      </w:hyperlink>
    </w:p>
    <w:p w:rsidR="000F6FBB" w:rsidRDefault="000F6FBB">
      <w:pPr>
        <w:pStyle w:val="TOC3"/>
        <w:rPr>
          <w:rFonts w:eastAsiaTheme="minorEastAsia"/>
          <w:smallCaps w:val="0"/>
          <w:sz w:val="22"/>
          <w:lang w:eastAsia="en-US"/>
        </w:rPr>
      </w:pPr>
      <w:hyperlink w:anchor="_Toc531594408" w:history="1">
        <w:r w:rsidRPr="009575B1">
          <w:rPr>
            <w:rStyle w:val="Hyperlink"/>
          </w:rPr>
          <w:t>Enterprise Mobility + Security</w:t>
        </w:r>
        <w:r>
          <w:tab/>
        </w:r>
        <w:r>
          <w:fldChar w:fldCharType="begin"/>
        </w:r>
        <w:r>
          <w:instrText xml:space="preserve"> PAGEREF _Toc531594408 \h </w:instrText>
        </w:r>
        <w:r>
          <w:fldChar w:fldCharType="separate"/>
        </w:r>
        <w:r>
          <w:t>86</w:t>
        </w:r>
        <w:r>
          <w:fldChar w:fldCharType="end"/>
        </w:r>
      </w:hyperlink>
    </w:p>
    <w:p w:rsidR="000F6FBB" w:rsidRDefault="000F6FBB">
      <w:pPr>
        <w:pStyle w:val="TOC3"/>
        <w:rPr>
          <w:rFonts w:eastAsiaTheme="minorEastAsia"/>
          <w:smallCaps w:val="0"/>
          <w:sz w:val="22"/>
          <w:lang w:eastAsia="en-US"/>
        </w:rPr>
      </w:pPr>
      <w:hyperlink w:anchor="_Toc531594409" w:history="1">
        <w:r w:rsidRPr="009575B1">
          <w:rPr>
            <w:rStyle w:val="Hyperlink"/>
          </w:rPr>
          <w:t xml:space="preserve">Microsoft Dynamics 365 </w:t>
        </w:r>
        <w:r w:rsidRPr="009575B1">
          <w:rPr>
            <w:rStyle w:val="Hyperlink"/>
            <w:rFonts w:hint="eastAsia"/>
          </w:rPr>
          <w:t>服務</w:t>
        </w:r>
        <w:r>
          <w:tab/>
        </w:r>
        <w:r>
          <w:fldChar w:fldCharType="begin"/>
        </w:r>
        <w:r>
          <w:instrText xml:space="preserve"> PAGEREF _Toc531594409 \h </w:instrText>
        </w:r>
        <w:r>
          <w:fldChar w:fldCharType="separate"/>
        </w:r>
        <w:r>
          <w:t>87</w:t>
        </w:r>
        <w:r>
          <w:fldChar w:fldCharType="end"/>
        </w:r>
      </w:hyperlink>
    </w:p>
    <w:p w:rsidR="000F6FBB" w:rsidRDefault="000F6FBB">
      <w:pPr>
        <w:pStyle w:val="TOC3"/>
        <w:rPr>
          <w:rFonts w:eastAsiaTheme="minorEastAsia"/>
          <w:smallCaps w:val="0"/>
          <w:sz w:val="22"/>
          <w:lang w:eastAsia="en-US"/>
        </w:rPr>
      </w:pPr>
      <w:hyperlink w:anchor="_Toc531594410" w:history="1">
        <w:r w:rsidRPr="009575B1">
          <w:rPr>
            <w:rStyle w:val="Hyperlink"/>
          </w:rPr>
          <w:t xml:space="preserve">Office 365 </w:t>
        </w:r>
        <w:r w:rsidRPr="009575B1">
          <w:rPr>
            <w:rStyle w:val="Hyperlink"/>
            <w:rFonts w:hint="eastAsia"/>
          </w:rPr>
          <w:t>應用程式</w:t>
        </w:r>
        <w:r>
          <w:tab/>
        </w:r>
        <w:r>
          <w:fldChar w:fldCharType="begin"/>
        </w:r>
        <w:r>
          <w:instrText xml:space="preserve"> PAGEREF _Toc531594410 \h </w:instrText>
        </w:r>
        <w:r>
          <w:fldChar w:fldCharType="separate"/>
        </w:r>
        <w:r>
          <w:t>87</w:t>
        </w:r>
        <w:r>
          <w:fldChar w:fldCharType="end"/>
        </w:r>
      </w:hyperlink>
    </w:p>
    <w:p w:rsidR="000F6FBB" w:rsidRDefault="000F6FBB">
      <w:pPr>
        <w:pStyle w:val="TOC3"/>
        <w:rPr>
          <w:rFonts w:eastAsiaTheme="minorEastAsia"/>
          <w:smallCaps w:val="0"/>
          <w:sz w:val="22"/>
          <w:lang w:eastAsia="en-US"/>
        </w:rPr>
      </w:pPr>
      <w:hyperlink w:anchor="_Toc531594411" w:history="1">
        <w:r w:rsidRPr="009575B1">
          <w:rPr>
            <w:rStyle w:val="Hyperlink"/>
          </w:rPr>
          <w:t xml:space="preserve">Office 365 </w:t>
        </w:r>
        <w:r w:rsidRPr="009575B1">
          <w:rPr>
            <w:rStyle w:val="Hyperlink"/>
            <w:rFonts w:hint="eastAsia"/>
          </w:rPr>
          <w:t>套件</w:t>
        </w:r>
        <w:r>
          <w:tab/>
        </w:r>
        <w:r>
          <w:fldChar w:fldCharType="begin"/>
        </w:r>
        <w:r>
          <w:instrText xml:space="preserve"> PAGEREF _Toc531594411 \h </w:instrText>
        </w:r>
        <w:r>
          <w:fldChar w:fldCharType="separate"/>
        </w:r>
        <w:r>
          <w:t>87</w:t>
        </w:r>
        <w:r>
          <w:fldChar w:fldCharType="end"/>
        </w:r>
      </w:hyperlink>
    </w:p>
    <w:p w:rsidR="000F6FBB" w:rsidRDefault="000F6FBB">
      <w:pPr>
        <w:pStyle w:val="TOC3"/>
        <w:rPr>
          <w:rFonts w:eastAsiaTheme="minorEastAsia"/>
          <w:smallCaps w:val="0"/>
          <w:sz w:val="22"/>
          <w:lang w:eastAsia="en-US"/>
        </w:rPr>
      </w:pPr>
      <w:hyperlink w:anchor="_Toc531594412" w:history="1">
        <w:r w:rsidRPr="009575B1">
          <w:rPr>
            <w:rStyle w:val="Hyperlink"/>
          </w:rPr>
          <w:t xml:space="preserve">Office 365 </w:t>
        </w:r>
        <w:r w:rsidRPr="009575B1">
          <w:rPr>
            <w:rStyle w:val="Hyperlink"/>
            <w:rFonts w:hint="eastAsia"/>
          </w:rPr>
          <w:t>進階威脅防護</w:t>
        </w:r>
        <w:r>
          <w:tab/>
        </w:r>
        <w:r>
          <w:fldChar w:fldCharType="begin"/>
        </w:r>
        <w:r>
          <w:instrText xml:space="preserve"> PAGEREF _Toc531594412 \h </w:instrText>
        </w:r>
        <w:r>
          <w:fldChar w:fldCharType="separate"/>
        </w:r>
        <w:r>
          <w:t>88</w:t>
        </w:r>
        <w:r>
          <w:fldChar w:fldCharType="end"/>
        </w:r>
      </w:hyperlink>
    </w:p>
    <w:p w:rsidR="000F6FBB" w:rsidRDefault="000F6FBB">
      <w:pPr>
        <w:pStyle w:val="TOC3"/>
        <w:rPr>
          <w:rFonts w:eastAsiaTheme="minorEastAsia"/>
          <w:smallCaps w:val="0"/>
          <w:sz w:val="22"/>
          <w:lang w:eastAsia="en-US"/>
        </w:rPr>
      </w:pPr>
      <w:hyperlink w:anchor="_Toc531594413" w:history="1">
        <w:r w:rsidRPr="009575B1">
          <w:rPr>
            <w:rStyle w:val="Hyperlink"/>
          </w:rPr>
          <w:t xml:space="preserve">Office 365 </w:t>
        </w:r>
        <w:r w:rsidRPr="009575B1">
          <w:rPr>
            <w:rStyle w:val="Hyperlink"/>
            <w:rFonts w:hint="eastAsia"/>
          </w:rPr>
          <w:t>資料外洩防護附加項目</w:t>
        </w:r>
        <w:r>
          <w:tab/>
        </w:r>
        <w:r>
          <w:fldChar w:fldCharType="begin"/>
        </w:r>
        <w:r>
          <w:instrText xml:space="preserve"> PAGEREF _Toc531594413 \h </w:instrText>
        </w:r>
        <w:r>
          <w:fldChar w:fldCharType="separate"/>
        </w:r>
        <w:r>
          <w:t>88</w:t>
        </w:r>
        <w:r>
          <w:fldChar w:fldCharType="end"/>
        </w:r>
      </w:hyperlink>
    </w:p>
    <w:p w:rsidR="000F6FBB" w:rsidRDefault="000F6FBB">
      <w:pPr>
        <w:pStyle w:val="TOC3"/>
        <w:rPr>
          <w:rFonts w:eastAsiaTheme="minorEastAsia"/>
          <w:smallCaps w:val="0"/>
          <w:sz w:val="22"/>
          <w:lang w:eastAsia="en-US"/>
        </w:rPr>
      </w:pPr>
      <w:hyperlink w:anchor="_Toc531594414" w:history="1">
        <w:r w:rsidRPr="009575B1">
          <w:rPr>
            <w:rStyle w:val="Hyperlink"/>
          </w:rPr>
          <w:t xml:space="preserve">Office 365 </w:t>
        </w:r>
        <w:r w:rsidRPr="009575B1">
          <w:rPr>
            <w:rStyle w:val="Hyperlink"/>
            <w:rFonts w:hint="eastAsia"/>
          </w:rPr>
          <w:t>雲端</w:t>
        </w:r>
        <w:r w:rsidRPr="009575B1">
          <w:rPr>
            <w:rStyle w:val="Hyperlink"/>
          </w:rPr>
          <w:t xml:space="preserve"> App </w:t>
        </w:r>
        <w:r w:rsidRPr="009575B1">
          <w:rPr>
            <w:rStyle w:val="Hyperlink"/>
            <w:rFonts w:hint="eastAsia"/>
          </w:rPr>
          <w:t>安全性</w:t>
        </w:r>
        <w:r>
          <w:tab/>
        </w:r>
        <w:r>
          <w:fldChar w:fldCharType="begin"/>
        </w:r>
        <w:r>
          <w:instrText xml:space="preserve"> PAGEREF _Toc531594414 \h </w:instrText>
        </w:r>
        <w:r>
          <w:fldChar w:fldCharType="separate"/>
        </w:r>
        <w:r>
          <w:t>88</w:t>
        </w:r>
        <w:r>
          <w:fldChar w:fldCharType="end"/>
        </w:r>
      </w:hyperlink>
    </w:p>
    <w:p w:rsidR="000F6FBB" w:rsidRDefault="000F6FBB">
      <w:pPr>
        <w:pStyle w:val="TOC3"/>
        <w:rPr>
          <w:rFonts w:eastAsiaTheme="minorEastAsia"/>
          <w:smallCaps w:val="0"/>
          <w:sz w:val="22"/>
          <w:lang w:eastAsia="en-US"/>
        </w:rPr>
      </w:pPr>
      <w:hyperlink w:anchor="_Toc531594415" w:history="1">
        <w:r w:rsidRPr="009575B1">
          <w:rPr>
            <w:rStyle w:val="Hyperlink"/>
          </w:rPr>
          <w:t xml:space="preserve">Office 365 </w:t>
        </w:r>
        <w:r w:rsidRPr="009575B1">
          <w:rPr>
            <w:rStyle w:val="Hyperlink"/>
            <w:rFonts w:hint="eastAsia"/>
          </w:rPr>
          <w:t>威脅情報</w:t>
        </w:r>
        <w:r>
          <w:tab/>
        </w:r>
        <w:r>
          <w:fldChar w:fldCharType="begin"/>
        </w:r>
        <w:r>
          <w:instrText xml:space="preserve"> PAGEREF _Toc531594415 \h </w:instrText>
        </w:r>
        <w:r>
          <w:fldChar w:fldCharType="separate"/>
        </w:r>
        <w:r>
          <w:t>88</w:t>
        </w:r>
        <w:r>
          <w:fldChar w:fldCharType="end"/>
        </w:r>
      </w:hyperlink>
    </w:p>
    <w:p w:rsidR="000F6FBB" w:rsidRDefault="000F6FBB">
      <w:pPr>
        <w:pStyle w:val="TOC3"/>
        <w:rPr>
          <w:rFonts w:eastAsiaTheme="minorEastAsia"/>
          <w:smallCaps w:val="0"/>
          <w:sz w:val="22"/>
          <w:lang w:eastAsia="en-US"/>
        </w:rPr>
      </w:pPr>
      <w:hyperlink w:anchor="_Toc531594416" w:history="1">
        <w:r w:rsidRPr="009575B1">
          <w:rPr>
            <w:rStyle w:val="Hyperlink"/>
          </w:rPr>
          <w:t xml:space="preserve">Office 365 </w:t>
        </w:r>
        <w:r w:rsidRPr="009575B1">
          <w:rPr>
            <w:rStyle w:val="Hyperlink"/>
            <w:rFonts w:hint="eastAsia"/>
          </w:rPr>
          <w:t>中的多個地理區功能</w:t>
        </w:r>
        <w:r>
          <w:tab/>
        </w:r>
        <w:r>
          <w:fldChar w:fldCharType="begin"/>
        </w:r>
        <w:r>
          <w:instrText xml:space="preserve"> PAGEREF _Toc531594416 \h </w:instrText>
        </w:r>
        <w:r>
          <w:fldChar w:fldCharType="separate"/>
        </w:r>
        <w:r>
          <w:t>88</w:t>
        </w:r>
        <w:r>
          <w:fldChar w:fldCharType="end"/>
        </w:r>
      </w:hyperlink>
    </w:p>
    <w:p w:rsidR="000F6FBB" w:rsidRDefault="000F6FBB">
      <w:pPr>
        <w:pStyle w:val="TOC3"/>
        <w:rPr>
          <w:rFonts w:eastAsiaTheme="minorEastAsia"/>
          <w:smallCaps w:val="0"/>
          <w:sz w:val="22"/>
          <w:lang w:eastAsia="en-US"/>
        </w:rPr>
      </w:pPr>
      <w:hyperlink w:anchor="_Toc531594417" w:history="1">
        <w:r w:rsidRPr="009575B1">
          <w:rPr>
            <w:rStyle w:val="Hyperlink"/>
          </w:rPr>
          <w:t>Exchange Online</w:t>
        </w:r>
        <w:r>
          <w:tab/>
        </w:r>
        <w:r>
          <w:fldChar w:fldCharType="begin"/>
        </w:r>
        <w:r>
          <w:instrText xml:space="preserve"> PAGEREF _Toc531594417 \h </w:instrText>
        </w:r>
        <w:r>
          <w:fldChar w:fldCharType="separate"/>
        </w:r>
        <w:r>
          <w:t>89</w:t>
        </w:r>
        <w:r>
          <w:fldChar w:fldCharType="end"/>
        </w:r>
      </w:hyperlink>
    </w:p>
    <w:p w:rsidR="000F6FBB" w:rsidRDefault="000F6FBB">
      <w:pPr>
        <w:pStyle w:val="TOC3"/>
        <w:rPr>
          <w:rFonts w:eastAsiaTheme="minorEastAsia"/>
          <w:smallCaps w:val="0"/>
          <w:sz w:val="22"/>
          <w:lang w:eastAsia="en-US"/>
        </w:rPr>
      </w:pPr>
      <w:hyperlink w:anchor="_Toc531594418" w:history="1">
        <w:r w:rsidRPr="009575B1">
          <w:rPr>
            <w:rStyle w:val="Hyperlink"/>
          </w:rPr>
          <w:t>Project Online</w:t>
        </w:r>
        <w:r>
          <w:tab/>
        </w:r>
        <w:r>
          <w:fldChar w:fldCharType="begin"/>
        </w:r>
        <w:r>
          <w:instrText xml:space="preserve"> PAGEREF _Toc531594418 \h </w:instrText>
        </w:r>
        <w:r>
          <w:fldChar w:fldCharType="separate"/>
        </w:r>
        <w:r>
          <w:t>89</w:t>
        </w:r>
        <w:r>
          <w:fldChar w:fldCharType="end"/>
        </w:r>
      </w:hyperlink>
    </w:p>
    <w:p w:rsidR="000F6FBB" w:rsidRDefault="000F6FBB">
      <w:pPr>
        <w:pStyle w:val="TOC3"/>
        <w:rPr>
          <w:rFonts w:eastAsiaTheme="minorEastAsia"/>
          <w:smallCaps w:val="0"/>
          <w:sz w:val="22"/>
          <w:lang w:eastAsia="en-US"/>
        </w:rPr>
      </w:pPr>
      <w:hyperlink w:anchor="_Toc531594419" w:history="1">
        <w:r w:rsidRPr="009575B1">
          <w:rPr>
            <w:rStyle w:val="Hyperlink"/>
          </w:rPr>
          <w:t>SharePoint Online</w:t>
        </w:r>
        <w:r>
          <w:tab/>
        </w:r>
        <w:r>
          <w:fldChar w:fldCharType="begin"/>
        </w:r>
        <w:r>
          <w:instrText xml:space="preserve"> PAGEREF _Toc531594419 \h </w:instrText>
        </w:r>
        <w:r>
          <w:fldChar w:fldCharType="separate"/>
        </w:r>
        <w:r>
          <w:t>89</w:t>
        </w:r>
        <w:r>
          <w:fldChar w:fldCharType="end"/>
        </w:r>
      </w:hyperlink>
    </w:p>
    <w:p w:rsidR="000F6FBB" w:rsidRDefault="000F6FBB">
      <w:pPr>
        <w:pStyle w:val="TOC3"/>
        <w:rPr>
          <w:rFonts w:eastAsiaTheme="minorEastAsia"/>
          <w:smallCaps w:val="0"/>
          <w:sz w:val="22"/>
          <w:lang w:eastAsia="en-US"/>
        </w:rPr>
      </w:pPr>
      <w:hyperlink w:anchor="_Toc531594420" w:history="1">
        <w:r w:rsidRPr="009575B1">
          <w:rPr>
            <w:rStyle w:val="Hyperlink"/>
            <w:rFonts w:hint="eastAsia"/>
          </w:rPr>
          <w:t>商務用</w:t>
        </w:r>
        <w:r w:rsidRPr="009575B1">
          <w:rPr>
            <w:rStyle w:val="Hyperlink"/>
          </w:rPr>
          <w:t xml:space="preserve"> Skype Online</w:t>
        </w:r>
        <w:r>
          <w:tab/>
        </w:r>
        <w:r>
          <w:fldChar w:fldCharType="begin"/>
        </w:r>
        <w:r>
          <w:instrText xml:space="preserve"> PAGEREF _Toc531594420 \h </w:instrText>
        </w:r>
        <w:r>
          <w:fldChar w:fldCharType="separate"/>
        </w:r>
        <w:r>
          <w:t>89</w:t>
        </w:r>
        <w:r>
          <w:fldChar w:fldCharType="end"/>
        </w:r>
      </w:hyperlink>
    </w:p>
    <w:p w:rsidR="000F6FBB" w:rsidRDefault="000F6FBB">
      <w:pPr>
        <w:pStyle w:val="TOC3"/>
        <w:rPr>
          <w:rFonts w:eastAsiaTheme="minorEastAsia"/>
          <w:smallCaps w:val="0"/>
          <w:sz w:val="22"/>
          <w:lang w:eastAsia="en-US"/>
        </w:rPr>
      </w:pPr>
      <w:hyperlink w:anchor="_Toc531594421" w:history="1">
        <w:r w:rsidRPr="009575B1">
          <w:rPr>
            <w:rStyle w:val="Hyperlink"/>
          </w:rPr>
          <w:t>Microsoft Intune</w:t>
        </w:r>
        <w:r>
          <w:tab/>
        </w:r>
        <w:r>
          <w:fldChar w:fldCharType="begin"/>
        </w:r>
        <w:r>
          <w:instrText xml:space="preserve"> PAGEREF _Toc531594421 \h </w:instrText>
        </w:r>
        <w:r>
          <w:fldChar w:fldCharType="separate"/>
        </w:r>
        <w:r>
          <w:t>89</w:t>
        </w:r>
        <w:r>
          <w:fldChar w:fldCharType="end"/>
        </w:r>
      </w:hyperlink>
    </w:p>
    <w:p w:rsidR="000F6FBB" w:rsidRDefault="000F6FBB">
      <w:pPr>
        <w:pStyle w:val="TOC2"/>
        <w:rPr>
          <w:rFonts w:eastAsiaTheme="minorEastAsia"/>
          <w:smallCaps w:val="0"/>
          <w:sz w:val="22"/>
          <w:lang w:eastAsia="en-US"/>
        </w:rPr>
      </w:pPr>
      <w:hyperlink w:anchor="_Toc531594422" w:history="1">
        <w:r w:rsidRPr="009575B1">
          <w:rPr>
            <w:rStyle w:val="Hyperlink"/>
          </w:rPr>
          <w:t>From SA</w:t>
        </w:r>
        <w:r>
          <w:tab/>
        </w:r>
        <w:r>
          <w:fldChar w:fldCharType="begin"/>
        </w:r>
        <w:r>
          <w:instrText xml:space="preserve"> PAGEREF _Toc531594422 \h </w:instrText>
        </w:r>
        <w:r>
          <w:fldChar w:fldCharType="separate"/>
        </w:r>
        <w:r>
          <w:t>89</w:t>
        </w:r>
        <w:r>
          <w:fldChar w:fldCharType="end"/>
        </w:r>
      </w:hyperlink>
    </w:p>
    <w:p w:rsidR="000F6FBB" w:rsidRDefault="000F6FBB">
      <w:pPr>
        <w:pStyle w:val="TOC3"/>
        <w:rPr>
          <w:rFonts w:eastAsiaTheme="minorEastAsia"/>
          <w:smallCaps w:val="0"/>
          <w:sz w:val="22"/>
          <w:lang w:eastAsia="en-US"/>
        </w:rPr>
      </w:pPr>
      <w:hyperlink w:anchor="_Toc531594423" w:history="1">
        <w:r w:rsidRPr="009575B1">
          <w:rPr>
            <w:rStyle w:val="Hyperlink"/>
          </w:rPr>
          <w:t>CAL Suite</w:t>
        </w:r>
        <w:r>
          <w:tab/>
        </w:r>
        <w:r>
          <w:fldChar w:fldCharType="begin"/>
        </w:r>
        <w:r>
          <w:instrText xml:space="preserve"> PAGEREF _Toc531594423 \h </w:instrText>
        </w:r>
        <w:r>
          <w:fldChar w:fldCharType="separate"/>
        </w:r>
        <w:r>
          <w:t>90</w:t>
        </w:r>
        <w:r>
          <w:fldChar w:fldCharType="end"/>
        </w:r>
      </w:hyperlink>
    </w:p>
    <w:p w:rsidR="000F6FBB" w:rsidRDefault="000F6FBB">
      <w:pPr>
        <w:pStyle w:val="TOC3"/>
        <w:rPr>
          <w:rFonts w:eastAsiaTheme="minorEastAsia"/>
          <w:smallCaps w:val="0"/>
          <w:sz w:val="22"/>
          <w:lang w:eastAsia="en-US"/>
        </w:rPr>
      </w:pPr>
      <w:hyperlink w:anchor="_Toc531594424" w:history="1">
        <w:r w:rsidRPr="009575B1">
          <w:rPr>
            <w:rStyle w:val="Hyperlink"/>
          </w:rPr>
          <w:t xml:space="preserve">Windows </w:t>
        </w:r>
        <w:r w:rsidRPr="009575B1">
          <w:rPr>
            <w:rStyle w:val="Hyperlink"/>
            <w:rFonts w:hint="eastAsia"/>
          </w:rPr>
          <w:t>桌面作業系統</w:t>
        </w:r>
        <w:r>
          <w:tab/>
        </w:r>
        <w:r>
          <w:fldChar w:fldCharType="begin"/>
        </w:r>
        <w:r>
          <w:instrText xml:space="preserve"> PAGEREF _Toc531594424 \h </w:instrText>
        </w:r>
        <w:r>
          <w:fldChar w:fldCharType="separate"/>
        </w:r>
        <w:r>
          <w:t>90</w:t>
        </w:r>
        <w:r>
          <w:fldChar w:fldCharType="end"/>
        </w:r>
      </w:hyperlink>
    </w:p>
    <w:p w:rsidR="000F6FBB" w:rsidRDefault="000F6FBB">
      <w:pPr>
        <w:pStyle w:val="TOC3"/>
        <w:rPr>
          <w:rFonts w:eastAsiaTheme="minorEastAsia"/>
          <w:smallCaps w:val="0"/>
          <w:sz w:val="22"/>
          <w:lang w:eastAsia="en-US"/>
        </w:rPr>
      </w:pPr>
      <w:hyperlink w:anchor="_Toc531594425" w:history="1">
        <w:r w:rsidRPr="009575B1">
          <w:rPr>
            <w:rStyle w:val="Hyperlink"/>
          </w:rPr>
          <w:t>Microsoft 365</w:t>
        </w:r>
        <w:r>
          <w:tab/>
        </w:r>
        <w:r>
          <w:fldChar w:fldCharType="begin"/>
        </w:r>
        <w:r>
          <w:instrText xml:space="preserve"> PAGEREF _Toc531594425 \h </w:instrText>
        </w:r>
        <w:r>
          <w:fldChar w:fldCharType="separate"/>
        </w:r>
        <w:r>
          <w:t>90</w:t>
        </w:r>
        <w:r>
          <w:fldChar w:fldCharType="end"/>
        </w:r>
      </w:hyperlink>
    </w:p>
    <w:p w:rsidR="000F6FBB" w:rsidRDefault="000F6FBB">
      <w:pPr>
        <w:pStyle w:val="TOC3"/>
        <w:rPr>
          <w:rFonts w:eastAsiaTheme="minorEastAsia"/>
          <w:smallCaps w:val="0"/>
          <w:sz w:val="22"/>
          <w:lang w:eastAsia="en-US"/>
        </w:rPr>
      </w:pPr>
      <w:hyperlink w:anchor="_Toc531594426" w:history="1">
        <w:r w:rsidRPr="009575B1">
          <w:rPr>
            <w:rStyle w:val="Hyperlink"/>
          </w:rPr>
          <w:t>Enterprise Mobility + Security</w:t>
        </w:r>
        <w:r>
          <w:tab/>
        </w:r>
        <w:r>
          <w:fldChar w:fldCharType="begin"/>
        </w:r>
        <w:r>
          <w:instrText xml:space="preserve"> PAGEREF _Toc531594426 \h </w:instrText>
        </w:r>
        <w:r>
          <w:fldChar w:fldCharType="separate"/>
        </w:r>
        <w:r>
          <w:t>90</w:t>
        </w:r>
        <w:r>
          <w:fldChar w:fldCharType="end"/>
        </w:r>
      </w:hyperlink>
    </w:p>
    <w:p w:rsidR="000F6FBB" w:rsidRDefault="000F6FBB">
      <w:pPr>
        <w:pStyle w:val="TOC3"/>
        <w:rPr>
          <w:rFonts w:eastAsiaTheme="minorEastAsia"/>
          <w:smallCaps w:val="0"/>
          <w:sz w:val="22"/>
          <w:lang w:eastAsia="en-US"/>
        </w:rPr>
      </w:pPr>
      <w:hyperlink w:anchor="_Toc531594427" w:history="1">
        <w:r w:rsidRPr="009575B1">
          <w:rPr>
            <w:rStyle w:val="Hyperlink"/>
          </w:rPr>
          <w:t xml:space="preserve">Microsoft Dynamics 365 </w:t>
        </w:r>
        <w:r w:rsidRPr="009575B1">
          <w:rPr>
            <w:rStyle w:val="Hyperlink"/>
            <w:rFonts w:hint="eastAsia"/>
          </w:rPr>
          <w:t>服務</w:t>
        </w:r>
        <w:r>
          <w:tab/>
        </w:r>
        <w:r>
          <w:fldChar w:fldCharType="begin"/>
        </w:r>
        <w:r>
          <w:instrText xml:space="preserve"> PAGEREF _Toc531594427 \h </w:instrText>
        </w:r>
        <w:r>
          <w:fldChar w:fldCharType="separate"/>
        </w:r>
        <w:r>
          <w:t>90</w:t>
        </w:r>
        <w:r>
          <w:fldChar w:fldCharType="end"/>
        </w:r>
      </w:hyperlink>
    </w:p>
    <w:p w:rsidR="000F6FBB" w:rsidRDefault="000F6FBB">
      <w:pPr>
        <w:pStyle w:val="TOC3"/>
        <w:rPr>
          <w:rFonts w:eastAsiaTheme="minorEastAsia"/>
          <w:smallCaps w:val="0"/>
          <w:sz w:val="22"/>
          <w:lang w:eastAsia="en-US"/>
        </w:rPr>
      </w:pPr>
      <w:hyperlink w:anchor="_Toc531594428" w:history="1">
        <w:r w:rsidRPr="009575B1">
          <w:rPr>
            <w:rStyle w:val="Hyperlink"/>
          </w:rPr>
          <w:t xml:space="preserve">Office 365 </w:t>
        </w:r>
        <w:r w:rsidRPr="009575B1">
          <w:rPr>
            <w:rStyle w:val="Hyperlink"/>
            <w:rFonts w:hint="eastAsia"/>
          </w:rPr>
          <w:t>應用程式</w:t>
        </w:r>
        <w:r>
          <w:tab/>
        </w:r>
        <w:r>
          <w:fldChar w:fldCharType="begin"/>
        </w:r>
        <w:r>
          <w:instrText xml:space="preserve"> PAGEREF _Toc531594428 \h </w:instrText>
        </w:r>
        <w:r>
          <w:fldChar w:fldCharType="separate"/>
        </w:r>
        <w:r>
          <w:t>91</w:t>
        </w:r>
        <w:r>
          <w:fldChar w:fldCharType="end"/>
        </w:r>
      </w:hyperlink>
    </w:p>
    <w:p w:rsidR="000F6FBB" w:rsidRDefault="000F6FBB">
      <w:pPr>
        <w:pStyle w:val="TOC3"/>
        <w:rPr>
          <w:rFonts w:eastAsiaTheme="minorEastAsia"/>
          <w:smallCaps w:val="0"/>
          <w:sz w:val="22"/>
          <w:lang w:eastAsia="en-US"/>
        </w:rPr>
      </w:pPr>
      <w:hyperlink w:anchor="_Toc531594429" w:history="1">
        <w:r w:rsidRPr="009575B1">
          <w:rPr>
            <w:rStyle w:val="Hyperlink"/>
          </w:rPr>
          <w:t xml:space="preserve">Office 365 </w:t>
        </w:r>
        <w:r w:rsidRPr="009575B1">
          <w:rPr>
            <w:rStyle w:val="Hyperlink"/>
            <w:rFonts w:hint="eastAsia"/>
          </w:rPr>
          <w:t>套件</w:t>
        </w:r>
        <w:r>
          <w:tab/>
        </w:r>
        <w:r>
          <w:fldChar w:fldCharType="begin"/>
        </w:r>
        <w:r>
          <w:instrText xml:space="preserve"> PAGEREF _Toc531594429 \h </w:instrText>
        </w:r>
        <w:r>
          <w:fldChar w:fldCharType="separate"/>
        </w:r>
        <w:r>
          <w:t>91</w:t>
        </w:r>
        <w:r>
          <w:fldChar w:fldCharType="end"/>
        </w:r>
      </w:hyperlink>
    </w:p>
    <w:p w:rsidR="000F6FBB" w:rsidRDefault="000F6FBB">
      <w:pPr>
        <w:pStyle w:val="TOC3"/>
        <w:rPr>
          <w:rFonts w:eastAsiaTheme="minorEastAsia"/>
          <w:smallCaps w:val="0"/>
          <w:sz w:val="22"/>
          <w:lang w:eastAsia="en-US"/>
        </w:rPr>
      </w:pPr>
      <w:hyperlink w:anchor="_Toc531594430" w:history="1">
        <w:r w:rsidRPr="009575B1">
          <w:rPr>
            <w:rStyle w:val="Hyperlink"/>
          </w:rPr>
          <w:t>Project Online</w:t>
        </w:r>
        <w:r>
          <w:tab/>
        </w:r>
        <w:r>
          <w:fldChar w:fldCharType="begin"/>
        </w:r>
        <w:r>
          <w:instrText xml:space="preserve"> PAGEREF _Toc531594430 \h </w:instrText>
        </w:r>
        <w:r>
          <w:fldChar w:fldCharType="separate"/>
        </w:r>
        <w:r>
          <w:t>91</w:t>
        </w:r>
        <w:r>
          <w:fldChar w:fldCharType="end"/>
        </w:r>
      </w:hyperlink>
    </w:p>
    <w:p w:rsidR="000F6FBB" w:rsidRDefault="000F6FBB">
      <w:pPr>
        <w:pStyle w:val="TOC1"/>
        <w:rPr>
          <w:rFonts w:eastAsiaTheme="minorEastAsia"/>
          <w:b w:val="0"/>
          <w:caps w:val="0"/>
          <w:noProof/>
          <w:sz w:val="22"/>
          <w:szCs w:val="22"/>
          <w:lang w:eastAsia="en-US"/>
        </w:rPr>
      </w:pPr>
      <w:hyperlink w:anchor="_Toc531594431" w:history="1">
        <w:r w:rsidRPr="009575B1">
          <w:rPr>
            <w:rStyle w:val="Hyperlink"/>
            <w:rFonts w:hint="eastAsia"/>
            <w:noProof/>
          </w:rPr>
          <w:t>附錄</w:t>
        </w:r>
        <w:r w:rsidRPr="009575B1">
          <w:rPr>
            <w:rStyle w:val="Hyperlink"/>
            <w:noProof/>
          </w:rPr>
          <w:t xml:space="preserve"> D – </w:t>
        </w:r>
        <w:r w:rsidRPr="009575B1">
          <w:rPr>
            <w:rStyle w:val="Hyperlink"/>
            <w:rFonts w:hint="eastAsia"/>
            <w:noProof/>
          </w:rPr>
          <w:t>專業服務</w:t>
        </w:r>
        <w:r>
          <w:rPr>
            <w:noProof/>
          </w:rPr>
          <w:tab/>
        </w:r>
        <w:r>
          <w:rPr>
            <w:noProof/>
          </w:rPr>
          <w:fldChar w:fldCharType="begin"/>
        </w:r>
        <w:r>
          <w:rPr>
            <w:noProof/>
          </w:rPr>
          <w:instrText xml:space="preserve"> PAGEREF _Toc531594431 \h </w:instrText>
        </w:r>
        <w:r>
          <w:rPr>
            <w:noProof/>
          </w:rPr>
        </w:r>
        <w:r>
          <w:rPr>
            <w:noProof/>
          </w:rPr>
          <w:fldChar w:fldCharType="separate"/>
        </w:r>
        <w:r>
          <w:rPr>
            <w:noProof/>
          </w:rPr>
          <w:t>92</w:t>
        </w:r>
        <w:r>
          <w:rPr>
            <w:noProof/>
          </w:rPr>
          <w:fldChar w:fldCharType="end"/>
        </w:r>
      </w:hyperlink>
    </w:p>
    <w:p w:rsidR="000F6FBB" w:rsidRDefault="000F6FBB">
      <w:pPr>
        <w:pStyle w:val="TOC2"/>
        <w:rPr>
          <w:rFonts w:eastAsiaTheme="minorEastAsia"/>
          <w:smallCaps w:val="0"/>
          <w:sz w:val="22"/>
          <w:lang w:eastAsia="en-US"/>
        </w:rPr>
      </w:pPr>
      <w:hyperlink w:anchor="_Toc531594432" w:history="1">
        <w:r w:rsidRPr="009575B1">
          <w:rPr>
            <w:rStyle w:val="Hyperlink"/>
          </w:rPr>
          <w:t xml:space="preserve">Microsoft </w:t>
        </w:r>
        <w:r w:rsidRPr="009575B1">
          <w:rPr>
            <w:rStyle w:val="Hyperlink"/>
            <w:rFonts w:hint="eastAsia"/>
          </w:rPr>
          <w:t>主要支援優惠方案</w:t>
        </w:r>
        <w:r>
          <w:tab/>
        </w:r>
        <w:r>
          <w:fldChar w:fldCharType="begin"/>
        </w:r>
        <w:r>
          <w:instrText xml:space="preserve"> PAGEREF _Toc531594432 \h </w:instrText>
        </w:r>
        <w:r>
          <w:fldChar w:fldCharType="separate"/>
        </w:r>
        <w:r>
          <w:t>92</w:t>
        </w:r>
        <w:r>
          <w:fldChar w:fldCharType="end"/>
        </w:r>
      </w:hyperlink>
    </w:p>
    <w:p w:rsidR="000F6FBB" w:rsidRDefault="000F6FBB">
      <w:pPr>
        <w:pStyle w:val="TOC2"/>
        <w:rPr>
          <w:rFonts w:eastAsiaTheme="minorEastAsia"/>
          <w:smallCaps w:val="0"/>
          <w:sz w:val="22"/>
          <w:lang w:eastAsia="en-US"/>
        </w:rPr>
      </w:pPr>
      <w:hyperlink w:anchor="_Toc531594433" w:history="1">
        <w:r w:rsidRPr="009575B1">
          <w:rPr>
            <w:rStyle w:val="Hyperlink"/>
          </w:rPr>
          <w:t xml:space="preserve">Microsoft </w:t>
        </w:r>
        <w:r w:rsidRPr="009575B1">
          <w:rPr>
            <w:rStyle w:val="Hyperlink"/>
            <w:rFonts w:hint="eastAsia"/>
          </w:rPr>
          <w:t>數位諮詢服務優惠方案</w:t>
        </w:r>
        <w:r>
          <w:tab/>
        </w:r>
        <w:r>
          <w:fldChar w:fldCharType="begin"/>
        </w:r>
        <w:r>
          <w:instrText xml:space="preserve"> PAGEREF _Toc531594433 \h </w:instrText>
        </w:r>
        <w:r>
          <w:fldChar w:fldCharType="separate"/>
        </w:r>
        <w:r>
          <w:t>92</w:t>
        </w:r>
        <w:r>
          <w:fldChar w:fldCharType="end"/>
        </w:r>
      </w:hyperlink>
    </w:p>
    <w:p w:rsidR="000F6FBB" w:rsidRDefault="000F6FBB">
      <w:pPr>
        <w:pStyle w:val="TOC2"/>
        <w:rPr>
          <w:rFonts w:eastAsiaTheme="minorEastAsia"/>
          <w:smallCaps w:val="0"/>
          <w:sz w:val="22"/>
          <w:lang w:eastAsia="en-US"/>
        </w:rPr>
      </w:pPr>
      <w:hyperlink w:anchor="_Toc531594434" w:history="1">
        <w:r w:rsidRPr="009575B1">
          <w:rPr>
            <w:rStyle w:val="Hyperlink"/>
          </w:rPr>
          <w:t>Sales Productivity Accelerator Offerings</w:t>
        </w:r>
        <w:r>
          <w:tab/>
        </w:r>
        <w:r>
          <w:fldChar w:fldCharType="begin"/>
        </w:r>
        <w:r>
          <w:instrText xml:space="preserve"> PAGEREF _Toc531594434 \h </w:instrText>
        </w:r>
        <w:r>
          <w:fldChar w:fldCharType="separate"/>
        </w:r>
        <w:r>
          <w:t>93</w:t>
        </w:r>
        <w:r>
          <w:fldChar w:fldCharType="end"/>
        </w:r>
      </w:hyperlink>
    </w:p>
    <w:p w:rsidR="000F6FBB" w:rsidRDefault="000F6FBB">
      <w:pPr>
        <w:pStyle w:val="TOC1"/>
        <w:rPr>
          <w:rFonts w:eastAsiaTheme="minorEastAsia"/>
          <w:b w:val="0"/>
          <w:caps w:val="0"/>
          <w:noProof/>
          <w:sz w:val="22"/>
          <w:szCs w:val="22"/>
          <w:lang w:eastAsia="en-US"/>
        </w:rPr>
      </w:pPr>
      <w:hyperlink w:anchor="_Toc531594435" w:history="1">
        <w:r w:rsidRPr="009575B1">
          <w:rPr>
            <w:rStyle w:val="Hyperlink"/>
            <w:rFonts w:hint="eastAsia"/>
            <w:noProof/>
          </w:rPr>
          <w:t>附錄</w:t>
        </w:r>
        <w:r w:rsidRPr="009575B1">
          <w:rPr>
            <w:rStyle w:val="Hyperlink"/>
            <w:noProof/>
          </w:rPr>
          <w:t xml:space="preserve"> E – </w:t>
        </w:r>
        <w:r w:rsidRPr="009575B1">
          <w:rPr>
            <w:rStyle w:val="Hyperlink"/>
            <w:rFonts w:hint="eastAsia"/>
            <w:noProof/>
          </w:rPr>
          <w:t>方案合約增補條款</w:t>
        </w:r>
        <w:r>
          <w:rPr>
            <w:noProof/>
          </w:rPr>
          <w:tab/>
        </w:r>
        <w:r>
          <w:rPr>
            <w:noProof/>
          </w:rPr>
          <w:fldChar w:fldCharType="begin"/>
        </w:r>
        <w:r>
          <w:rPr>
            <w:noProof/>
          </w:rPr>
          <w:instrText xml:space="preserve"> PAGEREF _Toc531594435 \h </w:instrText>
        </w:r>
        <w:r>
          <w:rPr>
            <w:noProof/>
          </w:rPr>
        </w:r>
        <w:r>
          <w:rPr>
            <w:noProof/>
          </w:rPr>
          <w:fldChar w:fldCharType="separate"/>
        </w:r>
        <w:r>
          <w:rPr>
            <w:noProof/>
          </w:rPr>
          <w:t>94</w:t>
        </w:r>
        <w:r>
          <w:rPr>
            <w:noProof/>
          </w:rPr>
          <w:fldChar w:fldCharType="end"/>
        </w:r>
      </w:hyperlink>
    </w:p>
    <w:p w:rsidR="000F6FBB" w:rsidRDefault="000F6FBB">
      <w:pPr>
        <w:pStyle w:val="TOC2"/>
        <w:rPr>
          <w:rFonts w:eastAsiaTheme="minorEastAsia"/>
          <w:smallCaps w:val="0"/>
          <w:sz w:val="22"/>
          <w:lang w:eastAsia="en-US"/>
        </w:rPr>
      </w:pPr>
      <w:hyperlink w:anchor="_Toc531594436" w:history="1">
        <w:r w:rsidRPr="009575B1">
          <w:rPr>
            <w:rStyle w:val="Hyperlink"/>
          </w:rPr>
          <w:t xml:space="preserve">Select Plus </w:t>
        </w:r>
        <w:r w:rsidRPr="009575B1">
          <w:rPr>
            <w:rStyle w:val="Hyperlink"/>
            <w:rFonts w:hint="eastAsia"/>
          </w:rPr>
          <w:t>方案增補條款</w:t>
        </w:r>
        <w:r>
          <w:tab/>
        </w:r>
        <w:r>
          <w:fldChar w:fldCharType="begin"/>
        </w:r>
        <w:r>
          <w:instrText xml:space="preserve"> PAGEREF _Toc531594436 \h </w:instrText>
        </w:r>
        <w:r>
          <w:fldChar w:fldCharType="separate"/>
        </w:r>
        <w:r>
          <w:t>94</w:t>
        </w:r>
        <w:r>
          <w:fldChar w:fldCharType="end"/>
        </w:r>
      </w:hyperlink>
    </w:p>
    <w:p w:rsidR="000F6FBB" w:rsidRDefault="000F6FBB">
      <w:pPr>
        <w:pStyle w:val="TOC2"/>
        <w:rPr>
          <w:rFonts w:eastAsiaTheme="minorEastAsia"/>
          <w:smallCaps w:val="0"/>
          <w:sz w:val="22"/>
          <w:lang w:eastAsia="en-US"/>
        </w:rPr>
      </w:pPr>
      <w:hyperlink w:anchor="_Toc531594437" w:history="1">
        <w:r w:rsidRPr="009575B1">
          <w:rPr>
            <w:rStyle w:val="Hyperlink"/>
            <w:rFonts w:hint="eastAsia"/>
          </w:rPr>
          <w:t>合格裝置之管理的定義</w:t>
        </w:r>
        <w:r>
          <w:tab/>
        </w:r>
        <w:r>
          <w:fldChar w:fldCharType="begin"/>
        </w:r>
        <w:r>
          <w:instrText xml:space="preserve"> PAGEREF _Toc531594437 \h </w:instrText>
        </w:r>
        <w:r>
          <w:fldChar w:fldCharType="separate"/>
        </w:r>
        <w:r>
          <w:t>94</w:t>
        </w:r>
        <w:r>
          <w:fldChar w:fldCharType="end"/>
        </w:r>
      </w:hyperlink>
    </w:p>
    <w:p w:rsidR="000F6FBB" w:rsidRDefault="000F6FBB">
      <w:pPr>
        <w:pStyle w:val="TOC2"/>
        <w:rPr>
          <w:rFonts w:eastAsiaTheme="minorEastAsia"/>
          <w:smallCaps w:val="0"/>
          <w:sz w:val="22"/>
          <w:lang w:eastAsia="en-US"/>
        </w:rPr>
      </w:pPr>
      <w:hyperlink w:anchor="_Toc531594438" w:history="1">
        <w:r w:rsidRPr="009575B1">
          <w:rPr>
            <w:rStyle w:val="Hyperlink"/>
          </w:rPr>
          <w:t xml:space="preserve">Open </w:t>
        </w:r>
        <w:r w:rsidRPr="009575B1">
          <w:rPr>
            <w:rStyle w:val="Hyperlink"/>
            <w:rFonts w:hint="eastAsia"/>
          </w:rPr>
          <w:t>方案中之線上服務</w:t>
        </w:r>
        <w:r>
          <w:tab/>
        </w:r>
        <w:r>
          <w:fldChar w:fldCharType="begin"/>
        </w:r>
        <w:r>
          <w:instrText xml:space="preserve"> PAGEREF _Toc531594438 \h </w:instrText>
        </w:r>
        <w:r>
          <w:fldChar w:fldCharType="separate"/>
        </w:r>
        <w:r>
          <w:t>94</w:t>
        </w:r>
        <w:r>
          <w:fldChar w:fldCharType="end"/>
        </w:r>
      </w:hyperlink>
    </w:p>
    <w:p w:rsidR="000F6FBB" w:rsidRDefault="000F6FBB">
      <w:pPr>
        <w:pStyle w:val="TOC2"/>
        <w:rPr>
          <w:rFonts w:eastAsiaTheme="minorEastAsia"/>
          <w:smallCaps w:val="0"/>
          <w:sz w:val="22"/>
          <w:lang w:eastAsia="en-US"/>
        </w:rPr>
      </w:pPr>
      <w:hyperlink w:anchor="_Toc531594439" w:history="1">
        <w:r w:rsidRPr="009575B1">
          <w:rPr>
            <w:rStyle w:val="Hyperlink"/>
            <w:rFonts w:hint="eastAsia"/>
          </w:rPr>
          <w:t>專業服務之增補條款</w:t>
        </w:r>
        <w:r w:rsidRPr="009575B1">
          <w:rPr>
            <w:rStyle w:val="Hyperlink"/>
          </w:rPr>
          <w:t xml:space="preserve"> – </w:t>
        </w:r>
        <w:r w:rsidRPr="009575B1">
          <w:rPr>
            <w:rStyle w:val="Hyperlink"/>
            <w:rFonts w:hint="eastAsia"/>
          </w:rPr>
          <w:t>傳統合約</w:t>
        </w:r>
        <w:r>
          <w:tab/>
        </w:r>
        <w:r>
          <w:fldChar w:fldCharType="begin"/>
        </w:r>
        <w:r>
          <w:instrText xml:space="preserve"> PAGEREF _Toc531594439 \h </w:instrText>
        </w:r>
        <w:r>
          <w:fldChar w:fldCharType="separate"/>
        </w:r>
        <w:r>
          <w:t>94</w:t>
        </w:r>
        <w:r>
          <w:fldChar w:fldCharType="end"/>
        </w:r>
      </w:hyperlink>
    </w:p>
    <w:p w:rsidR="000F6FBB" w:rsidRDefault="000F6FBB">
      <w:pPr>
        <w:pStyle w:val="TOC1"/>
        <w:rPr>
          <w:rFonts w:eastAsiaTheme="minorEastAsia"/>
          <w:b w:val="0"/>
          <w:caps w:val="0"/>
          <w:noProof/>
          <w:sz w:val="22"/>
          <w:szCs w:val="22"/>
          <w:lang w:eastAsia="en-US"/>
        </w:rPr>
      </w:pPr>
      <w:hyperlink w:anchor="_Toc531594440" w:history="1">
        <w:r w:rsidRPr="009575B1">
          <w:rPr>
            <w:rStyle w:val="Hyperlink"/>
            <w:rFonts w:hint="eastAsia"/>
            <w:noProof/>
          </w:rPr>
          <w:t>附錄</w:t>
        </w:r>
        <w:r w:rsidRPr="009575B1">
          <w:rPr>
            <w:rStyle w:val="Hyperlink"/>
            <w:noProof/>
          </w:rPr>
          <w:t xml:space="preserve"> F - </w:t>
        </w:r>
        <w:r w:rsidRPr="009575B1">
          <w:rPr>
            <w:rStyle w:val="Hyperlink"/>
            <w:rFonts w:hint="eastAsia"/>
            <w:noProof/>
          </w:rPr>
          <w:t>促銷</w:t>
        </w:r>
        <w:r>
          <w:rPr>
            <w:noProof/>
          </w:rPr>
          <w:tab/>
        </w:r>
        <w:r>
          <w:rPr>
            <w:noProof/>
          </w:rPr>
          <w:fldChar w:fldCharType="begin"/>
        </w:r>
        <w:r>
          <w:rPr>
            <w:noProof/>
          </w:rPr>
          <w:instrText xml:space="preserve"> PAGEREF _Toc531594440 \h </w:instrText>
        </w:r>
        <w:r>
          <w:rPr>
            <w:noProof/>
          </w:rPr>
        </w:r>
        <w:r>
          <w:rPr>
            <w:noProof/>
          </w:rPr>
          <w:fldChar w:fldCharType="separate"/>
        </w:r>
        <w:r>
          <w:rPr>
            <w:noProof/>
          </w:rPr>
          <w:t>96</w:t>
        </w:r>
        <w:r>
          <w:rPr>
            <w:noProof/>
          </w:rPr>
          <w:fldChar w:fldCharType="end"/>
        </w:r>
      </w:hyperlink>
    </w:p>
    <w:p w:rsidR="000F6FBB" w:rsidRDefault="000F6FBB">
      <w:pPr>
        <w:pStyle w:val="TOC2"/>
        <w:rPr>
          <w:rFonts w:eastAsiaTheme="minorEastAsia"/>
          <w:smallCaps w:val="0"/>
          <w:sz w:val="22"/>
          <w:lang w:eastAsia="en-US"/>
        </w:rPr>
      </w:pPr>
      <w:hyperlink w:anchor="_Toc531594441" w:history="1">
        <w:r w:rsidRPr="009575B1">
          <w:rPr>
            <w:rStyle w:val="Hyperlink"/>
          </w:rPr>
          <w:t xml:space="preserve">Azure </w:t>
        </w:r>
        <w:r w:rsidRPr="009575B1">
          <w:rPr>
            <w:rStyle w:val="Hyperlink"/>
            <w:rFonts w:hint="eastAsia"/>
          </w:rPr>
          <w:t>計算容量促銷方案</w:t>
        </w:r>
        <w:r>
          <w:tab/>
        </w:r>
        <w:r>
          <w:fldChar w:fldCharType="begin"/>
        </w:r>
        <w:r>
          <w:instrText xml:space="preserve"> PAGEREF _Toc531594441 \h </w:instrText>
        </w:r>
        <w:r>
          <w:fldChar w:fldCharType="separate"/>
        </w:r>
        <w:r>
          <w:t>96</w:t>
        </w:r>
        <w:r>
          <w:fldChar w:fldCharType="end"/>
        </w:r>
      </w:hyperlink>
    </w:p>
    <w:p w:rsidR="000F6FBB" w:rsidRDefault="000F6FBB">
      <w:pPr>
        <w:pStyle w:val="TOC2"/>
        <w:rPr>
          <w:rFonts w:eastAsiaTheme="minorEastAsia"/>
          <w:smallCaps w:val="0"/>
          <w:sz w:val="22"/>
          <w:lang w:eastAsia="en-US"/>
        </w:rPr>
      </w:pPr>
      <w:hyperlink w:anchor="_Toc531594442" w:history="1">
        <w:r w:rsidRPr="009575B1">
          <w:rPr>
            <w:rStyle w:val="Hyperlink"/>
          </w:rPr>
          <w:t xml:space="preserve">SQL Server 2017 </w:t>
        </w:r>
        <w:r w:rsidRPr="009575B1">
          <w:rPr>
            <w:rStyle w:val="Hyperlink"/>
            <w:rFonts w:hint="eastAsia"/>
          </w:rPr>
          <w:t>的</w:t>
        </w:r>
        <w:r w:rsidRPr="009575B1">
          <w:rPr>
            <w:rStyle w:val="Hyperlink"/>
          </w:rPr>
          <w:t xml:space="preserve"> Linux </w:t>
        </w:r>
        <w:r w:rsidRPr="009575B1">
          <w:rPr>
            <w:rStyle w:val="Hyperlink"/>
            <w:rFonts w:hint="eastAsia"/>
          </w:rPr>
          <w:t>適用版促銷</w:t>
        </w:r>
        <w:r>
          <w:tab/>
        </w:r>
        <w:r>
          <w:fldChar w:fldCharType="begin"/>
        </w:r>
        <w:r>
          <w:instrText xml:space="preserve"> PAGEREF _Toc531594442 \h </w:instrText>
        </w:r>
        <w:r>
          <w:fldChar w:fldCharType="separate"/>
        </w:r>
        <w:r>
          <w:t>96</w:t>
        </w:r>
        <w:r>
          <w:fldChar w:fldCharType="end"/>
        </w:r>
      </w:hyperlink>
    </w:p>
    <w:p w:rsidR="000F6FBB" w:rsidRDefault="000F6FBB">
      <w:pPr>
        <w:pStyle w:val="TOC1"/>
        <w:rPr>
          <w:rFonts w:eastAsiaTheme="minorEastAsia"/>
          <w:b w:val="0"/>
          <w:caps w:val="0"/>
          <w:noProof/>
          <w:sz w:val="22"/>
          <w:szCs w:val="22"/>
          <w:lang w:eastAsia="en-US"/>
        </w:rPr>
      </w:pPr>
      <w:hyperlink w:anchor="_Toc531594443" w:history="1">
        <w:r w:rsidRPr="009575B1">
          <w:rPr>
            <w:rStyle w:val="Hyperlink"/>
            <w:rFonts w:hint="eastAsia"/>
            <w:noProof/>
          </w:rPr>
          <w:t>附錄</w:t>
        </w:r>
        <w:r w:rsidRPr="009575B1">
          <w:rPr>
            <w:rStyle w:val="Hyperlink"/>
            <w:noProof/>
          </w:rPr>
          <w:t xml:space="preserve"> G - </w:t>
        </w:r>
        <w:r w:rsidRPr="009575B1">
          <w:rPr>
            <w:rStyle w:val="Hyperlink"/>
            <w:rFonts w:hint="eastAsia"/>
            <w:noProof/>
          </w:rPr>
          <w:t>存放裝置陣列與</w:t>
        </w:r>
        <w:r w:rsidRPr="009575B1">
          <w:rPr>
            <w:rStyle w:val="Hyperlink"/>
            <w:noProof/>
          </w:rPr>
          <w:t xml:space="preserve"> Azure </w:t>
        </w:r>
        <w:r w:rsidRPr="009575B1">
          <w:rPr>
            <w:rStyle w:val="Hyperlink"/>
            <w:rFonts w:hint="eastAsia"/>
            <w:noProof/>
          </w:rPr>
          <w:t>資料箱條款</w:t>
        </w:r>
        <w:r>
          <w:rPr>
            <w:noProof/>
          </w:rPr>
          <w:tab/>
        </w:r>
        <w:r>
          <w:rPr>
            <w:noProof/>
          </w:rPr>
          <w:fldChar w:fldCharType="begin"/>
        </w:r>
        <w:r>
          <w:rPr>
            <w:noProof/>
          </w:rPr>
          <w:instrText xml:space="preserve"> PAGEREF _Toc531594443 \h </w:instrText>
        </w:r>
        <w:r>
          <w:rPr>
            <w:noProof/>
          </w:rPr>
        </w:r>
        <w:r>
          <w:rPr>
            <w:noProof/>
          </w:rPr>
          <w:fldChar w:fldCharType="separate"/>
        </w:r>
        <w:r>
          <w:rPr>
            <w:noProof/>
          </w:rPr>
          <w:t>97</w:t>
        </w:r>
        <w:r>
          <w:rPr>
            <w:noProof/>
          </w:rPr>
          <w:fldChar w:fldCharType="end"/>
        </w:r>
      </w:hyperlink>
    </w:p>
    <w:p w:rsidR="000F6FBB" w:rsidRDefault="000F6FBB">
      <w:pPr>
        <w:pStyle w:val="TOC2"/>
        <w:rPr>
          <w:rFonts w:eastAsiaTheme="minorEastAsia"/>
          <w:smallCaps w:val="0"/>
          <w:sz w:val="22"/>
          <w:lang w:eastAsia="en-US"/>
        </w:rPr>
      </w:pPr>
      <w:hyperlink w:anchor="_Toc531594444" w:history="1">
        <w:r w:rsidRPr="009575B1">
          <w:rPr>
            <w:rStyle w:val="Hyperlink"/>
            <w:rFonts w:hint="eastAsia"/>
          </w:rPr>
          <w:t>存放裝置陣列條款</w:t>
        </w:r>
        <w:r>
          <w:tab/>
        </w:r>
        <w:r>
          <w:fldChar w:fldCharType="begin"/>
        </w:r>
        <w:r>
          <w:instrText xml:space="preserve"> PAGEREF _Toc531594444 \h </w:instrText>
        </w:r>
        <w:r>
          <w:fldChar w:fldCharType="separate"/>
        </w:r>
        <w:r>
          <w:t>97</w:t>
        </w:r>
        <w:r>
          <w:fldChar w:fldCharType="end"/>
        </w:r>
      </w:hyperlink>
    </w:p>
    <w:p w:rsidR="000F6FBB" w:rsidRDefault="000F6FBB">
      <w:pPr>
        <w:pStyle w:val="TOC2"/>
        <w:rPr>
          <w:rFonts w:eastAsiaTheme="minorEastAsia"/>
          <w:smallCaps w:val="0"/>
          <w:sz w:val="22"/>
          <w:lang w:eastAsia="en-US"/>
        </w:rPr>
      </w:pPr>
      <w:hyperlink w:anchor="_Toc531594445" w:history="1">
        <w:r w:rsidRPr="009575B1">
          <w:rPr>
            <w:rStyle w:val="Hyperlink"/>
          </w:rPr>
          <w:t xml:space="preserve">Azure </w:t>
        </w:r>
        <w:r w:rsidRPr="009575B1">
          <w:rPr>
            <w:rStyle w:val="Hyperlink"/>
            <w:rFonts w:hint="eastAsia"/>
          </w:rPr>
          <w:t>資料箱條款</w:t>
        </w:r>
        <w:r>
          <w:tab/>
        </w:r>
        <w:r>
          <w:fldChar w:fldCharType="begin"/>
        </w:r>
        <w:r>
          <w:instrText xml:space="preserve"> PAGEREF _Toc531594445 \h </w:instrText>
        </w:r>
        <w:r>
          <w:fldChar w:fldCharType="separate"/>
        </w:r>
        <w:r>
          <w:t>98</w:t>
        </w:r>
        <w:r>
          <w:fldChar w:fldCharType="end"/>
        </w:r>
      </w:hyperlink>
    </w:p>
    <w:p w:rsidR="000F6FBB" w:rsidRDefault="000F6FBB">
      <w:pPr>
        <w:pStyle w:val="TOC1"/>
        <w:rPr>
          <w:rFonts w:eastAsiaTheme="minorEastAsia"/>
          <w:b w:val="0"/>
          <w:caps w:val="0"/>
          <w:noProof/>
          <w:sz w:val="22"/>
          <w:szCs w:val="22"/>
          <w:lang w:eastAsia="en-US"/>
        </w:rPr>
      </w:pPr>
      <w:hyperlink w:anchor="_Toc531594446" w:history="1">
        <w:r w:rsidRPr="009575B1">
          <w:rPr>
            <w:rStyle w:val="Hyperlink"/>
            <w:rFonts w:hint="eastAsia"/>
            <w:noProof/>
          </w:rPr>
          <w:t>附錄</w:t>
        </w:r>
        <w:r w:rsidRPr="009575B1">
          <w:rPr>
            <w:rStyle w:val="Hyperlink"/>
            <w:noProof/>
          </w:rPr>
          <w:t xml:space="preserve"> H - </w:t>
        </w:r>
        <w:r w:rsidRPr="009575B1">
          <w:rPr>
            <w:rStyle w:val="Hyperlink"/>
            <w:rFonts w:hint="eastAsia"/>
            <w:noProof/>
          </w:rPr>
          <w:t>學生使用權益及</w:t>
        </w:r>
        <w:r w:rsidRPr="009575B1">
          <w:rPr>
            <w:rStyle w:val="Hyperlink"/>
            <w:noProof/>
          </w:rPr>
          <w:t xml:space="preserve"> Academic </w:t>
        </w:r>
        <w:r w:rsidRPr="009575B1">
          <w:rPr>
            <w:rStyle w:val="Hyperlink"/>
            <w:rFonts w:hint="eastAsia"/>
            <w:noProof/>
          </w:rPr>
          <w:t>方案</w:t>
        </w:r>
        <w:r>
          <w:rPr>
            <w:noProof/>
          </w:rPr>
          <w:tab/>
        </w:r>
        <w:r>
          <w:rPr>
            <w:noProof/>
          </w:rPr>
          <w:fldChar w:fldCharType="begin"/>
        </w:r>
        <w:r>
          <w:rPr>
            <w:noProof/>
          </w:rPr>
          <w:instrText xml:space="preserve"> PAGEREF _Toc531594446 \h </w:instrText>
        </w:r>
        <w:r>
          <w:rPr>
            <w:noProof/>
          </w:rPr>
        </w:r>
        <w:r>
          <w:rPr>
            <w:noProof/>
          </w:rPr>
          <w:fldChar w:fldCharType="separate"/>
        </w:r>
        <w:r>
          <w:rPr>
            <w:noProof/>
          </w:rPr>
          <w:t>101</w:t>
        </w:r>
        <w:r>
          <w:rPr>
            <w:noProof/>
          </w:rPr>
          <w:fldChar w:fldCharType="end"/>
        </w:r>
      </w:hyperlink>
    </w:p>
    <w:p w:rsidR="000F6FBB" w:rsidRDefault="000F6FBB">
      <w:pPr>
        <w:pStyle w:val="TOC2"/>
        <w:rPr>
          <w:rFonts w:eastAsiaTheme="minorEastAsia"/>
          <w:smallCaps w:val="0"/>
          <w:sz w:val="22"/>
          <w:lang w:eastAsia="en-US"/>
        </w:rPr>
      </w:pPr>
      <w:hyperlink w:anchor="_Toc531594447" w:history="1">
        <w:r w:rsidRPr="009575B1">
          <w:rPr>
            <w:rStyle w:val="Hyperlink"/>
            <w:rFonts w:hint="eastAsia"/>
          </w:rPr>
          <w:t>依合格方案之學生使用權益權利之賦予</w:t>
        </w:r>
        <w:r>
          <w:tab/>
        </w:r>
        <w:r>
          <w:fldChar w:fldCharType="begin"/>
        </w:r>
        <w:r>
          <w:instrText xml:space="preserve"> PAGEREF _Toc531594447 \h </w:instrText>
        </w:r>
        <w:r>
          <w:fldChar w:fldCharType="separate"/>
        </w:r>
        <w:r>
          <w:t>101</w:t>
        </w:r>
        <w:r>
          <w:fldChar w:fldCharType="end"/>
        </w:r>
      </w:hyperlink>
    </w:p>
    <w:p w:rsidR="000F6FBB" w:rsidRDefault="000F6FBB">
      <w:pPr>
        <w:pStyle w:val="TOC2"/>
        <w:rPr>
          <w:rFonts w:eastAsiaTheme="minorEastAsia"/>
          <w:smallCaps w:val="0"/>
          <w:sz w:val="22"/>
          <w:lang w:eastAsia="en-US"/>
        </w:rPr>
      </w:pPr>
      <w:hyperlink w:anchor="_Toc531594448" w:history="1">
        <w:r w:rsidRPr="009575B1">
          <w:rPr>
            <w:rStyle w:val="Hyperlink"/>
            <w:rFonts w:hint="eastAsia"/>
          </w:rPr>
          <w:t>混合教育平台產品</w:t>
        </w:r>
        <w:r w:rsidRPr="009575B1">
          <w:rPr>
            <w:rStyle w:val="Hyperlink"/>
          </w:rPr>
          <w:t xml:space="preserve"> (EPP) </w:t>
        </w:r>
        <w:r w:rsidRPr="009575B1">
          <w:rPr>
            <w:rStyle w:val="Hyperlink"/>
            <w:rFonts w:hint="eastAsia"/>
          </w:rPr>
          <w:t>案例：</w:t>
        </w:r>
        <w:r>
          <w:tab/>
        </w:r>
        <w:r>
          <w:fldChar w:fldCharType="begin"/>
        </w:r>
        <w:r>
          <w:instrText xml:space="preserve"> PAGEREF _Toc531594448 \h </w:instrText>
        </w:r>
        <w:r>
          <w:fldChar w:fldCharType="separate"/>
        </w:r>
        <w:r>
          <w:t>101</w:t>
        </w:r>
        <w:r>
          <w:fldChar w:fldCharType="end"/>
        </w:r>
      </w:hyperlink>
    </w:p>
    <w:p w:rsidR="000F6FBB" w:rsidRDefault="000F6FBB">
      <w:pPr>
        <w:pStyle w:val="TOC2"/>
        <w:rPr>
          <w:rFonts w:eastAsiaTheme="minorEastAsia"/>
          <w:smallCaps w:val="0"/>
          <w:sz w:val="22"/>
          <w:lang w:eastAsia="en-US"/>
        </w:rPr>
      </w:pPr>
      <w:hyperlink w:anchor="_Toc531594449" w:history="1">
        <w:r w:rsidRPr="009575B1">
          <w:rPr>
            <w:rStyle w:val="Hyperlink"/>
            <w:rFonts w:hint="eastAsia"/>
          </w:rPr>
          <w:t>教育解決方案副約</w:t>
        </w:r>
        <w:r w:rsidRPr="009575B1">
          <w:rPr>
            <w:rStyle w:val="Hyperlink"/>
          </w:rPr>
          <w:t xml:space="preserve"> (2017 </w:t>
        </w:r>
        <w:r w:rsidRPr="009575B1">
          <w:rPr>
            <w:rStyle w:val="Hyperlink"/>
            <w:rFonts w:hint="eastAsia"/>
          </w:rPr>
          <w:t>之前版本</w:t>
        </w:r>
        <w:r w:rsidRPr="009575B1">
          <w:rPr>
            <w:rStyle w:val="Hyperlink"/>
          </w:rPr>
          <w:t xml:space="preserve">) </w:t>
        </w:r>
        <w:r w:rsidRPr="009575B1">
          <w:rPr>
            <w:rStyle w:val="Hyperlink"/>
            <w:rFonts w:hint="eastAsia"/>
          </w:rPr>
          <w:t>方案供應性</w:t>
        </w:r>
        <w:r>
          <w:tab/>
        </w:r>
        <w:r>
          <w:fldChar w:fldCharType="begin"/>
        </w:r>
        <w:r>
          <w:instrText xml:space="preserve"> PAGEREF _Toc531594449 \h </w:instrText>
        </w:r>
        <w:r>
          <w:fldChar w:fldCharType="separate"/>
        </w:r>
        <w:r>
          <w:t>102</w:t>
        </w:r>
        <w:r>
          <w:fldChar w:fldCharType="end"/>
        </w:r>
      </w:hyperlink>
    </w:p>
    <w:p w:rsidR="000F6FBB" w:rsidRDefault="000F6FBB">
      <w:pPr>
        <w:pStyle w:val="TOC1"/>
        <w:rPr>
          <w:rFonts w:eastAsiaTheme="minorEastAsia"/>
          <w:b w:val="0"/>
          <w:caps w:val="0"/>
          <w:noProof/>
          <w:sz w:val="22"/>
          <w:szCs w:val="22"/>
          <w:lang w:eastAsia="en-US"/>
        </w:rPr>
      </w:pPr>
      <w:hyperlink w:anchor="_Toc531594450" w:history="1">
        <w:r w:rsidRPr="009575B1">
          <w:rPr>
            <w:rStyle w:val="Hyperlink"/>
            <w:rFonts w:hint="eastAsia"/>
            <w:noProof/>
          </w:rPr>
          <w:t>索</w:t>
        </w:r>
        <w:r w:rsidRPr="009575B1">
          <w:rPr>
            <w:rStyle w:val="Hyperlink"/>
            <w:rFonts w:hint="eastAsia"/>
            <w:noProof/>
          </w:rPr>
          <w:t>引</w:t>
        </w:r>
        <w:r>
          <w:rPr>
            <w:noProof/>
          </w:rPr>
          <w:tab/>
        </w:r>
        <w:r>
          <w:rPr>
            <w:noProof/>
          </w:rPr>
          <w:fldChar w:fldCharType="begin"/>
        </w:r>
        <w:r>
          <w:rPr>
            <w:noProof/>
          </w:rPr>
          <w:instrText xml:space="preserve"> PAGEREF _Toc531594450 \h </w:instrText>
        </w:r>
        <w:r>
          <w:rPr>
            <w:noProof/>
          </w:rPr>
        </w:r>
        <w:r>
          <w:rPr>
            <w:noProof/>
          </w:rPr>
          <w:fldChar w:fldCharType="separate"/>
        </w:r>
        <w:r>
          <w:rPr>
            <w:noProof/>
          </w:rPr>
          <w:t>103</w:t>
        </w:r>
        <w:r>
          <w:rPr>
            <w:noProof/>
          </w:rPr>
          <w:fldChar w:fldCharType="end"/>
        </w:r>
      </w:hyperlink>
    </w:p>
    <w:p w:rsidR="008C2D42" w:rsidRDefault="004F43F2">
      <w:pPr>
        <w:pStyle w:val="ProductList-Body"/>
        <w:sectPr w:rsidR="008C2D4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C2D42" w:rsidRDefault="008C2D42">
      <w:pPr>
        <w:pStyle w:val="ProductList-Body"/>
      </w:pPr>
    </w:p>
    <w:p w:rsidR="008C2D42" w:rsidRDefault="008C2D42">
      <w:pPr>
        <w:sectPr w:rsidR="008C2D42">
          <w:headerReference w:type="default" r:id="rId15"/>
          <w:footerReference w:type="default" r:id="rId16"/>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31594308"/>
      <w:r>
        <w:instrText>簡介</w:instrText>
      </w:r>
      <w:bookmarkEnd w:id="3"/>
      <w:r>
        <w:instrText>" \l 1</w:instrText>
      </w:r>
      <w:r>
        <w:fldChar w:fldCharType="end"/>
      </w:r>
    </w:p>
    <w:p w:rsidR="008C2D42" w:rsidRDefault="008C2D42">
      <w:pPr>
        <w:pStyle w:val="ProductList-Body"/>
      </w:pPr>
    </w:p>
    <w:p w:rsidR="008C2D42" w:rsidRDefault="004F43F2">
      <w:pPr>
        <w:pStyle w:val="ProductList-Offering1Heading"/>
        <w:outlineLvl w:val="1"/>
      </w:pPr>
      <w:bookmarkStart w:id="4" w:name="_Sec532"/>
      <w:r>
        <w:t>關於本文件</w:t>
      </w:r>
      <w:bookmarkEnd w:id="4"/>
      <w:r>
        <w:fldChar w:fldCharType="begin"/>
      </w:r>
      <w:r>
        <w:instrText xml:space="preserve"> TC "</w:instrText>
      </w:r>
      <w:bookmarkStart w:id="5" w:name="_Toc531594309"/>
      <w:r>
        <w:instrText>關於本文件</w:instrText>
      </w:r>
      <w:bookmarkEnd w:id="5"/>
      <w:r>
        <w:instrText>" \l 2</w:instrText>
      </w:r>
      <w:r>
        <w:fldChar w:fldCharType="end"/>
      </w:r>
    </w:p>
    <w:p w:rsidR="008C2D42" w:rsidRDefault="004F43F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8C2D42" w:rsidRDefault="008C2D42">
      <w:pPr>
        <w:pStyle w:val="ProductList-Body"/>
      </w:pPr>
    </w:p>
    <w:p w:rsidR="008C2D42" w:rsidRDefault="004F43F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0F6FBB">
        <w:rPr>
          <w:lang w:val="pt-BR"/>
        </w:rPr>
        <w:t xml:space="preserve"> Microsoft </w:t>
      </w:r>
      <w:r>
        <w:t>產品與服務的詳細資訊</w:t>
      </w:r>
      <w:r w:rsidRPr="000F6FBB">
        <w:rPr>
          <w:lang w:val="pt-BR"/>
        </w:rPr>
        <w:t>，</w:t>
      </w:r>
      <w:r>
        <w:t>可從下列位置取得</w:t>
      </w:r>
      <w:r w:rsidRPr="000F6FBB">
        <w:rPr>
          <w:lang w:val="pt-BR"/>
        </w:rPr>
        <w:t>：</w:t>
      </w:r>
      <w:hyperlink r:id="rId19">
        <w:r w:rsidRPr="000F6FBB">
          <w:rPr>
            <w:color w:val="00467F"/>
            <w:u w:val="single"/>
            <w:lang w:val="pt-B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8C2D42" w:rsidRDefault="004F43F2">
      <w:pPr>
        <w:pStyle w:val="ProductList-Offering1Heading"/>
        <w:outlineLvl w:val="1"/>
      </w:pPr>
      <w:bookmarkStart w:id="6" w:name="_Sec533"/>
      <w:r>
        <w:t>本文件內容</w:t>
      </w:r>
      <w:bookmarkEnd w:id="6"/>
      <w:r>
        <w:fldChar w:fldCharType="begin"/>
      </w:r>
      <w:r>
        <w:instrText xml:space="preserve"> TC "</w:instrText>
      </w:r>
      <w:bookmarkStart w:id="7" w:name="_Toc531594310"/>
      <w:r>
        <w:instrText>本文件內容</w:instrText>
      </w:r>
      <w:bookmarkEnd w:id="7"/>
      <w:r>
        <w:instrText>" \l 2</w:instrText>
      </w:r>
      <w:r>
        <w:fldChar w:fldCharType="end"/>
      </w:r>
    </w:p>
    <w:p w:rsidR="008C2D42" w:rsidRDefault="004F43F2">
      <w:pPr>
        <w:pStyle w:val="ProductList-Body"/>
      </w:pPr>
      <w:r>
        <w:t>產品條款包含下列章節：</w:t>
      </w:r>
    </w:p>
    <w:p w:rsidR="008C2D42" w:rsidRDefault="000D36F3" w:rsidP="004F43F2">
      <w:pPr>
        <w:pStyle w:val="ProductList-Bullet"/>
        <w:numPr>
          <w:ilvl w:val="0"/>
          <w:numId w:val="3"/>
        </w:numPr>
      </w:pPr>
      <w:hyperlink w:anchor="_Sec531">
        <w:r w:rsidR="004F43F2">
          <w:rPr>
            <w:color w:val="00467F"/>
            <w:u w:val="single"/>
          </w:rPr>
          <w:t>簡介</w:t>
        </w:r>
      </w:hyperlink>
      <w:r w:rsidR="004F43F2">
        <w:t>，包含最新變更清單。</w:t>
      </w:r>
    </w:p>
    <w:p w:rsidR="008C2D42" w:rsidRDefault="000D36F3" w:rsidP="004F43F2">
      <w:pPr>
        <w:pStyle w:val="ProductList-Bullet"/>
        <w:numPr>
          <w:ilvl w:val="0"/>
          <w:numId w:val="3"/>
        </w:numPr>
      </w:pPr>
      <w:hyperlink w:anchor="_Sec536">
        <w:r w:rsidR="004F43F2">
          <w:rPr>
            <w:color w:val="00467F"/>
            <w:u w:val="single"/>
          </w:rPr>
          <w:t>授權條款</w:t>
        </w:r>
      </w:hyperlink>
      <w:r w:rsidR="004F43F2">
        <w:t>，列出軟體產品適用的通用授權條款及授權模型條款。</w:t>
      </w:r>
    </w:p>
    <w:p w:rsidR="008C2D42" w:rsidRDefault="000D36F3" w:rsidP="004F43F2">
      <w:pPr>
        <w:pStyle w:val="ProductList-Bullet"/>
        <w:numPr>
          <w:ilvl w:val="0"/>
          <w:numId w:val="3"/>
        </w:numPr>
      </w:pPr>
      <w:hyperlink w:anchor="_Sec547">
        <w:r w:rsidR="004F43F2">
          <w:rPr>
            <w:color w:val="00467F"/>
            <w:u w:val="single"/>
          </w:rPr>
          <w:t>軟體產品</w:t>
        </w:r>
      </w:hyperlink>
      <w:r w:rsidR="004F43F2">
        <w:t>，列出所有的軟體產品項目。</w:t>
      </w:r>
    </w:p>
    <w:p w:rsidR="008C2D42" w:rsidRDefault="000D36F3" w:rsidP="004F43F2">
      <w:pPr>
        <w:pStyle w:val="ProductList-Bullet"/>
        <w:numPr>
          <w:ilvl w:val="0"/>
          <w:numId w:val="3"/>
        </w:numPr>
      </w:pPr>
      <w:hyperlink w:anchor="_Sec548">
        <w:r w:rsidR="004F43F2">
          <w:rPr>
            <w:color w:val="00467F"/>
            <w:u w:val="single"/>
          </w:rPr>
          <w:t>線上服務產品</w:t>
        </w:r>
      </w:hyperlink>
      <w:r w:rsidR="004F43F2">
        <w:t>，列出所有的線上服務產品項目。</w:t>
      </w:r>
    </w:p>
    <w:p w:rsidR="008C2D42" w:rsidRDefault="000D36F3" w:rsidP="004F43F2">
      <w:pPr>
        <w:pStyle w:val="ProductList-Bullet"/>
        <w:numPr>
          <w:ilvl w:val="0"/>
          <w:numId w:val="3"/>
        </w:numPr>
      </w:pPr>
      <w:hyperlink w:anchor="_Sec549">
        <w:r w:rsidR="004F43F2">
          <w:rPr>
            <w:color w:val="00467F"/>
            <w:u w:val="single"/>
          </w:rPr>
          <w:t>詞彙</w:t>
        </w:r>
      </w:hyperlink>
      <w:r w:rsidR="004F43F2">
        <w:t>，定義屬性、儲存格值、欄標題，以及產品條款中所用的其他以引號註明之名詞。</w:t>
      </w:r>
    </w:p>
    <w:p w:rsidR="008C2D42" w:rsidRDefault="004F43F2" w:rsidP="004F43F2">
      <w:pPr>
        <w:pStyle w:val="ProductList-Bullet"/>
        <w:numPr>
          <w:ilvl w:val="0"/>
          <w:numId w:val="3"/>
        </w:numPr>
      </w:pPr>
      <w:r>
        <w:t>下列附錄：</w:t>
      </w:r>
    </w:p>
    <w:p w:rsidR="008C2D42" w:rsidRDefault="000D36F3" w:rsidP="004F43F2">
      <w:pPr>
        <w:pStyle w:val="ProductList-Bullet"/>
        <w:numPr>
          <w:ilvl w:val="1"/>
          <w:numId w:val="3"/>
        </w:numPr>
      </w:pPr>
      <w:hyperlink w:anchor="_Sec591">
        <w:r w:rsidR="004F43F2">
          <w:rPr>
            <w:color w:val="00467F"/>
            <w:u w:val="single"/>
          </w:rPr>
          <w:t>附錄</w:t>
        </w:r>
        <w:r w:rsidR="004F43F2">
          <w:rPr>
            <w:color w:val="00467F"/>
            <w:u w:val="single"/>
          </w:rPr>
          <w:t xml:space="preserve"> A – CAL/ML </w:t>
        </w:r>
        <w:r w:rsidR="004F43F2">
          <w:rPr>
            <w:color w:val="00467F"/>
            <w:u w:val="single"/>
          </w:rPr>
          <w:t>對等使用權表格</w:t>
        </w:r>
      </w:hyperlink>
      <w:r w:rsidR="004F43F2">
        <w:t>，針對能夠存取伺服器產品的各種可用</w:t>
      </w:r>
      <w:r w:rsidR="004F43F2">
        <w:t xml:space="preserve"> CAL </w:t>
      </w:r>
      <w:r w:rsidR="004F43F2">
        <w:t>套件及線上服務訂閱使用權，予以闡述解釋。</w:t>
      </w:r>
    </w:p>
    <w:p w:rsidR="008C2D42" w:rsidRDefault="000D36F3" w:rsidP="004F43F2">
      <w:pPr>
        <w:pStyle w:val="ProductList-Bullet"/>
        <w:numPr>
          <w:ilvl w:val="1"/>
          <w:numId w:val="3"/>
        </w:numPr>
      </w:pPr>
      <w:hyperlink w:anchor="_Sec564">
        <w:r w:rsidR="004F43F2">
          <w:rPr>
            <w:color w:val="00467F"/>
            <w:u w:val="single"/>
          </w:rPr>
          <w:t>附錄</w:t>
        </w:r>
        <w:r w:rsidR="004F43F2">
          <w:rPr>
            <w:color w:val="00467F"/>
            <w:u w:val="single"/>
          </w:rPr>
          <w:t xml:space="preserve"> B – </w:t>
        </w:r>
        <w:r w:rsidR="004F43F2">
          <w:rPr>
            <w:color w:val="00467F"/>
            <w:u w:val="single"/>
          </w:rPr>
          <w:t>軟體保證</w:t>
        </w:r>
      </w:hyperlink>
      <w:r w:rsidR="004F43F2">
        <w:t>，說明</w:t>
      </w:r>
      <w:r w:rsidR="004F43F2">
        <w:t xml:space="preserve"> SA </w:t>
      </w:r>
      <w:r w:rsidR="004F43F2">
        <w:t>訂購規則及</w:t>
      </w:r>
      <w:r w:rsidR="004F43F2">
        <w:t xml:space="preserve"> SA </w:t>
      </w:r>
      <w:r w:rsidR="004F43F2">
        <w:t>客戶的其他權益。</w:t>
      </w:r>
    </w:p>
    <w:p w:rsidR="008C2D42" w:rsidRDefault="000D36F3" w:rsidP="004F43F2">
      <w:pPr>
        <w:pStyle w:val="ProductList-Bullet"/>
        <w:numPr>
          <w:ilvl w:val="1"/>
          <w:numId w:val="3"/>
        </w:numPr>
      </w:pPr>
      <w:hyperlink w:anchor="_Sec1237">
        <w:r w:rsidR="004F43F2">
          <w:rPr>
            <w:color w:val="00467F"/>
            <w:u w:val="single"/>
          </w:rPr>
          <w:t>附錄</w:t>
        </w:r>
        <w:r w:rsidR="004F43F2">
          <w:rPr>
            <w:color w:val="00467F"/>
            <w:u w:val="single"/>
          </w:rPr>
          <w:t xml:space="preserve"> C - </w:t>
        </w:r>
        <w:r w:rsidR="004F43F2">
          <w:rPr>
            <w:color w:val="00467F"/>
            <w:u w:val="single"/>
          </w:rPr>
          <w:t>線上服務附加項目及其他轉換使用權</w:t>
        </w:r>
      </w:hyperlink>
      <w:r w:rsidR="004F43F2">
        <w:t>，說明線上服務附加項目及</w:t>
      </w:r>
      <w:r w:rsidR="004F43F2">
        <w:t xml:space="preserve"> From SA USL </w:t>
      </w:r>
      <w:r w:rsidR="004F43F2">
        <w:t>的合格產品及條件</w:t>
      </w:r>
    </w:p>
    <w:p w:rsidR="008C2D42" w:rsidRDefault="000D36F3" w:rsidP="004F43F2">
      <w:pPr>
        <w:pStyle w:val="ProductList-Bullet"/>
        <w:numPr>
          <w:ilvl w:val="1"/>
          <w:numId w:val="3"/>
        </w:numPr>
      </w:pPr>
      <w:hyperlink w:anchor="_Sec562">
        <w:r w:rsidR="004F43F2">
          <w:rPr>
            <w:color w:val="00467F"/>
            <w:u w:val="single"/>
          </w:rPr>
          <w:t>附錄</w:t>
        </w:r>
        <w:r w:rsidR="004F43F2">
          <w:rPr>
            <w:color w:val="00467F"/>
            <w:u w:val="single"/>
          </w:rPr>
          <w:t xml:space="preserve"> D – </w:t>
        </w:r>
        <w:r w:rsidR="004F43F2">
          <w:rPr>
            <w:color w:val="00467F"/>
            <w:u w:val="single"/>
          </w:rPr>
          <w:t>專業服務</w:t>
        </w:r>
      </w:hyperlink>
      <w:r w:rsidR="004F43F2">
        <w:t>，列出透過</w:t>
      </w:r>
      <w:r w:rsidR="004F43F2">
        <w:t xml:space="preserve"> Microsoft </w:t>
      </w:r>
      <w:r w:rsidR="004F43F2">
        <w:t>大量授權提供的專業服務。</w:t>
      </w:r>
    </w:p>
    <w:p w:rsidR="008C2D42" w:rsidRDefault="000D36F3" w:rsidP="004F43F2">
      <w:pPr>
        <w:pStyle w:val="ProductList-Bullet"/>
        <w:numPr>
          <w:ilvl w:val="1"/>
          <w:numId w:val="3"/>
        </w:numPr>
      </w:pPr>
      <w:hyperlink w:anchor="_Sec563">
        <w:r w:rsidR="004F43F2">
          <w:rPr>
            <w:color w:val="00467F"/>
            <w:u w:val="single"/>
          </w:rPr>
          <w:t>附錄</w:t>
        </w:r>
        <w:r w:rsidR="004F43F2">
          <w:rPr>
            <w:color w:val="00467F"/>
            <w:u w:val="single"/>
          </w:rPr>
          <w:t xml:space="preserve"> E – </w:t>
        </w:r>
        <w:r w:rsidR="004F43F2">
          <w:rPr>
            <w:color w:val="00467F"/>
            <w:u w:val="single"/>
          </w:rPr>
          <w:t>方案合約增補條款</w:t>
        </w:r>
      </w:hyperlink>
      <w:r w:rsidR="004F43F2">
        <w:t>，提供</w:t>
      </w:r>
      <w:r w:rsidR="004F43F2">
        <w:t xml:space="preserve"> Microsoft </w:t>
      </w:r>
      <w:r w:rsidR="004F43F2">
        <w:t>大量授權方案合約的其他條款。</w:t>
      </w:r>
    </w:p>
    <w:p w:rsidR="008C2D42" w:rsidRDefault="000D36F3" w:rsidP="004F43F2">
      <w:pPr>
        <w:pStyle w:val="ProductList-Bullet"/>
        <w:numPr>
          <w:ilvl w:val="1"/>
          <w:numId w:val="3"/>
        </w:numPr>
      </w:pPr>
      <w:hyperlink w:anchor="_Sec572">
        <w:r w:rsidR="004F43F2">
          <w:rPr>
            <w:color w:val="00467F"/>
            <w:u w:val="single"/>
          </w:rPr>
          <w:t>附錄</w:t>
        </w:r>
        <w:r w:rsidR="004F43F2">
          <w:rPr>
            <w:color w:val="00467F"/>
            <w:u w:val="single"/>
          </w:rPr>
          <w:t xml:space="preserve"> F – </w:t>
        </w:r>
        <w:r w:rsidR="004F43F2">
          <w:rPr>
            <w:color w:val="00467F"/>
            <w:u w:val="single"/>
          </w:rPr>
          <w:t>產品促銷</w:t>
        </w:r>
      </w:hyperlink>
      <w:r w:rsidR="004F43F2">
        <w:t>，列出未另行列在價位清單中之產品促銷。</w:t>
      </w:r>
    </w:p>
    <w:p w:rsidR="008C2D42" w:rsidRDefault="000D36F3" w:rsidP="004F43F2">
      <w:pPr>
        <w:pStyle w:val="ProductList-Bullet"/>
        <w:numPr>
          <w:ilvl w:val="1"/>
          <w:numId w:val="3"/>
        </w:numPr>
      </w:pPr>
      <w:hyperlink w:anchor="_Sec899">
        <w:r w:rsidR="004F43F2">
          <w:rPr>
            <w:color w:val="00467F"/>
            <w:u w:val="single"/>
          </w:rPr>
          <w:t>附錄</w:t>
        </w:r>
        <w:r w:rsidR="004F43F2">
          <w:rPr>
            <w:color w:val="00467F"/>
            <w:u w:val="single"/>
          </w:rPr>
          <w:t xml:space="preserve"> G - </w:t>
        </w:r>
        <w:r w:rsidR="004F43F2">
          <w:rPr>
            <w:color w:val="00467F"/>
            <w:u w:val="single"/>
          </w:rPr>
          <w:t>存放裝置陣列與</w:t>
        </w:r>
        <w:r w:rsidR="004F43F2">
          <w:rPr>
            <w:color w:val="00467F"/>
            <w:u w:val="single"/>
          </w:rPr>
          <w:t xml:space="preserve"> Azure </w:t>
        </w:r>
        <w:r w:rsidR="004F43F2">
          <w:rPr>
            <w:color w:val="00467F"/>
            <w:u w:val="single"/>
          </w:rPr>
          <w:t>資料箱條款</w:t>
        </w:r>
      </w:hyperlink>
      <w:r w:rsidR="004F43F2">
        <w:t>，其中提供存放裝置陣列與</w:t>
      </w:r>
      <w:r w:rsidR="004F43F2">
        <w:t xml:space="preserve"> Azure </w:t>
      </w:r>
      <w:r w:rsidR="004F43F2">
        <w:t>資料箱裝置的其他條款。</w:t>
      </w:r>
    </w:p>
    <w:p w:rsidR="008C2D42" w:rsidRDefault="000D36F3" w:rsidP="004F43F2">
      <w:pPr>
        <w:pStyle w:val="ProductList-Bullet"/>
        <w:numPr>
          <w:ilvl w:val="1"/>
          <w:numId w:val="3"/>
        </w:numPr>
      </w:pPr>
      <w:hyperlink w:anchor="_Sec1230">
        <w:r w:rsidR="004F43F2">
          <w:rPr>
            <w:color w:val="00467F"/>
            <w:u w:val="single"/>
          </w:rPr>
          <w:t>附錄</w:t>
        </w:r>
        <w:r w:rsidR="004F43F2">
          <w:rPr>
            <w:color w:val="00467F"/>
            <w:u w:val="single"/>
          </w:rPr>
          <w:t xml:space="preserve"> H - </w:t>
        </w:r>
        <w:r w:rsidR="004F43F2">
          <w:rPr>
            <w:color w:val="00467F"/>
            <w:u w:val="single"/>
          </w:rPr>
          <w:t>學生使用權益及</w:t>
        </w:r>
        <w:r w:rsidR="004F43F2">
          <w:rPr>
            <w:color w:val="00467F"/>
            <w:u w:val="single"/>
          </w:rPr>
          <w:t xml:space="preserve"> Academic </w:t>
        </w:r>
        <w:r w:rsidR="004F43F2">
          <w:rPr>
            <w:color w:val="00467F"/>
            <w:u w:val="single"/>
          </w:rPr>
          <w:t>方案</w:t>
        </w:r>
      </w:hyperlink>
      <w:r w:rsidR="004F43F2">
        <w:t>，列出合格產品及相關的</w:t>
      </w:r>
      <w:r w:rsidR="004F43F2">
        <w:fldChar w:fldCharType="begin"/>
      </w:r>
      <w:r w:rsidR="004F43F2">
        <w:instrText xml:space="preserve"> AutoTextList   \s NoStyle \t "</w:instrText>
      </w:r>
      <w:r w:rsidR="004F43F2">
        <w:instrText>學生使用權益：機構無須額外成本，以每個知識工作者</w:instrText>
      </w:r>
      <w:r w:rsidR="004F43F2">
        <w:instrText xml:space="preserve"> (</w:instrText>
      </w:r>
      <w:r w:rsidR="004F43F2">
        <w:instrText>或教職員使用者</w:instrText>
      </w:r>
      <w:r w:rsidR="004F43F2">
        <w:instrText xml:space="preserve">) </w:instrText>
      </w:r>
      <w:r w:rsidR="004F43F2">
        <w:instrText>和學生為</w:instrText>
      </w:r>
      <w:r w:rsidR="004F43F2">
        <w:instrText xml:space="preserve"> 1:15 </w:instrText>
      </w:r>
      <w:r w:rsidR="004F43F2">
        <w:instrText>或</w:instrText>
      </w:r>
      <w:r w:rsidR="004F43F2">
        <w:instrText xml:space="preserve"> 1:40 </w:instrText>
      </w:r>
      <w:r w:rsidR="004F43F2">
        <w:instrText>的比例，針對全組織計數合格產品授權另行授權學生使用產品之選項。</w:instrText>
      </w:r>
      <w:r w:rsidR="004F43F2">
        <w:instrText xml:space="preserve">" </w:instrText>
      </w:r>
      <w:r w:rsidR="004F43F2">
        <w:fldChar w:fldCharType="separate"/>
      </w:r>
      <w:r w:rsidR="004F43F2">
        <w:rPr>
          <w:color w:val="0563C1"/>
        </w:rPr>
        <w:t>學生使用權益</w:t>
      </w:r>
      <w:r w:rsidR="004F43F2">
        <w:fldChar w:fldCharType="end"/>
      </w:r>
      <w:r w:rsidR="004F43F2">
        <w:t>。</w:t>
      </w:r>
    </w:p>
    <w:p w:rsidR="008C2D42" w:rsidRDefault="000D36F3" w:rsidP="004F43F2">
      <w:pPr>
        <w:pStyle w:val="ProductList-Bullet"/>
        <w:numPr>
          <w:ilvl w:val="0"/>
          <w:numId w:val="3"/>
        </w:numPr>
      </w:pPr>
      <w:hyperlink w:anchor="_Sec844">
        <w:r w:rsidR="004F43F2">
          <w:rPr>
            <w:color w:val="00467F"/>
            <w:u w:val="single"/>
          </w:rPr>
          <w:t>索引</w:t>
        </w:r>
      </w:hyperlink>
      <w:r w:rsidR="004F43F2">
        <w:t>，列出產品條款中參考的所有產品並識別其位置。</w:t>
      </w:r>
    </w:p>
    <w:p w:rsidR="008C2D42" w:rsidRDefault="004F43F2">
      <w:pPr>
        <w:pStyle w:val="ProductList-Offering1Heading"/>
        <w:outlineLvl w:val="1"/>
      </w:pPr>
      <w:bookmarkStart w:id="8" w:name="_Sec534"/>
      <w:r>
        <w:t>產品項目導覽方式</w:t>
      </w:r>
      <w:bookmarkEnd w:id="8"/>
      <w:r>
        <w:fldChar w:fldCharType="begin"/>
      </w:r>
      <w:r>
        <w:instrText xml:space="preserve"> TC "</w:instrText>
      </w:r>
      <w:bookmarkStart w:id="9" w:name="_Toc531594311"/>
      <w:r>
        <w:instrText>產品項目導覽方式</w:instrText>
      </w:r>
      <w:bookmarkEnd w:id="9"/>
      <w:r>
        <w:instrText>" \l 2</w:instrText>
      </w:r>
      <w:r>
        <w:fldChar w:fldCharType="end"/>
      </w:r>
    </w:p>
    <w:p w:rsidR="008C2D42" w:rsidRDefault="004F43F2">
      <w:pPr>
        <w:pStyle w:val="ProductList-Body"/>
      </w:pPr>
      <w:r>
        <w:t>各軟體產品項目包含四個小節：方案供應性、產品條件、使用權利及軟體保證。</w:t>
      </w:r>
    </w:p>
    <w:p w:rsidR="008C2D42" w:rsidRDefault="004F43F2">
      <w:pPr>
        <w:pStyle w:val="ProductList-Body"/>
      </w:pPr>
      <w:r>
        <w:t>各線上服務產品項目包含兩個小節：方案供應性及產品條件。</w:t>
      </w:r>
    </w:p>
    <w:p w:rsidR="008C2D42" w:rsidRDefault="008C2D42">
      <w:pPr>
        <w:pStyle w:val="ProductList-Body"/>
      </w:pPr>
    </w:p>
    <w:p w:rsidR="008C2D42" w:rsidRDefault="004F43F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8C2D42" w:rsidRDefault="004F43F2">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8C2D42" w:rsidRDefault="008C2D42">
      <w:pPr>
        <w:pStyle w:val="ProductList-Body"/>
      </w:pPr>
    </w:p>
    <w:p w:rsidR="008C2D42" w:rsidRDefault="004F43F2" w:rsidP="000F6FBB">
      <w:pPr>
        <w:pStyle w:val="ProductList-Body"/>
        <w:keepNext/>
      </w:pPr>
      <w:r>
        <w:rPr>
          <w:b/>
          <w:color w:val="00188F"/>
        </w:rPr>
        <w:lastRenderedPageBreak/>
        <w:t>2.</w:t>
      </w:r>
      <w:r>
        <w:rPr>
          <w:b/>
          <w:color w:val="00188F"/>
        </w:rPr>
        <w:t>產品條件</w:t>
      </w:r>
      <w:r>
        <w:t>提供與取得產品相關的其他資訊，例如訂購先決條件、先前版本及適用之產品組合。</w:t>
      </w:r>
    </w:p>
    <w:p w:rsidR="008C2D42" w:rsidRDefault="004F43F2">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8C2D42" w:rsidRDefault="008C2D42">
      <w:pPr>
        <w:pStyle w:val="ProductList-Body"/>
      </w:pPr>
    </w:p>
    <w:p w:rsidR="008C2D42" w:rsidRDefault="004F43F2">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8C2D42" w:rsidRDefault="004F43F2">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8C2D42" w:rsidRDefault="008C2D42">
      <w:pPr>
        <w:pStyle w:val="ProductList-Body"/>
      </w:pPr>
    </w:p>
    <w:p w:rsidR="008C2D42" w:rsidRDefault="004F43F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8C2D42" w:rsidRDefault="004F43F2">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8C2D42" w:rsidRDefault="004F43F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31594312"/>
      <w:r>
        <w:instrText>本文件之說明以及變更摘要</w:instrText>
      </w:r>
      <w:bookmarkEnd w:id="11"/>
      <w:r>
        <w:instrText>" \l 2</w:instrText>
      </w:r>
      <w:r>
        <w:fldChar w:fldCharType="end"/>
      </w:r>
    </w:p>
    <w:p w:rsidR="008C2D42" w:rsidRDefault="004F43F2">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344"/>
        <w:gridCol w:w="5446"/>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刪除</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會議室</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MultiFactor Authentication</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E1 </w:t>
            </w:r>
            <w:r>
              <w:t>附加項目</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E2 </w:t>
            </w:r>
            <w:r>
              <w:t>附加項目</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E1</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E1 From SA</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E2</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 E2 From SA</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w:t>
            </w:r>
            <w:r>
              <w:t>：洞察力與分析</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w:t>
            </w:r>
            <w:r>
              <w:t>：自動化及控制</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w:t>
            </w:r>
            <w:r>
              <w:t>：安全性及合規</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Operations Management </w:t>
            </w:r>
            <w:r>
              <w:t>及</w:t>
            </w:r>
            <w:r>
              <w:t xml:space="preserve"> Security</w:t>
            </w:r>
            <w:r>
              <w:t>：備份及災害回復</w:t>
            </w:r>
          </w:p>
        </w:tc>
      </w:tr>
    </w:tbl>
    <w:p w:rsidR="008C2D42" w:rsidRDefault="008C2D42">
      <w:pPr>
        <w:pStyle w:val="ProductList-Body"/>
      </w:pPr>
    </w:p>
    <w:p w:rsidR="008C2D42" w:rsidRDefault="004F43F2">
      <w:pPr>
        <w:pStyle w:val="ProductList-ClauseHeading"/>
        <w:outlineLvl w:val="2"/>
      </w:pPr>
      <w:r>
        <w:t>線上服務</w:t>
      </w:r>
    </w:p>
    <w:p w:rsidR="008C2D42" w:rsidRDefault="000D36F3">
      <w:pPr>
        <w:pStyle w:val="ProductList-Body"/>
      </w:pPr>
      <w:hyperlink w:anchor="_Sec1199">
        <w:r w:rsidR="004F43F2">
          <w:rPr>
            <w:color w:val="00467F"/>
            <w:u w:val="single"/>
          </w:rPr>
          <w:t xml:space="preserve">Microsoft Azure </w:t>
        </w:r>
        <w:r w:rsidR="004F43F2">
          <w:rPr>
            <w:color w:val="00467F"/>
            <w:u w:val="single"/>
          </w:rPr>
          <w:t>使用者方案</w:t>
        </w:r>
      </w:hyperlink>
      <w:r w:rsidR="004F43F2">
        <w:t>：自</w:t>
      </w:r>
      <w:r w:rsidR="004F43F2">
        <w:t xml:space="preserve"> 2018 </w:t>
      </w:r>
      <w:r w:rsidR="004F43F2">
        <w:t>年</w:t>
      </w:r>
      <w:r w:rsidR="004F43F2">
        <w:t xml:space="preserve"> 9 </w:t>
      </w:r>
      <w:r w:rsidR="004F43F2">
        <w:t>月</w:t>
      </w:r>
      <w:r w:rsidR="004F43F2">
        <w:t xml:space="preserve"> 1 </w:t>
      </w:r>
      <w:r w:rsidR="004F43F2">
        <w:t>日起，新客戶無法再單獨購買</w:t>
      </w:r>
      <w:r w:rsidR="004F43F2">
        <w:t xml:space="preserve"> Azure Multi-Factor Authentication (MFA) </w:t>
      </w:r>
      <w:r w:rsidR="004F43F2">
        <w:t>服務。</w:t>
      </w:r>
      <w:r w:rsidR="004F43F2">
        <w:t xml:space="preserve">Multi-Factor Authentication (MFA) </w:t>
      </w:r>
      <w:r w:rsidR="004F43F2">
        <w:t>是一項重要的安全性機制，將繼續在</w:t>
      </w:r>
      <w:r w:rsidR="004F43F2">
        <w:t xml:space="preserve"> Azure Active Directory </w:t>
      </w:r>
      <w:r w:rsidR="004F43F2">
        <w:t>中提供。</w:t>
      </w:r>
    </w:p>
    <w:p w:rsidR="008C2D42" w:rsidRDefault="000D36F3">
      <w:pPr>
        <w:pStyle w:val="ProductList-Body"/>
      </w:pPr>
      <w:hyperlink w:anchor="_Sec629">
        <w:r w:rsidR="004F43F2">
          <w:rPr>
            <w:color w:val="00467F"/>
            <w:u w:val="single"/>
          </w:rPr>
          <w:t>Microsoft 365</w:t>
        </w:r>
      </w:hyperlink>
      <w:r w:rsidR="004F43F2">
        <w:t>：闡明</w:t>
      </w:r>
      <w:r w:rsidR="004F43F2">
        <w:t xml:space="preserve"> Microsoft 365 F1 </w:t>
      </w:r>
      <w:r w:rsidR="004F43F2">
        <w:t>的</w:t>
      </w:r>
      <w:r w:rsidR="004F43F2">
        <w:t xml:space="preserve"> Windows </w:t>
      </w:r>
      <w:r w:rsidR="004F43F2">
        <w:t>元件並未包括安裝及使用</w:t>
      </w:r>
      <w:r w:rsidR="004F43F2">
        <w:t xml:space="preserve"> MDOP </w:t>
      </w:r>
      <w:r w:rsidR="004F43F2">
        <w:t>的權利。</w:t>
      </w:r>
      <w:r w:rsidR="000F6FBB">
        <w:t xml:space="preserve">2019 </w:t>
      </w:r>
      <w:r w:rsidR="000F6FBB">
        <w:t>年</w:t>
      </w:r>
      <w:r w:rsidR="000F6FBB">
        <w:t xml:space="preserve"> </w:t>
      </w:r>
      <w:r w:rsidR="000F6FBB">
        <w:t>8</w:t>
      </w:r>
      <w:r w:rsidR="000F6FBB">
        <w:t xml:space="preserve"> </w:t>
      </w:r>
      <w:r w:rsidR="000F6FBB">
        <w:t>月</w:t>
      </w:r>
      <w:r w:rsidR="000F6FBB">
        <w:t xml:space="preserve"> 1 </w:t>
      </w:r>
      <w:r w:rsidR="000F6FBB">
        <w:t>日開始，</w:t>
      </w:r>
      <w:r w:rsidR="000F6FBB">
        <w:t xml:space="preserve">Microsoft 365 E3/E5 From SA USL </w:t>
      </w:r>
      <w:r w:rsidR="000F6FBB">
        <w:t>之</w:t>
      </w:r>
      <w:r w:rsidR="000F6FBB">
        <w:t xml:space="preserve"> Office </w:t>
      </w:r>
      <w:r w:rsidR="000F6FBB">
        <w:t>專業增強版和在</w:t>
      </w:r>
      <w:r w:rsidR="000F6FBB">
        <w:t xml:space="preserve"> MPSA </w:t>
      </w:r>
      <w:r w:rsidR="000F6FBB">
        <w:t>中取得之</w:t>
      </w:r>
      <w:r w:rsidR="000F6FBB">
        <w:t xml:space="preserve"> USL </w:t>
      </w:r>
      <w:r w:rsidR="000F6FBB">
        <w:t>的使用權利，將不再提供新增或續約之客戶使用。</w:t>
      </w:r>
    </w:p>
    <w:p w:rsidR="008C2D42" w:rsidRDefault="000D36F3">
      <w:pPr>
        <w:pStyle w:val="ProductList-Body"/>
      </w:pPr>
      <w:hyperlink w:anchor="_Sec1273">
        <w:r w:rsidR="004F43F2">
          <w:rPr>
            <w:color w:val="00467F"/>
            <w:u w:val="single"/>
          </w:rPr>
          <w:t>Microsoft Stream</w:t>
        </w:r>
      </w:hyperlink>
      <w:r w:rsidR="004F43F2">
        <w:t>：將「</w:t>
      </w:r>
      <w:r w:rsidR="004F43F2">
        <w:t>Microsoft Stream</w:t>
      </w:r>
      <w:r w:rsidR="004F43F2">
        <w:t>」從「商務應用程式平台」項目移至</w:t>
      </w:r>
      <w:r w:rsidR="004F43F2">
        <w:t xml:space="preserve"> Office 365 </w:t>
      </w:r>
      <w:r w:rsidR="004F43F2">
        <w:t>服務小節內自己本身的項目中。</w:t>
      </w:r>
    </w:p>
    <w:p w:rsidR="008C2D42" w:rsidRDefault="008C2D42">
      <w:pPr>
        <w:pStyle w:val="ProductList-Body"/>
      </w:pPr>
    </w:p>
    <w:p w:rsidR="008C2D42" w:rsidRDefault="004F43F2">
      <w:pPr>
        <w:pStyle w:val="ProductList-ClauseHeading"/>
        <w:outlineLvl w:val="2"/>
      </w:pPr>
      <w:r>
        <w:t>附錄</w:t>
      </w:r>
      <w:r>
        <w:t xml:space="preserve"> B</w:t>
      </w:r>
    </w:p>
    <w:p w:rsidR="008C2D42" w:rsidRDefault="000D36F3">
      <w:pPr>
        <w:pStyle w:val="ProductList-Body"/>
      </w:pPr>
      <w:hyperlink w:anchor="_Sec573">
        <w:r w:rsidR="004F43F2">
          <w:rPr>
            <w:color w:val="00467F"/>
            <w:u w:val="single"/>
          </w:rPr>
          <w:t>訂購軟體保證</w:t>
        </w:r>
      </w:hyperlink>
      <w:r w:rsidR="004F43F2">
        <w:t>：新增條款，允許客戶自</w:t>
      </w:r>
      <w:r w:rsidR="004F43F2">
        <w:t xml:space="preserve"> OEM </w:t>
      </w:r>
      <w:r w:rsidR="004F43F2">
        <w:t>訂購日期起算</w:t>
      </w:r>
      <w:r w:rsidR="004F43F2">
        <w:t xml:space="preserve"> 90 </w:t>
      </w:r>
      <w:r w:rsidR="004F43F2">
        <w:t>天內取得</w:t>
      </w:r>
      <w:r w:rsidR="004F43F2">
        <w:t xml:space="preserve"> Windows Server 2016 </w:t>
      </w:r>
      <w:r w:rsidR="004F43F2">
        <w:t>的</w:t>
      </w:r>
      <w:r w:rsidR="004F43F2">
        <w:t xml:space="preserve"> SA</w:t>
      </w:r>
      <w:r w:rsidR="004F43F2">
        <w:t>。</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8C2D42">
      <w:pPr>
        <w:sectPr w:rsidR="008C2D42">
          <w:headerReference w:type="default" r:id="rId24"/>
          <w:footerReference w:type="default" r:id="rId25"/>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31594313"/>
      <w:r>
        <w:instrText>授權條款</w:instrText>
      </w:r>
      <w:bookmarkEnd w:id="13"/>
      <w:r>
        <w:instrText>" \l 1</w:instrText>
      </w:r>
      <w:r>
        <w:fldChar w:fldCharType="end"/>
      </w:r>
    </w:p>
    <w:p w:rsidR="008C2D42" w:rsidRDefault="004F43F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8C2D42" w:rsidRDefault="008C2D42">
      <w:pPr>
        <w:pStyle w:val="ProductList-Body"/>
      </w:pPr>
    </w:p>
    <w:p w:rsidR="008C2D42" w:rsidRDefault="004F43F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8C2D42" w:rsidRDefault="004F43F2">
      <w:pPr>
        <w:pStyle w:val="ProductList-OfferingGroupHeading"/>
        <w:outlineLvl w:val="1"/>
      </w:pPr>
      <w:bookmarkStart w:id="14" w:name="_Sec537"/>
      <w:r>
        <w:t>通用授權條款</w:t>
      </w:r>
      <w:bookmarkEnd w:id="14"/>
      <w:r>
        <w:fldChar w:fldCharType="begin"/>
      </w:r>
      <w:r>
        <w:instrText xml:space="preserve"> TC "</w:instrText>
      </w:r>
      <w:bookmarkStart w:id="15" w:name="_Toc531594314"/>
      <w:r>
        <w:instrText>通用授權條款</w:instrText>
      </w:r>
      <w:bookmarkEnd w:id="15"/>
      <w:r>
        <w:instrText>" \l 2</w:instrText>
      </w:r>
      <w:r>
        <w:fldChar w:fldCharType="end"/>
      </w:r>
    </w:p>
    <w:p w:rsidR="008C2D42" w:rsidRDefault="004F43F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8C2D42" w:rsidRDefault="008C2D42">
      <w:pPr>
        <w:pStyle w:val="ProductList-Body"/>
      </w:pPr>
    </w:p>
    <w:p w:rsidR="008C2D42" w:rsidRDefault="004F43F2">
      <w:pPr>
        <w:pStyle w:val="ProductList-ClauseHeading"/>
        <w:outlineLvl w:val="2"/>
      </w:pPr>
      <w:r>
        <w:t>1.</w:t>
      </w:r>
      <w:r>
        <w:t>定義</w:t>
      </w:r>
    </w:p>
    <w:p w:rsidR="008C2D42" w:rsidRDefault="004F43F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8C2D42" w:rsidRDefault="008C2D42">
      <w:pPr>
        <w:pStyle w:val="ProductList-Body"/>
      </w:pPr>
    </w:p>
    <w:p w:rsidR="008C2D42" w:rsidRDefault="004F43F2">
      <w:pPr>
        <w:pStyle w:val="ProductList-ClauseHeading"/>
        <w:outlineLvl w:val="2"/>
      </w:pPr>
      <w:r>
        <w:t>2.</w:t>
      </w:r>
      <w:r>
        <w:t>客戶使用權利</w:t>
      </w:r>
    </w:p>
    <w:p w:rsidR="008C2D42" w:rsidRDefault="004F43F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8C2D42">
      <w:pPr>
        <w:pStyle w:val="ProductList-Body"/>
      </w:pPr>
    </w:p>
    <w:p w:rsidR="008C2D42" w:rsidRDefault="004F43F2">
      <w:pPr>
        <w:pStyle w:val="ProductList-ClauseHeading"/>
        <w:outlineLvl w:val="2"/>
      </w:pPr>
      <w:r>
        <w:t>3.</w:t>
      </w:r>
      <w:r>
        <w:t>使用其他版本及較舊版本之權利</w:t>
      </w:r>
    </w:p>
    <w:p w:rsidR="008C2D42" w:rsidRDefault="004F43F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8C2D42" w:rsidRDefault="008C2D42">
      <w:pPr>
        <w:pStyle w:val="ProductList-Body"/>
      </w:pPr>
    </w:p>
    <w:p w:rsidR="008C2D42" w:rsidRDefault="004F43F2">
      <w:pPr>
        <w:pStyle w:val="ProductList-ClauseHeading"/>
        <w:outlineLvl w:val="2"/>
      </w:pPr>
      <w:r>
        <w:t>4.</w:t>
      </w:r>
      <w:r>
        <w:t>第三方廠商軟體</w:t>
      </w:r>
    </w:p>
    <w:p w:rsidR="008C2D42" w:rsidRDefault="004F43F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8C2D42" w:rsidRDefault="008C2D42">
      <w:pPr>
        <w:pStyle w:val="ProductList-Body"/>
      </w:pPr>
    </w:p>
    <w:p w:rsidR="008C2D42" w:rsidRDefault="004F43F2">
      <w:pPr>
        <w:pStyle w:val="ProductList-ClauseHeading"/>
        <w:outlineLvl w:val="2"/>
      </w:pPr>
      <w:r>
        <w:t>5.</w:t>
      </w:r>
      <w:r>
        <w:t>預先發行程式碼、更新或增補程式、其他功能</w:t>
      </w:r>
    </w:p>
    <w:p w:rsidR="008C2D42" w:rsidRDefault="004F43F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8C2D42" w:rsidRDefault="008C2D42">
      <w:pPr>
        <w:pStyle w:val="ProductList-Body"/>
      </w:pPr>
    </w:p>
    <w:p w:rsidR="008C2D42" w:rsidRDefault="004F43F2">
      <w:pPr>
        <w:pStyle w:val="ProductList-ClauseHeading"/>
        <w:outlineLvl w:val="2"/>
      </w:pPr>
      <w:r>
        <w:t>6.</w:t>
      </w:r>
      <w:r>
        <w:t>限制</w:t>
      </w:r>
    </w:p>
    <w:p w:rsidR="008C2D42" w:rsidRDefault="004F43F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8C2D42" w:rsidRDefault="008C2D42">
      <w:pPr>
        <w:pStyle w:val="ProductList-Body"/>
      </w:pPr>
    </w:p>
    <w:p w:rsidR="008C2D42" w:rsidRDefault="004F43F2">
      <w:pPr>
        <w:pStyle w:val="ProductList-ClauseHeading"/>
        <w:outlineLvl w:val="2"/>
      </w:pPr>
      <w:r>
        <w:t>7.</w:t>
      </w:r>
      <w:r>
        <w:t>軟體保證</w:t>
      </w:r>
    </w:p>
    <w:p w:rsidR="008C2D42" w:rsidRDefault="004F43F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8C2D42" w:rsidRDefault="008C2D42">
      <w:pPr>
        <w:pStyle w:val="ProductList-Body"/>
      </w:pPr>
    </w:p>
    <w:p w:rsidR="008C2D42" w:rsidRDefault="004F43F2">
      <w:pPr>
        <w:pStyle w:val="ProductList-ClauseHeading"/>
        <w:outlineLvl w:val="2"/>
      </w:pPr>
      <w:r>
        <w:t>8.</w:t>
      </w:r>
      <w:r>
        <w:t>外包軟體管理</w:t>
      </w:r>
    </w:p>
    <w:p w:rsidR="008C2D42" w:rsidRDefault="004F43F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8C2D42" w:rsidRDefault="008C2D42">
      <w:pPr>
        <w:pStyle w:val="ProductList-Body"/>
      </w:pPr>
    </w:p>
    <w:p w:rsidR="008C2D42" w:rsidRDefault="004F43F2">
      <w:pPr>
        <w:pStyle w:val="ProductList-ClauseHeading"/>
        <w:outlineLvl w:val="2"/>
      </w:pPr>
      <w:r>
        <w:t>9.</w:t>
      </w:r>
      <w:r>
        <w:t>使用權指定及重新指定</w:t>
      </w:r>
    </w:p>
    <w:p w:rsidR="008C2D42" w:rsidRDefault="004F43F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8C2D42" w:rsidRDefault="008C2D42">
      <w:pPr>
        <w:pStyle w:val="ProductList-Body"/>
      </w:pPr>
    </w:p>
    <w:p w:rsidR="008C2D42" w:rsidRDefault="004F43F2">
      <w:pPr>
        <w:pStyle w:val="ProductList-ClauseHeading"/>
        <w:outlineLvl w:val="2"/>
      </w:pPr>
      <w:r>
        <w:t>10.</w:t>
      </w:r>
      <w:r>
        <w:t>技術措施</w:t>
      </w:r>
    </w:p>
    <w:p w:rsidR="008C2D42" w:rsidRDefault="004F43F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8C2D42" w:rsidRDefault="008C2D42">
      <w:pPr>
        <w:pStyle w:val="ProductList-Body"/>
      </w:pPr>
    </w:p>
    <w:p w:rsidR="008C2D42" w:rsidRDefault="004F43F2">
      <w:pPr>
        <w:pStyle w:val="ProductList-SubClauseHeading"/>
        <w:outlineLvl w:val="3"/>
      </w:pPr>
      <w:r>
        <w:lastRenderedPageBreak/>
        <w:t xml:space="preserve">10.1 </w:t>
      </w:r>
      <w:r>
        <w:t>啟動及驗證</w:t>
      </w:r>
    </w:p>
    <w:p w:rsidR="008C2D42" w:rsidRDefault="004F43F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8C2D42" w:rsidRDefault="008C2D42">
      <w:pPr>
        <w:pStyle w:val="ProductList-BodyIndented"/>
      </w:pPr>
    </w:p>
    <w:p w:rsidR="008C2D42" w:rsidRDefault="004F43F2">
      <w:pPr>
        <w:pStyle w:val="ProductList-SubClauseHeading"/>
        <w:outlineLvl w:val="3"/>
      </w:pPr>
      <w:r>
        <w:t xml:space="preserve">10.2 </w:t>
      </w:r>
      <w:r>
        <w:t>產品金鑰</w:t>
      </w:r>
    </w:p>
    <w:p w:rsidR="008C2D42" w:rsidRDefault="004F43F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8C2D42" w:rsidRDefault="008C2D42">
      <w:pPr>
        <w:pStyle w:val="ProductList-BodyIndented"/>
      </w:pPr>
    </w:p>
    <w:p w:rsidR="008C2D42" w:rsidRDefault="004F43F2">
      <w:pPr>
        <w:pStyle w:val="ProductList-ClauseHeading"/>
        <w:outlineLvl w:val="2"/>
      </w:pPr>
      <w:r>
        <w:t>11.</w:t>
      </w:r>
      <w:r>
        <w:t>聲明</w:t>
      </w:r>
    </w:p>
    <w:p w:rsidR="008C2D42" w:rsidRDefault="004F43F2">
      <w:pPr>
        <w:pStyle w:val="ProductList-Body"/>
      </w:pPr>
      <w:r>
        <w:t>如各產品項目之使用權利中出現標示，則下列聲明便適用：</w:t>
      </w:r>
    </w:p>
    <w:p w:rsidR="008C2D42" w:rsidRDefault="008C2D42">
      <w:pPr>
        <w:pStyle w:val="ProductList-Body"/>
      </w:pPr>
    </w:p>
    <w:p w:rsidR="008C2D42" w:rsidRDefault="004F43F2">
      <w:pPr>
        <w:pStyle w:val="ProductList-SubClauseHeading"/>
        <w:outlineLvl w:val="3"/>
      </w:pPr>
      <w:r>
        <w:t xml:space="preserve">11.1 </w:t>
      </w:r>
      <w:r>
        <w:t>網際網路功能</w:t>
      </w:r>
    </w:p>
    <w:p w:rsidR="008C2D42" w:rsidRDefault="004F43F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8C2D42" w:rsidRDefault="008C2D42">
      <w:pPr>
        <w:pStyle w:val="ProductList-BodyIndented"/>
      </w:pPr>
    </w:p>
    <w:p w:rsidR="008C2D42" w:rsidRDefault="004F43F2">
      <w:pPr>
        <w:pStyle w:val="ProductList-SubClauseHeading"/>
        <w:outlineLvl w:val="3"/>
      </w:pPr>
      <w:r>
        <w:t xml:space="preserve">11.2 Bing </w:t>
      </w:r>
      <w:r>
        <w:t>地圖服務</w:t>
      </w:r>
    </w:p>
    <w:p w:rsidR="008C2D42" w:rsidRDefault="004F43F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rsidR="008C2D42" w:rsidRDefault="008C2D42">
      <w:pPr>
        <w:pStyle w:val="ProductList-BodyIndented"/>
      </w:pPr>
    </w:p>
    <w:p w:rsidR="008C2D42" w:rsidRDefault="004F43F2">
      <w:pPr>
        <w:pStyle w:val="ProductList-SubClauseHeading"/>
        <w:outlineLvl w:val="3"/>
      </w:pPr>
      <w:r>
        <w:t xml:space="preserve">11.3 H.264/AVC </w:t>
      </w:r>
      <w:r>
        <w:t>視訊標準、</w:t>
      </w:r>
      <w:r>
        <w:t xml:space="preserve">VC-1 </w:t>
      </w:r>
      <w:r>
        <w:t>視訊標準和</w:t>
      </w:r>
      <w:r>
        <w:t xml:space="preserve"> MPEG-4 Part 2 </w:t>
      </w:r>
      <w:r>
        <w:t>視訊標準</w:t>
      </w:r>
    </w:p>
    <w:p w:rsidR="008C2D42" w:rsidRDefault="004F43F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8C2D42" w:rsidRDefault="008C2D42">
      <w:pPr>
        <w:pStyle w:val="ProductList-BodyIndented"/>
      </w:pPr>
    </w:p>
    <w:p w:rsidR="008C2D42" w:rsidRDefault="004F43F2">
      <w:pPr>
        <w:pStyle w:val="ProductList-SubClauseHeading"/>
        <w:outlineLvl w:val="3"/>
      </w:pPr>
      <w:r>
        <w:t xml:space="preserve">11.4 </w:t>
      </w:r>
      <w:r>
        <w:t>惡意程式碼防護</w:t>
      </w:r>
    </w:p>
    <w:p w:rsidR="008C2D42" w:rsidRDefault="004F43F2">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8C2D42" w:rsidRDefault="008C2D42">
      <w:pPr>
        <w:pStyle w:val="ProductList-BodyIndented"/>
      </w:pPr>
    </w:p>
    <w:p w:rsidR="008C2D42" w:rsidRDefault="004F43F2">
      <w:pPr>
        <w:pStyle w:val="ProductList-ClauseHeading"/>
        <w:outlineLvl w:val="2"/>
      </w:pPr>
      <w:r>
        <w:t>12.</w:t>
      </w:r>
      <w:r>
        <w:t>字型元件、影像及音效</w:t>
      </w:r>
    </w:p>
    <w:p w:rsidR="008C2D42" w:rsidRDefault="004F43F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8C2D42" w:rsidRDefault="008C2D42">
      <w:pPr>
        <w:pStyle w:val="ProductList-Body"/>
      </w:pPr>
    </w:p>
    <w:p w:rsidR="008C2D42" w:rsidRDefault="004F43F2">
      <w:pPr>
        <w:pStyle w:val="ProductList-ClauseHeading"/>
        <w:outlineLvl w:val="2"/>
      </w:pPr>
      <w:r>
        <w:t>13.</w:t>
      </w:r>
      <w:r>
        <w:t>包含之技術</w:t>
      </w:r>
    </w:p>
    <w:p w:rsidR="008C2D42" w:rsidRDefault="004F43F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8C2D42" w:rsidRDefault="008C2D42">
      <w:pPr>
        <w:pStyle w:val="ProductList-Body"/>
      </w:pPr>
    </w:p>
    <w:p w:rsidR="008C2D42" w:rsidRDefault="004F43F2">
      <w:pPr>
        <w:pStyle w:val="ProductList-ClauseHeading"/>
        <w:outlineLvl w:val="2"/>
      </w:pPr>
      <w:r>
        <w:t>14.</w:t>
      </w:r>
      <w:r>
        <w:t>基準測試</w:t>
      </w:r>
    </w:p>
    <w:p w:rsidR="008C2D42" w:rsidRDefault="004F43F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rsidR="008C2D42" w:rsidRDefault="008C2D42">
      <w:pPr>
        <w:pStyle w:val="ProductList-Body"/>
      </w:pPr>
    </w:p>
    <w:p w:rsidR="008C2D42" w:rsidRDefault="004F43F2">
      <w:pPr>
        <w:pStyle w:val="ProductList-ClauseHeading"/>
        <w:outlineLvl w:val="2"/>
      </w:pPr>
      <w:r>
        <w:t>15.</w:t>
      </w:r>
      <w:r>
        <w:t>多工</w:t>
      </w:r>
    </w:p>
    <w:p w:rsidR="008C2D42" w:rsidRDefault="004F43F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8C2D42" w:rsidRDefault="008C2D42">
      <w:pPr>
        <w:pStyle w:val="ProductList-Body"/>
      </w:pPr>
    </w:p>
    <w:p w:rsidR="008C2D42" w:rsidRDefault="004F43F2">
      <w:pPr>
        <w:pStyle w:val="ProductList-ClauseHeading"/>
        <w:outlineLvl w:val="2"/>
      </w:pPr>
      <w:r>
        <w:t>16.</w:t>
      </w:r>
      <w:r>
        <w:t>管理及支援權利</w:t>
      </w:r>
    </w:p>
    <w:p w:rsidR="008C2D42" w:rsidRDefault="004F43F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8C2D42" w:rsidRDefault="008C2D42">
      <w:pPr>
        <w:pStyle w:val="ProductList-Body"/>
      </w:pPr>
    </w:p>
    <w:p w:rsidR="008C2D42" w:rsidRDefault="004F43F2">
      <w:pPr>
        <w:pStyle w:val="ProductList-ClauseHeading"/>
        <w:outlineLvl w:val="2"/>
      </w:pPr>
      <w:r>
        <w:t>17.</w:t>
      </w:r>
      <w:r>
        <w:t>可散布程式碼</w:t>
      </w:r>
    </w:p>
    <w:p w:rsidR="008C2D42" w:rsidRDefault="004F43F2">
      <w:pPr>
        <w:pStyle w:val="ProductList-Body"/>
      </w:pPr>
      <w:r>
        <w:t>若客戶遵守以下條款，則軟體得包含允許客戶於其開發之程式中散布的程式碼。</w:t>
      </w:r>
    </w:p>
    <w:p w:rsidR="008C2D42" w:rsidRDefault="008C2D42">
      <w:pPr>
        <w:pStyle w:val="ProductList-Body"/>
      </w:pPr>
    </w:p>
    <w:p w:rsidR="008C2D42" w:rsidRDefault="004F43F2">
      <w:pPr>
        <w:pStyle w:val="ProductList-SubClauseHeading"/>
        <w:outlineLvl w:val="3"/>
      </w:pPr>
      <w:r>
        <w:t xml:space="preserve">17.1 </w:t>
      </w:r>
      <w:r>
        <w:t>使用及散布權利。</w:t>
      </w:r>
    </w:p>
    <w:p w:rsidR="008C2D42" w:rsidRDefault="004F43F2">
      <w:pPr>
        <w:pStyle w:val="ProductList-BodyIndented"/>
      </w:pPr>
      <w:r>
        <w:t>下列程式碼與文字檔為「可散布程式碼」。</w:t>
      </w:r>
    </w:p>
    <w:p w:rsidR="008C2D42" w:rsidRDefault="004F43F2" w:rsidP="004F43F2">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8C2D42" w:rsidRDefault="004F43F2" w:rsidP="004F43F2">
      <w:pPr>
        <w:pStyle w:val="ProductList-Bullet"/>
        <w:numPr>
          <w:ilvl w:val="1"/>
          <w:numId w:val="4"/>
        </w:numPr>
      </w:pPr>
      <w:r>
        <w:lastRenderedPageBreak/>
        <w:t>範例程式碼、範本及樣式：客戶得以原始碼和目的碼之形式，修改、複製與散布標示為「範例」、「範本」、「簡易樣式」及「</w:t>
      </w:r>
      <w:r>
        <w:t xml:space="preserve">Sketch </w:t>
      </w:r>
      <w:r>
        <w:t>樣式」之程式碼。</w:t>
      </w:r>
    </w:p>
    <w:p w:rsidR="008C2D42" w:rsidRDefault="004F43F2" w:rsidP="004F43F2">
      <w:pPr>
        <w:pStyle w:val="ProductList-Bullet"/>
        <w:numPr>
          <w:ilvl w:val="1"/>
          <w:numId w:val="4"/>
        </w:numPr>
      </w:pPr>
      <w:r>
        <w:t>第三方散布：客戶得允許其程式之散發者將可散布程式碼視為該等程式之一部分，進行複製與散布。</w:t>
      </w:r>
    </w:p>
    <w:p w:rsidR="008C2D42" w:rsidRDefault="004F43F2" w:rsidP="004F43F2">
      <w:pPr>
        <w:pStyle w:val="ProductList-Bullet"/>
        <w:numPr>
          <w:ilvl w:val="1"/>
          <w:numId w:val="4"/>
        </w:numPr>
      </w:pPr>
      <w:r>
        <w:t>圖像庫：客戶得依據軟體說明文件所述，複製與散布圖像庫中之圖像、圖形及動畫。</w:t>
      </w:r>
    </w:p>
    <w:p w:rsidR="008C2D42" w:rsidRDefault="008C2D42">
      <w:pPr>
        <w:pStyle w:val="ProductList-BodyIndented"/>
      </w:pPr>
    </w:p>
    <w:p w:rsidR="008C2D42" w:rsidRDefault="004F43F2">
      <w:pPr>
        <w:pStyle w:val="ProductList-SubClauseHeading"/>
        <w:outlineLvl w:val="3"/>
      </w:pPr>
      <w:r>
        <w:t xml:space="preserve">17.2 </w:t>
      </w:r>
      <w:r>
        <w:t>散布要件</w:t>
      </w:r>
    </w:p>
    <w:p w:rsidR="008C2D42" w:rsidRDefault="004F43F2">
      <w:pPr>
        <w:pStyle w:val="ProductList-BodyIndented"/>
      </w:pPr>
      <w:r>
        <w:t>假如客戶散布任何可散布程式碼，客戶必須：</w:t>
      </w:r>
    </w:p>
    <w:p w:rsidR="008C2D42" w:rsidRDefault="004F43F2" w:rsidP="004F43F2">
      <w:pPr>
        <w:pStyle w:val="ProductList-Bullet"/>
        <w:numPr>
          <w:ilvl w:val="1"/>
          <w:numId w:val="5"/>
        </w:numPr>
      </w:pPr>
      <w:r>
        <w:t>僅能隨客戶的程式散布，由客戶的程式為可散布程式碼提供重要的主要功能；</w:t>
      </w:r>
    </w:p>
    <w:p w:rsidR="008C2D42" w:rsidRDefault="004F43F2" w:rsidP="004F43F2">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rsidR="008C2D42" w:rsidRDefault="004F43F2" w:rsidP="004F43F2">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8C2D42" w:rsidRDefault="008C2D42">
      <w:pPr>
        <w:pStyle w:val="ProductList-BodyIndented"/>
      </w:pPr>
    </w:p>
    <w:p w:rsidR="008C2D42" w:rsidRDefault="004F43F2">
      <w:pPr>
        <w:pStyle w:val="ProductList-SubClauseHeading"/>
        <w:outlineLvl w:val="3"/>
      </w:pPr>
      <w:r>
        <w:t xml:space="preserve">17.3 </w:t>
      </w:r>
      <w:r>
        <w:t>散布限制</w:t>
      </w:r>
    </w:p>
    <w:p w:rsidR="008C2D42" w:rsidRDefault="004F43F2">
      <w:pPr>
        <w:pStyle w:val="ProductList-BodyIndented"/>
      </w:pPr>
      <w:r>
        <w:t>客戶不得：</w:t>
      </w:r>
    </w:p>
    <w:p w:rsidR="008C2D42" w:rsidRDefault="004F43F2" w:rsidP="004F43F2">
      <w:pPr>
        <w:pStyle w:val="ProductList-Bullet"/>
        <w:numPr>
          <w:ilvl w:val="1"/>
          <w:numId w:val="6"/>
        </w:numPr>
      </w:pPr>
      <w:r>
        <w:t>變更可散布程式碼中之任何著作權、商標或專利標示；</w:t>
      </w:r>
    </w:p>
    <w:p w:rsidR="008C2D42" w:rsidRDefault="004F43F2" w:rsidP="004F43F2">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8C2D42" w:rsidRDefault="004F43F2" w:rsidP="004F43F2">
      <w:pPr>
        <w:pStyle w:val="ProductList-Bullet"/>
        <w:numPr>
          <w:ilvl w:val="1"/>
          <w:numId w:val="6"/>
        </w:numPr>
      </w:pPr>
      <w:r>
        <w:t>將可散布程式碼置於或搭配任何惡意或欺騙的程式，或以違法方式散布；或</w:t>
      </w:r>
    </w:p>
    <w:p w:rsidR="008C2D42" w:rsidRDefault="004F43F2" w:rsidP="004F43F2">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8C2D42" w:rsidRDefault="008C2D42">
      <w:pPr>
        <w:pStyle w:val="ProductList-BodyIndented"/>
      </w:pPr>
    </w:p>
    <w:p w:rsidR="008C2D42" w:rsidRDefault="004F43F2">
      <w:pPr>
        <w:pStyle w:val="ProductList-ClauseHeading"/>
        <w:outlineLvl w:val="2"/>
      </w:pPr>
      <w:r>
        <w:t>18.</w:t>
      </w:r>
      <w:r>
        <w:t>軟體加上服務</w:t>
      </w:r>
    </w:p>
    <w:p w:rsidR="008C2D42" w:rsidRDefault="004F43F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8C2D42" w:rsidRDefault="008C2D42">
      <w:pPr>
        <w:pStyle w:val="ProductList-Body"/>
      </w:pPr>
    </w:p>
    <w:p w:rsidR="008C2D42" w:rsidRDefault="004F43F2">
      <w:pPr>
        <w:pStyle w:val="ProductList-ClauseHeading"/>
        <w:outlineLvl w:val="2"/>
      </w:pPr>
      <w:r>
        <w:t>19.</w:t>
      </w:r>
      <w:r>
        <w:t>個人資料之處理；</w:t>
      </w:r>
      <w:r>
        <w:t>GDPR</w:t>
      </w:r>
    </w:p>
    <w:p w:rsidR="008C2D42" w:rsidRDefault="004F43F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16" w:name="_Sec538"/>
      <w:r>
        <w:t>授權模型條款</w:t>
      </w:r>
      <w:bookmarkEnd w:id="16"/>
      <w:r>
        <w:fldChar w:fldCharType="begin"/>
      </w:r>
      <w:r>
        <w:instrText xml:space="preserve"> TC "</w:instrText>
      </w:r>
      <w:bookmarkStart w:id="17" w:name="_Toc531594315"/>
      <w:r>
        <w:instrText>授權模型條款</w:instrText>
      </w:r>
      <w:bookmarkEnd w:id="17"/>
      <w:r>
        <w:instrText>" \l 2</w:instrText>
      </w:r>
      <w:r>
        <w:fldChar w:fldCharType="end"/>
      </w:r>
    </w:p>
    <w:p w:rsidR="008C2D42" w:rsidRDefault="004F43F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8C2D42" w:rsidRDefault="004F43F2">
      <w:pPr>
        <w:pStyle w:val="ProductList-Offering2Heading"/>
        <w:outlineLvl w:val="2"/>
      </w:pPr>
      <w:bookmarkStart w:id="18" w:name="_Sec539"/>
      <w:r>
        <w:t>桌面應用程式</w:t>
      </w:r>
      <w:bookmarkEnd w:id="18"/>
      <w:r>
        <w:fldChar w:fldCharType="begin"/>
      </w:r>
      <w:r>
        <w:instrText xml:space="preserve"> TC "</w:instrText>
      </w:r>
      <w:bookmarkStart w:id="19" w:name="_Toc531594316"/>
      <w:r>
        <w:instrText>桌面應用程式</w:instrText>
      </w:r>
      <w:bookmarkEnd w:id="19"/>
      <w:r>
        <w:instrText>" \l 3</w:instrText>
      </w:r>
      <w:r>
        <w:fldChar w:fldCharType="end"/>
      </w:r>
    </w:p>
    <w:p w:rsidR="008C2D42" w:rsidRDefault="004F43F2">
      <w:pPr>
        <w:pStyle w:val="ProductList-ClauseHeading"/>
        <w:outlineLvl w:val="3"/>
      </w:pPr>
      <w:r>
        <w:t>裝置授權</w:t>
      </w:r>
    </w:p>
    <w:p w:rsidR="008C2D42" w:rsidRDefault="004F43F2" w:rsidP="004F43F2">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8C2D42" w:rsidRDefault="004F43F2" w:rsidP="004F43F2">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8C2D42" w:rsidRDefault="004F43F2" w:rsidP="004F43F2">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8C2D42" w:rsidRDefault="004F43F2" w:rsidP="004F43F2">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8C2D42" w:rsidRDefault="004F43F2" w:rsidP="004F43F2">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8C2D42" w:rsidRDefault="008C2D42">
      <w:pPr>
        <w:pStyle w:val="ProductList-Body"/>
      </w:pPr>
    </w:p>
    <w:p w:rsidR="008C2D42" w:rsidRDefault="004F43F2">
      <w:pPr>
        <w:pStyle w:val="ProductList-ClauseHeading"/>
        <w:outlineLvl w:val="3"/>
      </w:pPr>
      <w:r>
        <w:t>媒體元件及範本</w:t>
      </w:r>
    </w:p>
    <w:p w:rsidR="008C2D42" w:rsidRDefault="004F43F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8C2D42" w:rsidRDefault="004F43F2">
      <w:pPr>
        <w:pStyle w:val="ProductList-Offering2Heading"/>
        <w:outlineLvl w:val="2"/>
      </w:pPr>
      <w:bookmarkStart w:id="20" w:name="_Sec540"/>
      <w:r>
        <w:t>桌面作業系統</w:t>
      </w:r>
      <w:bookmarkEnd w:id="20"/>
      <w:r>
        <w:fldChar w:fldCharType="begin"/>
      </w:r>
      <w:r>
        <w:instrText xml:space="preserve"> TC "</w:instrText>
      </w:r>
      <w:bookmarkStart w:id="21" w:name="_Toc531594317"/>
      <w:r>
        <w:instrText>桌面作業系統</w:instrText>
      </w:r>
      <w:bookmarkEnd w:id="21"/>
      <w:r>
        <w:instrText>" \l 3</w:instrText>
      </w:r>
      <w:r>
        <w:fldChar w:fldCharType="end"/>
      </w:r>
    </w:p>
    <w:p w:rsidR="008C2D42" w:rsidRDefault="004F43F2">
      <w:pPr>
        <w:pStyle w:val="ProductList-ClauseHeading"/>
        <w:outlineLvl w:val="3"/>
      </w:pPr>
      <w:r>
        <w:t>裝置授權</w:t>
      </w:r>
    </w:p>
    <w:p w:rsidR="008C2D42" w:rsidRDefault="004F43F2" w:rsidP="004F43F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8C2D42" w:rsidRDefault="004F43F2" w:rsidP="004F43F2">
      <w:pPr>
        <w:pStyle w:val="ProductList-Bullet"/>
        <w:numPr>
          <w:ilvl w:val="0"/>
          <w:numId w:val="8"/>
        </w:numPr>
      </w:pPr>
      <w:r>
        <w:t>客戶最多僅得於兩個處理器上使用軟體。</w:t>
      </w:r>
    </w:p>
    <w:p w:rsidR="008C2D42" w:rsidRDefault="004F43F2" w:rsidP="004F43F2">
      <w:pPr>
        <w:pStyle w:val="ProductList-Bullet"/>
        <w:numPr>
          <w:ilvl w:val="0"/>
          <w:numId w:val="8"/>
        </w:numPr>
      </w:pPr>
      <w:r>
        <w:t>任何使用者均可進行本機使用。</w:t>
      </w:r>
    </w:p>
    <w:p w:rsidR="008C2D42" w:rsidRDefault="004F43F2" w:rsidP="004F43F2">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8C2D42" w:rsidRDefault="004F43F2" w:rsidP="004F43F2">
      <w:pPr>
        <w:pStyle w:val="ProductList-Bullet"/>
        <w:numPr>
          <w:ilvl w:val="0"/>
          <w:numId w:val="8"/>
        </w:numPr>
      </w:pPr>
      <w:r>
        <w:lastRenderedPageBreak/>
        <w:t>一次只有一位使用者得存取並使用軟體。</w:t>
      </w:r>
    </w:p>
    <w:p w:rsidR="008C2D42" w:rsidRDefault="004F43F2" w:rsidP="004F43F2">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8C2D42" w:rsidRDefault="004F43F2" w:rsidP="004F43F2">
      <w:pPr>
        <w:pStyle w:val="ProductList-Bullet"/>
        <w:numPr>
          <w:ilvl w:val="0"/>
          <w:numId w:val="8"/>
        </w:numPr>
      </w:pPr>
      <w:r>
        <w:t xml:space="preserve">KMS </w:t>
      </w:r>
      <w:r>
        <w:t>啟動或類似技術允許不限數目之連線。</w:t>
      </w:r>
    </w:p>
    <w:p w:rsidR="008C2D42" w:rsidRDefault="008C2D42">
      <w:pPr>
        <w:pStyle w:val="ProductList-Body"/>
      </w:pPr>
    </w:p>
    <w:p w:rsidR="008C2D42" w:rsidRDefault="004F43F2">
      <w:pPr>
        <w:pStyle w:val="ProductList-ClauseHeading"/>
        <w:outlineLvl w:val="3"/>
      </w:pPr>
      <w:r>
        <w:t>Adobe Flash Player</w:t>
      </w:r>
    </w:p>
    <w:p w:rsidR="008C2D42" w:rsidRDefault="004F43F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8C2D42" w:rsidRDefault="004F43F2">
      <w:pPr>
        <w:pStyle w:val="ProductList-Offering2Heading"/>
        <w:outlineLvl w:val="2"/>
      </w:pPr>
      <w:bookmarkStart w:id="22" w:name="_Sec541"/>
      <w:r>
        <w:t>每一核心</w:t>
      </w:r>
      <w:r>
        <w:t>/CAL</w:t>
      </w:r>
      <w:bookmarkEnd w:id="22"/>
      <w:r>
        <w:fldChar w:fldCharType="begin"/>
      </w:r>
      <w:r>
        <w:instrText xml:space="preserve"> TC "</w:instrText>
      </w:r>
      <w:bookmarkStart w:id="23" w:name="_Toc531594318"/>
      <w:r>
        <w:instrText>每一核心</w:instrText>
      </w:r>
      <w:r>
        <w:instrText>/CAL</w:instrText>
      </w:r>
      <w:bookmarkEnd w:id="23"/>
      <w:r>
        <w:instrText>" \l 3</w:instrText>
      </w:r>
      <w:r>
        <w:fldChar w:fldCharType="end"/>
      </w:r>
    </w:p>
    <w:p w:rsidR="008C2D42" w:rsidRDefault="004F43F2">
      <w:pPr>
        <w:pStyle w:val="ProductList-ClauseHeading"/>
        <w:outlineLvl w:val="3"/>
      </w:pPr>
      <w:r>
        <w:t>伺服器使用權</w:t>
      </w:r>
      <w:r>
        <w:t xml:space="preserve"> (</w:t>
      </w:r>
      <w:r>
        <w:t>每一核心</w:t>
      </w:r>
      <w:r>
        <w:t>)</w:t>
      </w:r>
    </w:p>
    <w:p w:rsidR="008C2D42" w:rsidRDefault="004F43F2" w:rsidP="004F43F2">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C2D42" w:rsidRDefault="004F43F2" w:rsidP="004F43F2">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C2D42" w:rsidRDefault="004F43F2" w:rsidP="004F43F2">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C2D42" w:rsidRDefault="004F43F2" w:rsidP="004F43F2">
      <w:pPr>
        <w:pStyle w:val="ProductList-Bullet"/>
        <w:numPr>
          <w:ilvl w:val="0"/>
          <w:numId w:val="9"/>
        </w:numPr>
      </w:pPr>
      <w:r>
        <w:t xml:space="preserve">Standard </w:t>
      </w:r>
      <w:r>
        <w:t>版：</w:t>
      </w:r>
    </w:p>
    <w:p w:rsidR="008C2D42" w:rsidRDefault="004F43F2" w:rsidP="004F43F2">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C2D42" w:rsidRDefault="004F43F2" w:rsidP="004F43F2">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8C2D42" w:rsidRDefault="004F43F2" w:rsidP="004F43F2">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C2D42" w:rsidRDefault="004F43F2" w:rsidP="004F43F2">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rsidP="004F43F2">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C2D42" w:rsidRDefault="008C2D42">
      <w:pPr>
        <w:pStyle w:val="ProductList-Body"/>
      </w:pPr>
    </w:p>
    <w:p w:rsidR="008C2D42" w:rsidRDefault="004F43F2">
      <w:pPr>
        <w:pStyle w:val="ProductList-ClauseHeading"/>
        <w:outlineLvl w:val="3"/>
      </w:pPr>
      <w:r>
        <w:t>存取使用權</w:t>
      </w:r>
    </w:p>
    <w:p w:rsidR="008C2D42" w:rsidRDefault="004F43F2" w:rsidP="004F43F2">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C2D42" w:rsidRDefault="004F43F2" w:rsidP="004F43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C2D42" w:rsidRDefault="004F43F2" w:rsidP="004F43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8C2D42" w:rsidRDefault="004F43F2" w:rsidP="004F43F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8C2D42" w:rsidRDefault="004F43F2">
      <w:pPr>
        <w:pStyle w:val="ProductList-Offering2Heading"/>
        <w:outlineLvl w:val="2"/>
      </w:pPr>
      <w:bookmarkStart w:id="24" w:name="_Sec542"/>
      <w:r>
        <w:t>伺服器</w:t>
      </w:r>
      <w:r>
        <w:t>/CAL</w:t>
      </w:r>
      <w:bookmarkEnd w:id="24"/>
      <w:r>
        <w:fldChar w:fldCharType="begin"/>
      </w:r>
      <w:r>
        <w:instrText xml:space="preserve"> TC "</w:instrText>
      </w:r>
      <w:bookmarkStart w:id="25" w:name="_Toc531594319"/>
      <w:r>
        <w:instrText>伺服器</w:instrText>
      </w:r>
      <w:r>
        <w:instrText>/CAL</w:instrText>
      </w:r>
      <w:bookmarkEnd w:id="25"/>
      <w:r>
        <w:instrText>" \l 3</w:instrText>
      </w:r>
      <w:r>
        <w:fldChar w:fldCharType="end"/>
      </w:r>
    </w:p>
    <w:p w:rsidR="008C2D42" w:rsidRDefault="004F43F2">
      <w:pPr>
        <w:pStyle w:val="ProductList-ClauseHeading"/>
        <w:outlineLvl w:val="3"/>
      </w:pPr>
      <w:r>
        <w:t>伺服器使用權</w:t>
      </w:r>
      <w:r>
        <w:t xml:space="preserve"> (</w:t>
      </w:r>
      <w:r>
        <w:t>每一執行個體</w:t>
      </w:r>
      <w:r>
        <w:t>)</w:t>
      </w:r>
    </w:p>
    <w:p w:rsidR="008C2D42" w:rsidRDefault="004F43F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8C2D42">
      <w:pPr>
        <w:pStyle w:val="ProductList-Body"/>
      </w:pPr>
    </w:p>
    <w:p w:rsidR="008C2D42" w:rsidRDefault="004F43F2">
      <w:pPr>
        <w:pStyle w:val="ProductList-ClauseHeading"/>
        <w:outlineLvl w:val="3"/>
      </w:pPr>
      <w:r>
        <w:t>存取使用權</w:t>
      </w:r>
    </w:p>
    <w:p w:rsidR="008C2D42" w:rsidRDefault="004F43F2" w:rsidP="004F43F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C2D42" w:rsidRDefault="004F43F2" w:rsidP="004F43F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C2D42" w:rsidRDefault="004F43F2">
      <w:pPr>
        <w:pStyle w:val="ProductList-Offering2Heading"/>
        <w:outlineLvl w:val="2"/>
      </w:pPr>
      <w:bookmarkStart w:id="26" w:name="_Sec543"/>
      <w:r>
        <w:t>每一核心</w:t>
      </w:r>
      <w:bookmarkEnd w:id="26"/>
      <w:r>
        <w:fldChar w:fldCharType="begin"/>
      </w:r>
      <w:r>
        <w:instrText xml:space="preserve"> TC "</w:instrText>
      </w:r>
      <w:bookmarkStart w:id="27" w:name="_Toc531594320"/>
      <w:r>
        <w:instrText>每一核心</w:instrText>
      </w:r>
      <w:bookmarkEnd w:id="27"/>
      <w:r>
        <w:instrText>" \l 3</w:instrText>
      </w:r>
      <w:r>
        <w:fldChar w:fldCharType="end"/>
      </w:r>
    </w:p>
    <w:p w:rsidR="008C2D42" w:rsidRDefault="004F43F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8C2D42" w:rsidRDefault="008C2D42">
      <w:pPr>
        <w:pStyle w:val="ProductList-Body"/>
      </w:pPr>
    </w:p>
    <w:p w:rsidR="008C2D42" w:rsidRDefault="004F43F2">
      <w:pPr>
        <w:pStyle w:val="ProductList-ClauseHeading"/>
        <w:outlineLvl w:val="3"/>
      </w:pPr>
      <w:r>
        <w:t>伺服器使用權</w:t>
      </w:r>
      <w:r>
        <w:t xml:space="preserve"> (</w:t>
      </w:r>
      <w:r>
        <w:t>每一核心</w:t>
      </w:r>
      <w:r>
        <w:t xml:space="preserve">) – </w:t>
      </w:r>
      <w:r>
        <w:t>透過伺服器上的實體核心授權</w:t>
      </w:r>
    </w:p>
    <w:p w:rsidR="008C2D42" w:rsidRDefault="004F43F2" w:rsidP="004F43F2">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C2D42" w:rsidRDefault="004F43F2" w:rsidP="004F43F2">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C2D42" w:rsidRDefault="004F43F2" w:rsidP="004F43F2">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4F43F2" w:rsidP="004F43F2">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C2D42" w:rsidRDefault="004F43F2" w:rsidP="004F43F2">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8C2D42">
      <w:pPr>
        <w:pStyle w:val="ProductList-Body"/>
      </w:pPr>
    </w:p>
    <w:p w:rsidR="008C2D42" w:rsidRDefault="004F43F2">
      <w:pPr>
        <w:pStyle w:val="ProductList-ClauseHeading"/>
        <w:outlineLvl w:val="3"/>
      </w:pPr>
      <w:r>
        <w:t>伺服器使用權</w:t>
      </w:r>
      <w:r>
        <w:t xml:space="preserve"> (</w:t>
      </w:r>
      <w:r>
        <w:t>每一核心</w:t>
      </w:r>
      <w:r>
        <w:t xml:space="preserve">) – </w:t>
      </w:r>
      <w:r>
        <w:t>透過個別虛擬</w:t>
      </w:r>
      <w:r>
        <w:t xml:space="preserve"> OSE </w:t>
      </w:r>
      <w:r>
        <w:t>授權</w:t>
      </w:r>
    </w:p>
    <w:p w:rsidR="008C2D42" w:rsidRDefault="004F43F2" w:rsidP="004F43F2">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rsidP="004F43F2">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8C2D42" w:rsidRDefault="004F43F2" w:rsidP="004F43F2">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8C2D42" w:rsidRDefault="004F43F2">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531594321"/>
      <w:r>
        <w:instrText>管理伺服器</w:instrText>
      </w:r>
      <w:bookmarkEnd w:id="29"/>
      <w:r>
        <w:instrText>" \l 3</w:instrText>
      </w:r>
      <w:r>
        <w:fldChar w:fldCharType="end"/>
      </w:r>
    </w:p>
    <w:p w:rsidR="008C2D42" w:rsidRDefault="004F43F2">
      <w:pPr>
        <w:pStyle w:val="ProductList-ClauseHeading"/>
        <w:outlineLvl w:val="3"/>
      </w:pPr>
      <w:r>
        <w:t>管理使用權</w:t>
      </w:r>
    </w:p>
    <w:p w:rsidR="008C2D42" w:rsidRDefault="004F43F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8C2D42" w:rsidRDefault="008C2D42">
      <w:pPr>
        <w:pStyle w:val="ProductList-Body"/>
      </w:pPr>
    </w:p>
    <w:p w:rsidR="008C2D42" w:rsidRDefault="004F43F2">
      <w:pPr>
        <w:pStyle w:val="ProductList-ClauseHeading"/>
        <w:outlineLvl w:val="3"/>
      </w:pPr>
      <w:r>
        <w:t>伺服器管理使用權</w:t>
      </w:r>
      <w:r>
        <w:t xml:space="preserve"> (</w:t>
      </w:r>
      <w:r>
        <w:t>每一核心</w:t>
      </w:r>
      <w:r>
        <w:t>)</w:t>
      </w:r>
    </w:p>
    <w:p w:rsidR="008C2D42" w:rsidRDefault="004F43F2" w:rsidP="004F43F2">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C2D42" w:rsidRDefault="004F43F2" w:rsidP="004F43F2">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C2D42" w:rsidRDefault="004F43F2" w:rsidP="004F43F2">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0"/>
          <w:numId w:val="14"/>
        </w:numPr>
      </w:pPr>
      <w:r>
        <w:t xml:space="preserve">Standard </w:t>
      </w:r>
      <w:r>
        <w:t>版：</w:t>
      </w:r>
    </w:p>
    <w:p w:rsidR="008C2D42" w:rsidRDefault="004F43F2" w:rsidP="004F43F2">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8C2D42" w:rsidRDefault="004F43F2" w:rsidP="004F43F2">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8C2D42" w:rsidRDefault="008C2D42">
      <w:pPr>
        <w:pStyle w:val="ProductList-Body"/>
      </w:pPr>
    </w:p>
    <w:p w:rsidR="008C2D42" w:rsidRDefault="004F43F2">
      <w:pPr>
        <w:pStyle w:val="ProductList-ClauseHeading"/>
        <w:outlineLvl w:val="3"/>
      </w:pPr>
      <w:r>
        <w:t>用戶端管理使用權</w:t>
      </w:r>
      <w:r>
        <w:t xml:space="preserve"> (</w:t>
      </w:r>
      <w:r>
        <w:t>每一</w:t>
      </w:r>
      <w:r>
        <w:t xml:space="preserve"> OSE </w:t>
      </w:r>
      <w:r>
        <w:t>或使用者</w:t>
      </w:r>
      <w:r>
        <w:t>)</w:t>
      </w:r>
    </w:p>
    <w:p w:rsidR="008C2D42" w:rsidRDefault="004F43F2" w:rsidP="004F43F2">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8C2D42" w:rsidRDefault="004F43F2" w:rsidP="004F43F2">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8C2D42" w:rsidRDefault="004F43F2" w:rsidP="004F43F2">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8C2D42" w:rsidRDefault="008C2D42">
      <w:pPr>
        <w:pStyle w:val="ProductList-Body"/>
      </w:pPr>
    </w:p>
    <w:p w:rsidR="008C2D42" w:rsidRDefault="004F43F2">
      <w:pPr>
        <w:pStyle w:val="ProductList-ClauseHeading"/>
        <w:outlineLvl w:val="3"/>
      </w:pPr>
      <w:r>
        <w:t>下列不需要管理使用權：</w:t>
      </w:r>
    </w:p>
    <w:p w:rsidR="008C2D42" w:rsidRDefault="004F43F2" w:rsidP="004F43F2">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0"/>
          <w:numId w:val="16"/>
        </w:numPr>
      </w:pPr>
      <w:r>
        <w:t>就傳輸網路資料及未執行</w:t>
      </w:r>
      <w:r>
        <w:t xml:space="preserve"> Windows Server </w:t>
      </w:r>
      <w:r>
        <w:t>軟體之目的而言，僅以客戶之網路基礎設施裝置形式運作。</w:t>
      </w:r>
    </w:p>
    <w:p w:rsidR="008C2D42" w:rsidRDefault="004F43F2" w:rsidP="004F43F2">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8C2D42" w:rsidRDefault="004F43F2" w:rsidP="004F43F2">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8C2D42" w:rsidRDefault="008C2D42">
      <w:pPr>
        <w:pStyle w:val="ProductList-Body"/>
      </w:pPr>
    </w:p>
    <w:p w:rsidR="008C2D42" w:rsidRDefault="004F43F2">
      <w:pPr>
        <w:pStyle w:val="ProductList-ClauseHeading"/>
        <w:outlineLvl w:val="3"/>
      </w:pPr>
      <w:r>
        <w:t>資料集</w:t>
      </w:r>
    </w:p>
    <w:p w:rsidR="008C2D42" w:rsidRDefault="004F43F2">
      <w:pPr>
        <w:pStyle w:val="ProductList-Body"/>
      </w:pPr>
      <w:r>
        <w:t>客戶不得複製或散布軟體內含之任何資料集</w:t>
      </w:r>
      <w:r>
        <w:t xml:space="preserve"> (</w:t>
      </w:r>
      <w:r>
        <w:t>或資料集的任何部分</w:t>
      </w:r>
      <w:r>
        <w:t>)</w:t>
      </w:r>
      <w:r>
        <w:t>。</w:t>
      </w:r>
    </w:p>
    <w:p w:rsidR="008C2D42" w:rsidRDefault="004F43F2">
      <w:pPr>
        <w:pStyle w:val="ProductList-Offering2Heading"/>
        <w:outlineLvl w:val="2"/>
      </w:pPr>
      <w:bookmarkStart w:id="30" w:name="_Sec545"/>
      <w:r>
        <w:t>專門伺服器</w:t>
      </w:r>
      <w:bookmarkEnd w:id="30"/>
      <w:r>
        <w:fldChar w:fldCharType="begin"/>
      </w:r>
      <w:r>
        <w:instrText xml:space="preserve"> TC "</w:instrText>
      </w:r>
      <w:bookmarkStart w:id="31" w:name="_Toc531594322"/>
      <w:r>
        <w:instrText>專門伺服器</w:instrText>
      </w:r>
      <w:bookmarkEnd w:id="31"/>
      <w:r>
        <w:instrText>" \l 3</w:instrText>
      </w:r>
      <w:r>
        <w:fldChar w:fldCharType="end"/>
      </w:r>
    </w:p>
    <w:p w:rsidR="008C2D42" w:rsidRDefault="004F43F2">
      <w:pPr>
        <w:pStyle w:val="ProductList-ClauseHeading"/>
        <w:outlineLvl w:val="3"/>
      </w:pPr>
      <w:r>
        <w:t>伺服器使用權</w:t>
      </w:r>
      <w:r>
        <w:t xml:space="preserve"> (</w:t>
      </w:r>
      <w:r>
        <w:t>每一執行個體</w:t>
      </w:r>
      <w:r>
        <w:t>)</w:t>
      </w:r>
    </w:p>
    <w:p w:rsidR="008C2D42" w:rsidRDefault="004F43F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4F43F2">
      <w:pPr>
        <w:pStyle w:val="ProductList-Offering2Heading"/>
        <w:outlineLvl w:val="2"/>
      </w:pPr>
      <w:bookmarkStart w:id="32" w:name="_Sec546"/>
      <w:r>
        <w:t>開發人員工具</w:t>
      </w:r>
      <w:bookmarkEnd w:id="32"/>
      <w:r>
        <w:fldChar w:fldCharType="begin"/>
      </w:r>
      <w:r>
        <w:instrText xml:space="preserve"> TC "</w:instrText>
      </w:r>
      <w:bookmarkStart w:id="33" w:name="_Toc531594323"/>
      <w:r>
        <w:instrText>開發人員工具</w:instrText>
      </w:r>
      <w:bookmarkEnd w:id="33"/>
      <w:r>
        <w:instrText>" \l 3</w:instrText>
      </w:r>
      <w:r>
        <w:fldChar w:fldCharType="end"/>
      </w:r>
    </w:p>
    <w:p w:rsidR="008C2D42" w:rsidRDefault="004F43F2">
      <w:pPr>
        <w:pStyle w:val="ProductList-ClauseHeading"/>
        <w:outlineLvl w:val="3"/>
      </w:pPr>
      <w:r>
        <w:t>使用者使用權</w:t>
      </w:r>
    </w:p>
    <w:p w:rsidR="008C2D42" w:rsidRDefault="004F43F2" w:rsidP="004F43F2">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8C2D42" w:rsidRDefault="004F43F2" w:rsidP="004F43F2">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8C2D42" w:rsidRDefault="004F43F2" w:rsidP="004F43F2">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8C2D42" w:rsidRDefault="008C2D42">
      <w:pPr>
        <w:pStyle w:val="ProductList-Body"/>
      </w:pPr>
    </w:p>
    <w:p w:rsidR="008C2D42" w:rsidRDefault="004F43F2">
      <w:pPr>
        <w:pStyle w:val="ProductList-ClauseHeading"/>
        <w:outlineLvl w:val="3"/>
      </w:pPr>
      <w:r>
        <w:t xml:space="preserve">Visual Studio </w:t>
      </w:r>
      <w:r>
        <w:t>訂閱之其他授權條款</w:t>
      </w:r>
    </w:p>
    <w:p w:rsidR="008C2D42" w:rsidRDefault="004F43F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8C2D42" w:rsidRDefault="008C2D42">
      <w:pPr>
        <w:pStyle w:val="ProductList-Body"/>
      </w:pPr>
    </w:p>
    <w:p w:rsidR="008C2D42" w:rsidRDefault="004F43F2">
      <w:pPr>
        <w:pStyle w:val="ProductList-SubClauseHeading"/>
        <w:outlineLvl w:val="4"/>
      </w:pPr>
      <w:r>
        <w:t>在</w:t>
      </w:r>
      <w:r>
        <w:t xml:space="preserve"> Microsoft Azure </w:t>
      </w:r>
      <w:r>
        <w:t>服務上執行軟體</w:t>
      </w:r>
    </w:p>
    <w:p w:rsidR="008C2D42" w:rsidRDefault="004F43F2" w:rsidP="004F43F2">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rsidR="008C2D42" w:rsidRDefault="004F43F2" w:rsidP="004F43F2">
      <w:pPr>
        <w:pStyle w:val="ProductList-Bullet"/>
        <w:numPr>
          <w:ilvl w:val="1"/>
          <w:numId w:val="18"/>
        </w:numPr>
      </w:pPr>
      <w:r>
        <w:t>軟體之使用，仍需受客戶之大量授權合約的條款及條件及軟體之任何條款所拘束。</w:t>
      </w:r>
    </w:p>
    <w:p w:rsidR="008C2D42" w:rsidRDefault="004F43F2" w:rsidP="004F43F2">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rsidR="008C2D42" w:rsidRDefault="008C2D42">
      <w:pPr>
        <w:pStyle w:val="ProductList-BodyIndented"/>
      </w:pPr>
    </w:p>
    <w:p w:rsidR="008C2D42" w:rsidRDefault="004F43F2">
      <w:pPr>
        <w:pStyle w:val="ProductList-SubClauseHeading"/>
        <w:outlineLvl w:val="4"/>
      </w:pPr>
      <w:r>
        <w:t>其他需求</w:t>
      </w:r>
    </w:p>
    <w:p w:rsidR="008C2D42" w:rsidRDefault="004F43F2">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rsidR="008C2D42" w:rsidRDefault="008C2D42">
      <w:pPr>
        <w:pStyle w:val="ProductList-BodyIndented"/>
      </w:pPr>
    </w:p>
    <w:p w:rsidR="008C2D42" w:rsidRDefault="004F43F2">
      <w:pPr>
        <w:pStyle w:val="ProductList-SubClauseHeading"/>
        <w:outlineLvl w:val="4"/>
      </w:pPr>
      <w:r>
        <w:t>驗收測試及回饋意見</w:t>
      </w:r>
    </w:p>
    <w:p w:rsidR="008C2D42" w:rsidRDefault="004F43F2">
      <w:pPr>
        <w:pStyle w:val="ProductList-BodyIndented"/>
      </w:pPr>
      <w:r>
        <w:t>客戶之使用者得存取軟體以及隨客戶之</w:t>
      </w:r>
      <w:r>
        <w:t xml:space="preserve"> Visual Studio </w:t>
      </w:r>
      <w:r>
        <w:t>訂閱提供的線上服務，以就客戶之程式進行驗收測試或提供回饋意見。</w:t>
      </w:r>
    </w:p>
    <w:p w:rsidR="008C2D42" w:rsidRDefault="008C2D42">
      <w:pPr>
        <w:pStyle w:val="ProductList-BodyIndented"/>
      </w:pPr>
    </w:p>
    <w:p w:rsidR="008C2D42" w:rsidRDefault="004F43F2">
      <w:pPr>
        <w:pStyle w:val="ProductList-SubClauseHeading"/>
        <w:outlineLvl w:val="4"/>
      </w:pPr>
      <w:r>
        <w:lastRenderedPageBreak/>
        <w:t xml:space="preserve">Windows Server 2016 </w:t>
      </w:r>
      <w:r>
        <w:t>遠端桌面服務</w:t>
      </w:r>
    </w:p>
    <w:p w:rsidR="008C2D42" w:rsidRDefault="004F43F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8C2D42" w:rsidRDefault="008C2D42">
      <w:pPr>
        <w:pStyle w:val="ProductList-BodyIndented"/>
      </w:pPr>
    </w:p>
    <w:p w:rsidR="008C2D42" w:rsidRDefault="004F43F2">
      <w:pPr>
        <w:pStyle w:val="ProductList-SubClauseHeading"/>
        <w:outlineLvl w:val="4"/>
      </w:pPr>
      <w:r>
        <w:t xml:space="preserve">Windows </w:t>
      </w:r>
      <w:r>
        <w:t>內嵌產品</w:t>
      </w:r>
    </w:p>
    <w:p w:rsidR="008C2D42" w:rsidRDefault="004F43F2">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8C2D42">
      <w:pPr>
        <w:sectPr w:rsidR="008C2D42">
          <w:headerReference w:type="default" r:id="rId33"/>
          <w:footerReference w:type="default" r:id="rId34"/>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31594324"/>
      <w:r>
        <w:instrText>軟體</w:instrText>
      </w:r>
      <w:bookmarkEnd w:id="35"/>
      <w:r>
        <w:instrText>" \l 1</w:instrText>
      </w:r>
      <w:r>
        <w:fldChar w:fldCharType="end"/>
      </w:r>
    </w:p>
    <w:p w:rsidR="008C2D42" w:rsidRDefault="004F43F2">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4325"/>
      <w:r>
        <w:instrText>Advanced Threat Analytics</w:instrText>
      </w:r>
      <w:bookmarkEnd w:id="37"/>
      <w:r>
        <w:instrText>" \l 2</w:instrText>
      </w:r>
      <w:r>
        <w:fldChar w:fldCharType="end"/>
      </w:r>
    </w:p>
    <w:p w:rsidR="008C2D42" w:rsidRDefault="004F43F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FFFFFF"/>
              <w:right w:val="none" w:sz="4" w:space="0" w:color="6E6E6E"/>
            </w:tcBorders>
          </w:tcPr>
          <w:p w:rsidR="008C2D42" w:rsidRDefault="004F43F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C2D42" w:rsidRDefault="004F43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2D42" w:rsidRDefault="004F43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r:id="rId35">
              <w:r>
                <w:rPr>
                  <w:color w:val="000000"/>
                </w:rPr>
                <w:t>附錄</w:t>
              </w:r>
              <w:r w:rsidRPr="000F6FBB">
                <w:rPr>
                  <w:color w:val="000000"/>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2.1 </w:t>
      </w:r>
      <w:r>
        <w:t>國家</w:t>
      </w:r>
      <w:r>
        <w:t>/</w:t>
      </w:r>
      <w:r>
        <w:t>地區限制</w:t>
      </w:r>
    </w:p>
    <w:p w:rsidR="008C2D42" w:rsidRDefault="004F43F2">
      <w:pPr>
        <w:pStyle w:val="ProductList-Body"/>
      </w:pPr>
      <w:r>
        <w:t>客戶不得在中華人民共和國境內下載</w:t>
      </w:r>
      <w:r>
        <w:t xml:space="preserve"> Advanced Threat Analytics 2016 </w:t>
      </w:r>
      <w:r>
        <w:t>進行使用或散佈。</w:t>
      </w:r>
    </w:p>
    <w:p w:rsidR="008C2D42" w:rsidRDefault="008C2D42">
      <w:pPr>
        <w:pStyle w:val="ProductList-Body"/>
      </w:pPr>
    </w:p>
    <w:p w:rsidR="008C2D42" w:rsidRDefault="004F43F2">
      <w:pPr>
        <w:pStyle w:val="ProductList-ClauseHeading"/>
        <w:outlineLvl w:val="3"/>
      </w:pPr>
      <w:r>
        <w:t xml:space="preserve">2.2 </w:t>
      </w:r>
      <w:r>
        <w:t>教育機構客戶</w:t>
      </w:r>
    </w:p>
    <w:p w:rsidR="008C2D42" w:rsidRDefault="004F43F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Advanced Threat Analytics 2016 (</w:t>
            </w:r>
            <w:r>
              <w:t>使用者或</w:t>
            </w:r>
            <w:r>
              <w:t xml:space="preserve"> OSE ML)</w:t>
            </w:r>
          </w:p>
          <w:p w:rsidR="008C2D42" w:rsidRDefault="004F43F2">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Azure </w:t>
            </w:r>
            <w:r>
              <w:t>進階威脅防護使用者版</w:t>
            </w:r>
            <w:r>
              <w:t xml:space="preserve"> (</w:t>
            </w:r>
            <w:r>
              <w:t>使用者</w:t>
            </w:r>
            <w:r>
              <w:t xml:space="preserve"> SL)</w:t>
            </w:r>
          </w:p>
          <w:p w:rsidR="008C2D42" w:rsidRDefault="004F43F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8C2D42" w:rsidRDefault="008C2D42">
      <w:pPr>
        <w:pStyle w:val="ProductList-Body"/>
      </w:pPr>
    </w:p>
    <w:p w:rsidR="008C2D42" w:rsidRDefault="004F43F2">
      <w:pPr>
        <w:pStyle w:val="ProductList-ClauseHeading"/>
        <w:outlineLvl w:val="3"/>
      </w:pPr>
      <w:r>
        <w:t xml:space="preserve">3.2 </w:t>
      </w:r>
      <w:r>
        <w:t>需要管理使用權之使用</w:t>
      </w:r>
    </w:p>
    <w:p w:rsidR="008C2D42" w:rsidRDefault="004F43F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8C2D42" w:rsidRDefault="008C2D42">
      <w:pPr>
        <w:pStyle w:val="ProductList-Body"/>
      </w:pPr>
    </w:p>
    <w:p w:rsidR="008C2D42" w:rsidRDefault="004F43F2">
      <w:pPr>
        <w:pStyle w:val="ProductList-ClauseHeading"/>
        <w:outlineLvl w:val="3"/>
      </w:pPr>
      <w:r>
        <w:t xml:space="preserve">3.3 </w:t>
      </w:r>
      <w:r>
        <w:t>開放原始碼元件的第三方授權條款</w:t>
      </w:r>
    </w:p>
    <w:p w:rsidR="008C2D42" w:rsidRDefault="004F43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C2D42" w:rsidRDefault="004F43F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42" w:name="_Sec592"/>
      <w:r>
        <w:t>BizTalk</w:t>
      </w:r>
      <w:bookmarkEnd w:id="42"/>
      <w:r>
        <w:fldChar w:fldCharType="begin"/>
      </w:r>
      <w:r>
        <w:instrText xml:space="preserve"> TC "</w:instrText>
      </w:r>
      <w:bookmarkStart w:id="43" w:name="_Toc531594326"/>
      <w:r>
        <w:instrText>BizTalk</w:instrText>
      </w:r>
      <w:bookmarkEnd w:id="43"/>
      <w:r>
        <w:instrText>" \l 2</w:instrText>
      </w:r>
      <w:r>
        <w:fldChar w:fldCharType="end"/>
      </w:r>
    </w:p>
    <w:p w:rsidR="008C2D42" w:rsidRDefault="004F43F2">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C2D42" w:rsidRDefault="004F4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2D42" w:rsidRDefault="004F43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2D42" w:rsidRDefault="004F4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2D42" w:rsidRDefault="004F4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6E6E6E"/>
              <w:right w:val="none" w:sz="4" w:space="0" w:color="6E6E6E"/>
            </w:tcBorders>
          </w:tcPr>
          <w:p w:rsidR="008C2D42" w:rsidRDefault="004F43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2D42" w:rsidRDefault="008C2D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2D42" w:rsidRDefault="008C2D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Pr="000F6FBB" w:rsidRDefault="004F43F2">
            <w:pPr>
              <w:pStyle w:val="ProductList-TableBody"/>
              <w:rPr>
                <w:lang w:val="pt-BR"/>
              </w:rPr>
            </w:pPr>
            <w:r>
              <w:fldChar w:fldCharType="begin"/>
            </w:r>
            <w:r w:rsidRPr="000F6FBB">
              <w:rPr>
                <w:lang w:val="pt-BR"/>
              </w:rPr>
              <w:instrText xml:space="preserve"> AutoTextList   \s NoStyle \t "</w:instrText>
            </w:r>
            <w:r>
              <w:instrText>先前版本</w:instrText>
            </w:r>
            <w:r w:rsidRPr="000F6FBB">
              <w:rPr>
                <w:lang w:val="pt-BR"/>
              </w:rPr>
              <w:instrText>：</w:instrText>
            </w:r>
            <w:r>
              <w:instrText>產品之較早版本及其可提供之日期。</w:instrText>
            </w:r>
            <w:r w:rsidRPr="000F6FBB">
              <w:rPr>
                <w:lang w:val="pt-BR"/>
              </w:rPr>
              <w:instrText xml:space="preserve">" </w:instrText>
            </w:r>
            <w:r>
              <w:fldChar w:fldCharType="separate"/>
            </w:r>
            <w:r>
              <w:rPr>
                <w:color w:val="0563C1"/>
              </w:rPr>
              <w:t>先前版本</w:t>
            </w:r>
            <w:r>
              <w:fldChar w:fldCharType="end"/>
            </w:r>
            <w:r w:rsidRPr="000F6FBB">
              <w:rPr>
                <w:lang w:val="pt-BR"/>
              </w:rPr>
              <w:t>：</w:t>
            </w:r>
            <w:r w:rsidRPr="000F6FBB">
              <w:rPr>
                <w:lang w:val="pt-BR"/>
              </w:rPr>
              <w:t>BizTalk Server 2013 R2</w:t>
            </w:r>
            <w:r>
              <w:fldChar w:fldCharType="begin"/>
            </w:r>
            <w:r w:rsidRPr="000F6FBB">
              <w:rPr>
                <w:lang w:val="pt-BR"/>
              </w:rPr>
              <w:instrText xml:space="preserve"> XE "BizTalk Server 2013 R2" </w:instrText>
            </w:r>
            <w:r>
              <w:fldChar w:fldCharType="end"/>
            </w:r>
            <w:r w:rsidRPr="000F6FBB">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0000"/>
                </w:rPr>
                <w:t>附錄</w:t>
              </w:r>
              <w:r w:rsidRPr="000F6FBB">
                <w:rPr>
                  <w:color w:val="000000"/>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BizTalk Server Branch </w:t>
      </w:r>
      <w:r>
        <w:t>和</w:t>
      </w:r>
      <w:r>
        <w:t xml:space="preserve"> Standard Edition</w:t>
      </w:r>
    </w:p>
    <w:p w:rsidR="008C2D42" w:rsidRDefault="004F43F2">
      <w:pPr>
        <w:pStyle w:val="ProductList-SubClauseHeading"/>
        <w:outlineLvl w:val="4"/>
      </w:pPr>
      <w:r>
        <w:t xml:space="preserve">3.1.1 </w:t>
      </w:r>
      <w:r>
        <w:t>使用限制</w:t>
      </w:r>
    </w:p>
    <w:p w:rsidR="008C2D42" w:rsidRDefault="004F43F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8C2D42" w:rsidRDefault="008C2D42">
      <w:pPr>
        <w:pStyle w:val="ProductList-BodyIndented"/>
      </w:pPr>
    </w:p>
    <w:p w:rsidR="008C2D42" w:rsidRDefault="004F43F2">
      <w:pPr>
        <w:pStyle w:val="ProductList-SubClauseHeading"/>
        <w:outlineLvl w:val="4"/>
      </w:pPr>
      <w:r>
        <w:t xml:space="preserve">3.1.2 Office Web </w:t>
      </w:r>
      <w:r>
        <w:t>元件</w:t>
      </w:r>
    </w:p>
    <w:p w:rsidR="008C2D42" w:rsidRDefault="004F43F2">
      <w:pPr>
        <w:pStyle w:val="ProductList-BodyIndented"/>
      </w:pPr>
      <w:r>
        <w:t>客戶僅能使用</w:t>
      </w:r>
      <w:r>
        <w:t xml:space="preserve"> Office Web </w:t>
      </w:r>
      <w:r>
        <w:t>元件，對軟體所建立之靜態文件、文字和影像進行檢視並列印其複本。客戶不需要單獨取得元件複本的使用權。</w:t>
      </w:r>
    </w:p>
    <w:p w:rsidR="008C2D42" w:rsidRDefault="008C2D42">
      <w:pPr>
        <w:pStyle w:val="ProductList-BodyIndented"/>
      </w:pPr>
    </w:p>
    <w:p w:rsidR="008C2D42" w:rsidRDefault="004F43F2">
      <w:pPr>
        <w:pStyle w:val="ProductList-ClauseHeading"/>
        <w:outlineLvl w:val="3"/>
      </w:pPr>
      <w:r>
        <w:t>3.2 BizTalk Server Branch Edition</w:t>
      </w:r>
    </w:p>
    <w:p w:rsidR="008C2D42" w:rsidRDefault="004F43F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8C2D42" w:rsidRDefault="004F43F2" w:rsidP="004F43F2">
      <w:pPr>
        <w:pStyle w:val="ProductList-Bullet"/>
        <w:numPr>
          <w:ilvl w:val="0"/>
          <w:numId w:val="19"/>
        </w:numPr>
      </w:pPr>
      <w:r>
        <w:t>做為「中樞與支點」網路連線模型之中央節點；</w:t>
      </w:r>
    </w:p>
    <w:p w:rsidR="008C2D42" w:rsidRDefault="004F43F2" w:rsidP="004F43F2">
      <w:pPr>
        <w:pStyle w:val="ProductList-Bullet"/>
        <w:numPr>
          <w:ilvl w:val="0"/>
          <w:numId w:val="19"/>
        </w:numPr>
      </w:pPr>
      <w:r>
        <w:t>將全企業通訊集中至其他伺服器或裝置；或</w:t>
      </w:r>
    </w:p>
    <w:p w:rsidR="008C2D42" w:rsidRDefault="004F43F2" w:rsidP="004F43F2">
      <w:pPr>
        <w:pStyle w:val="ProductList-Bullet"/>
        <w:numPr>
          <w:ilvl w:val="0"/>
          <w:numId w:val="19"/>
        </w:numPr>
      </w:pPr>
      <w:r>
        <w:t>將跨部門、營業單位或公司分部之商務流程自動化。</w:t>
      </w:r>
    </w:p>
    <w:p w:rsidR="008C2D42" w:rsidRDefault="008C2D42">
      <w:pPr>
        <w:pStyle w:val="ProductList-Body"/>
      </w:pPr>
    </w:p>
    <w:p w:rsidR="008C2D42" w:rsidRDefault="004F43F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 xml:space="preserve">BizTalk Server </w:t>
            </w:r>
            <w:r>
              <w:t>相關之結構描述和範本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BAM </w:t>
            </w:r>
            <w:r>
              <w:t>事件</w:t>
            </w:r>
            <w:r>
              <w:t xml:space="preserve"> API </w:t>
            </w:r>
            <w:r>
              <w:t>及攔截器與管理工具</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開發工具</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MQHelper.dll</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接收配接器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UDDI</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2"/>
      </w:pPr>
      <w:bookmarkStart w:id="47" w:name="_Sec596"/>
      <w:r>
        <w:t>4.</w:t>
      </w:r>
      <w:r>
        <w:t>軟體保證</w:t>
      </w:r>
      <w:bookmarkEnd w:id="47"/>
    </w:p>
    <w:p w:rsidR="008C2D42" w:rsidRDefault="008C2D42">
      <w:pPr>
        <w:pStyle w:val="ProductList-Body"/>
      </w:pPr>
    </w:p>
    <w:tbl>
      <w:tblPr>
        <w:tblStyle w:val="PURTable"/>
        <w:tblW w:w="0" w:type="dxa"/>
        <w:tblLook w:val="04A0" w:firstRow="1" w:lastRow="0" w:firstColumn="1" w:lastColumn="0" w:noHBand="0" w:noVBand="1"/>
      </w:tblPr>
      <w:tblGrid>
        <w:gridCol w:w="3614"/>
        <w:gridCol w:w="3593"/>
        <w:gridCol w:w="358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4.1 Biz Talk Server 2016 Enterprise – </w:t>
      </w:r>
      <w:r>
        <w:t>不限次數的虛擬</w:t>
      </w:r>
    </w:p>
    <w:p w:rsidR="008C2D42" w:rsidRDefault="004F43F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C2D42" w:rsidRDefault="008C2D42">
      <w:pPr>
        <w:pStyle w:val="ProductList-Body"/>
      </w:pPr>
    </w:p>
    <w:p w:rsidR="008C2D42" w:rsidRDefault="004F43F2">
      <w:pPr>
        <w:pStyle w:val="ProductList-ClauseHeading"/>
        <w:outlineLvl w:val="3"/>
      </w:pPr>
      <w:r>
        <w:lastRenderedPageBreak/>
        <w:t>4.2 Biz Talk Server Feature Pack</w:t>
      </w:r>
    </w:p>
    <w:p w:rsidR="008C2D42" w:rsidRDefault="004F43F2">
      <w:pPr>
        <w:pStyle w:val="ProductList-Body"/>
      </w:pPr>
      <w:r>
        <w:t>客戶有資格使用在其</w:t>
      </w:r>
      <w:r>
        <w:t xml:space="preserve"> SA </w:t>
      </w:r>
      <w:r>
        <w:t>涵蓋範圍有效期限內發行之</w:t>
      </w:r>
      <w:r>
        <w:t xml:space="preserve"> Feature Pack</w:t>
      </w:r>
      <w:r>
        <w:t>。</w:t>
      </w:r>
    </w:p>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31594327"/>
      <w:r>
        <w:instrText xml:space="preserve">CAL </w:instrText>
      </w:r>
      <w:r>
        <w:instrText>套件</w:instrText>
      </w:r>
      <w:bookmarkEnd w:id="49"/>
      <w:r>
        <w:instrText>" \l 2</w:instrText>
      </w:r>
      <w:r>
        <w:fldChar w:fldCharType="end"/>
      </w:r>
    </w:p>
    <w:p w:rsidR="008C2D42" w:rsidRDefault="004F43F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t>適用於</w:t>
            </w:r>
            <w:r w:rsidRPr="000F6FBB">
              <w:rPr>
                <w:lang w:val="fr-FR"/>
              </w:rPr>
              <w:t xml:space="preserve"> Office 365 </w:t>
            </w:r>
            <w:r>
              <w:t>的</w:t>
            </w:r>
            <w:r w:rsidRPr="000F6FBB">
              <w:rPr>
                <w:lang w:val="fr-FR"/>
              </w:rPr>
              <w:t xml:space="preserve"> Core CAL Suite </w:t>
            </w:r>
            <w:r>
              <w:t>橋接器</w:t>
            </w:r>
            <w:r>
              <w:fldChar w:fldCharType="begin"/>
            </w:r>
            <w:r w:rsidRPr="000F6FBB">
              <w:rPr>
                <w:lang w:val="fr-FR"/>
              </w:rPr>
              <w:instrText xml:space="preserve"> XE "</w:instrText>
            </w:r>
            <w:r>
              <w:instrText>適用於</w:instrText>
            </w:r>
            <w:r w:rsidRPr="000F6FBB">
              <w:rPr>
                <w:lang w:val="fr-FR"/>
              </w:rPr>
              <w:instrText xml:space="preserve"> Office 365 </w:instrText>
            </w:r>
            <w:r>
              <w:instrText>的</w:instrText>
            </w:r>
            <w:r w:rsidRPr="000F6FBB">
              <w:rPr>
                <w:lang w:val="fr-FR"/>
              </w:rPr>
              <w:instrText xml:space="preserve"> Core CAL Suite </w:instrText>
            </w:r>
            <w:r>
              <w:instrText>橋接器</w:instrText>
            </w:r>
            <w:r w:rsidRPr="000F6FBB">
              <w:rPr>
                <w:lang w:val="fr-FR"/>
              </w:rPr>
              <w:instrText xml:space="preserve">" </w:instrText>
            </w:r>
            <w:r>
              <w:fldChar w:fldCharType="end"/>
            </w:r>
            <w:r w:rsidRPr="000F6FBB">
              <w:rPr>
                <w:lang w:val="fr-FR"/>
              </w:rPr>
              <w:t xml:space="preserve"> (</w:t>
            </w:r>
            <w:r>
              <w:t>使用者</w:t>
            </w:r>
            <w:r w:rsidRPr="000F6FBB">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F6FBB">
              <w:rPr>
                <w:lang w:val="fr-FR"/>
              </w:rPr>
              <w:instrText xml:space="preserve"> AutoTextList   \s NoStyle \t "Open Value </w:instrText>
            </w:r>
            <w:r>
              <w:instrText>中之非全組織</w:instrText>
            </w:r>
            <w:r w:rsidRPr="000F6FBB">
              <w:rPr>
                <w:lang w:val="fr-FR"/>
              </w:rPr>
              <w:instrText xml:space="preserve">" </w:instrText>
            </w:r>
            <w:r>
              <w:fldChar w:fldCharType="separate"/>
            </w:r>
            <w:r w:rsidRPr="000F6FBB">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t>適用於</w:t>
            </w:r>
            <w:r w:rsidRPr="000F6FBB">
              <w:rPr>
                <w:lang w:val="fr-FR"/>
              </w:rPr>
              <w:t xml:space="preserve"> Office 365 </w:t>
            </w:r>
            <w:r>
              <w:t>的</w:t>
            </w:r>
            <w:r w:rsidRPr="000F6FBB">
              <w:rPr>
                <w:lang w:val="fr-FR"/>
              </w:rPr>
              <w:t xml:space="preserve"> Enterprise CAL Suite </w:t>
            </w:r>
            <w:r>
              <w:t>橋接器</w:t>
            </w:r>
            <w:r w:rsidRPr="000F6FBB">
              <w:rPr>
                <w:lang w:val="fr-FR"/>
              </w:rPr>
              <w:t xml:space="preserve"> </w:t>
            </w:r>
            <w:r>
              <w:fldChar w:fldCharType="begin"/>
            </w:r>
            <w:r w:rsidRPr="000F6FBB">
              <w:rPr>
                <w:lang w:val="fr-FR"/>
              </w:rPr>
              <w:instrText xml:space="preserve"> XE "</w:instrText>
            </w:r>
            <w:r>
              <w:instrText>適用於</w:instrText>
            </w:r>
            <w:r w:rsidRPr="000F6FBB">
              <w:rPr>
                <w:lang w:val="fr-FR"/>
              </w:rPr>
              <w:instrText xml:space="preserve"> Office 365 </w:instrText>
            </w:r>
            <w:r>
              <w:instrText>的</w:instrText>
            </w:r>
            <w:r w:rsidRPr="000F6FBB">
              <w:rPr>
                <w:lang w:val="fr-FR"/>
              </w:rPr>
              <w:instrText xml:space="preserve"> Enterprise CAL Suite </w:instrText>
            </w:r>
            <w:r>
              <w:instrText>橋接器</w:instrText>
            </w:r>
            <w:r w:rsidRPr="000F6FBB">
              <w:rPr>
                <w:lang w:val="fr-FR"/>
              </w:rPr>
              <w:instrText xml:space="preserve"> " </w:instrText>
            </w:r>
            <w:r>
              <w:fldChar w:fldCharType="end"/>
            </w:r>
            <w:r w:rsidRPr="000F6FBB">
              <w:rPr>
                <w:lang w:val="fr-FR"/>
              </w:rPr>
              <w:t>(</w:t>
            </w:r>
            <w:r>
              <w:t>使用者</w:t>
            </w:r>
            <w:r w:rsidRPr="000F6FBB">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F6FBB">
              <w:rPr>
                <w:lang w:val="fr-FR"/>
              </w:rPr>
              <w:instrText xml:space="preserve"> AutoTextList   \s NoStyle \t "Open Value </w:instrText>
            </w:r>
            <w:r>
              <w:instrText>中之非全組織</w:instrText>
            </w:r>
            <w:r w:rsidRPr="000F6FBB">
              <w:rPr>
                <w:lang w:val="fr-FR"/>
              </w:rPr>
              <w:instrText xml:space="preserve">" </w:instrText>
            </w:r>
            <w:r>
              <w:fldChar w:fldCharType="separate"/>
            </w:r>
            <w:r w:rsidRPr="000F6FBB">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t>適用於</w:t>
            </w:r>
            <w:r w:rsidRPr="000F6FBB">
              <w:rPr>
                <w:lang w:val="fr-FR"/>
              </w:rPr>
              <w:t xml:space="preserve"> Office 365 </w:t>
            </w:r>
            <w:r>
              <w:t>的</w:t>
            </w:r>
            <w:r w:rsidRPr="000F6FBB">
              <w:rPr>
                <w:lang w:val="fr-FR"/>
              </w:rPr>
              <w:t xml:space="preserve"> Enterprise CAL Suite </w:t>
            </w:r>
            <w:r>
              <w:t>橋接器及</w:t>
            </w:r>
            <w:r w:rsidRPr="000F6FBB">
              <w:rPr>
                <w:lang w:val="fr-FR"/>
              </w:rPr>
              <w:t xml:space="preserve"> Microsoft Intune</w:t>
            </w:r>
            <w:r>
              <w:fldChar w:fldCharType="begin"/>
            </w:r>
            <w:r w:rsidRPr="000F6FBB">
              <w:rPr>
                <w:lang w:val="fr-FR"/>
              </w:rPr>
              <w:instrText xml:space="preserve"> XE "</w:instrText>
            </w:r>
            <w:r>
              <w:instrText>適用於</w:instrText>
            </w:r>
            <w:r w:rsidRPr="000F6FBB">
              <w:rPr>
                <w:lang w:val="fr-FR"/>
              </w:rPr>
              <w:instrText xml:space="preserve"> Office 365 </w:instrText>
            </w:r>
            <w:r>
              <w:instrText>的</w:instrText>
            </w:r>
            <w:r w:rsidRPr="000F6FBB">
              <w:rPr>
                <w:lang w:val="fr-FR"/>
              </w:rPr>
              <w:instrText xml:space="preserve"> Enterprise CAL Suite </w:instrText>
            </w:r>
            <w:r>
              <w:instrText>橋接器及</w:instrText>
            </w:r>
            <w:r w:rsidRPr="000F6FBB">
              <w:rPr>
                <w:lang w:val="fr-FR"/>
              </w:rPr>
              <w:instrText xml:space="preserve"> Microsoft Intune" </w:instrText>
            </w:r>
            <w:r>
              <w:fldChar w:fldCharType="end"/>
            </w:r>
            <w:r w:rsidRPr="000F6FBB">
              <w:rPr>
                <w:lang w:val="fr-FR"/>
              </w:rPr>
              <w:t xml:space="preserve"> (</w:t>
            </w:r>
            <w:r>
              <w:t>使用者</w:t>
            </w:r>
            <w:r w:rsidRPr="000F6FBB">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F6FBB">
              <w:rPr>
                <w:lang w:val="fr-FR"/>
              </w:rPr>
              <w:instrText xml:space="preserve"> AutoTextList   \s NoStyle \t "Enterprise </w:instrText>
            </w:r>
            <w:r>
              <w:instrText>產品</w:instrText>
            </w:r>
            <w:r w:rsidRPr="000F6FBB">
              <w:rPr>
                <w:lang w:val="fr-FR"/>
              </w:rPr>
              <w:instrText xml:space="preserve">" </w:instrText>
            </w:r>
            <w:r>
              <w:fldChar w:fldCharType="separate"/>
            </w:r>
            <w:r w:rsidRPr="000F6FB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t>適用於</w:t>
            </w:r>
            <w:r w:rsidRPr="000F6FBB">
              <w:rPr>
                <w:lang w:val="fr-FR"/>
              </w:rPr>
              <w:t xml:space="preserve"> Microsoft Intune </w:t>
            </w:r>
            <w:r>
              <w:t>的</w:t>
            </w:r>
            <w:r w:rsidRPr="000F6FBB">
              <w:rPr>
                <w:lang w:val="fr-FR"/>
              </w:rPr>
              <w:t xml:space="preserve"> Enterprise CAL Suite </w:t>
            </w:r>
            <w:r>
              <w:t>橋接器</w:t>
            </w:r>
            <w:r w:rsidRPr="000F6FBB">
              <w:rPr>
                <w:lang w:val="fr-FR"/>
              </w:rPr>
              <w:t xml:space="preserve"> </w:t>
            </w:r>
            <w:r>
              <w:fldChar w:fldCharType="begin"/>
            </w:r>
            <w:r w:rsidRPr="000F6FBB">
              <w:rPr>
                <w:lang w:val="fr-FR"/>
              </w:rPr>
              <w:instrText xml:space="preserve"> XE "</w:instrText>
            </w:r>
            <w:r>
              <w:instrText>適用於</w:instrText>
            </w:r>
            <w:r w:rsidRPr="000F6FBB">
              <w:rPr>
                <w:lang w:val="fr-FR"/>
              </w:rPr>
              <w:instrText xml:space="preserve"> Microsoft Intune </w:instrText>
            </w:r>
            <w:r>
              <w:instrText>的</w:instrText>
            </w:r>
            <w:r w:rsidRPr="000F6FBB">
              <w:rPr>
                <w:lang w:val="fr-FR"/>
              </w:rPr>
              <w:instrText xml:space="preserve"> Enterprise CAL Suite </w:instrText>
            </w:r>
            <w:r>
              <w:instrText>橋接器</w:instrText>
            </w:r>
            <w:r w:rsidRPr="000F6FBB">
              <w:rPr>
                <w:lang w:val="fr-FR"/>
              </w:rPr>
              <w:instrText xml:space="preserve"> " </w:instrText>
            </w:r>
            <w:r>
              <w:fldChar w:fldCharType="end"/>
            </w:r>
            <w:r w:rsidRPr="000F6FBB">
              <w:rPr>
                <w:lang w:val="fr-FR"/>
              </w:rPr>
              <w:t>(</w:t>
            </w:r>
            <w:r>
              <w:t>使用者</w:t>
            </w:r>
            <w:r w:rsidRPr="000F6FBB">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F6FBB" w:rsidRDefault="008C2D4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F6FBB">
              <w:rPr>
                <w:lang w:val="fr-FR"/>
              </w:rPr>
              <w:instrText xml:space="preserve"> AutoTextList   \s NoStyle \t "Enterprise </w:instrText>
            </w:r>
            <w:r>
              <w:instrText>產品</w:instrText>
            </w:r>
            <w:r w:rsidRPr="000F6FBB">
              <w:rPr>
                <w:lang w:val="fr-FR"/>
              </w:rPr>
              <w:instrText xml:space="preserve">" </w:instrText>
            </w:r>
            <w:r>
              <w:fldChar w:fldCharType="separate"/>
            </w:r>
            <w:r w:rsidRPr="000F6FB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8C2D42">
      <w:pPr>
        <w:pStyle w:val="ProductList-Body"/>
      </w:pPr>
    </w:p>
    <w:p w:rsidR="008C2D42" w:rsidRDefault="004F43F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4"/>
        <w:gridCol w:w="3582"/>
        <w:gridCol w:w="358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467F"/>
                  <w:u w:val="single"/>
                </w:rPr>
                <w:t>附錄</w:t>
              </w:r>
              <w:r w:rsidRPr="000F6FBB">
                <w:rPr>
                  <w:color w:val="00467F"/>
                  <w:u w:val="single"/>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"UTD </w:instrText>
            </w:r>
            <w:r>
              <w:instrText>折扣</w:instrText>
            </w:r>
            <w:r w:rsidRPr="000F6FBB">
              <w:rPr>
                <w:lang w:val="fr-FR"/>
              </w:rPr>
              <w:instrText>：</w:instrText>
            </w:r>
            <w:r>
              <w:instrText>最新折扣</w:instrText>
            </w:r>
            <w:r w:rsidRPr="000F6FBB">
              <w:rPr>
                <w:lang w:val="fr-FR"/>
              </w:rPr>
              <w:instrText>，</w:instrText>
            </w:r>
            <w:r>
              <w:instrText>若</w:instrText>
            </w:r>
            <w:r w:rsidRPr="000F6FBB">
              <w:rPr>
                <w:lang w:val="fr-FR"/>
              </w:rPr>
              <w:instrText xml:space="preserve"> Open Value Subscription </w:instrText>
            </w:r>
            <w:r>
              <w:instrText>客戶具備對應之合格產品的使用權</w:instrText>
            </w:r>
            <w:r w:rsidRPr="000F6FBB">
              <w:rPr>
                <w:lang w:val="fr-FR"/>
              </w:rPr>
              <w:instrText>，</w:instrText>
            </w:r>
            <w:r>
              <w:instrText>則他們在其合約第一年期間訂購產品使用權時可取得的折扣。</w:instrText>
            </w:r>
            <w:r w:rsidRPr="000F6FBB">
              <w:rPr>
                <w:lang w:val="fr-FR"/>
              </w:rPr>
              <w:instrText xml:space="preserve">" </w:instrText>
            </w:r>
            <w:r>
              <w:fldChar w:fldCharType="separate"/>
            </w:r>
            <w:r w:rsidRPr="000F6FBB">
              <w:rPr>
                <w:color w:val="0563C1"/>
                <w:lang w:val="fr-FR"/>
              </w:rPr>
              <w:t xml:space="preserve">UTD </w:t>
            </w:r>
            <w:r>
              <w:rPr>
                <w:color w:val="0563C1"/>
              </w:rPr>
              <w:t>折扣</w:t>
            </w:r>
            <w:r>
              <w:fldChar w:fldCharType="end"/>
            </w:r>
            <w:r w:rsidRPr="000F6FBB">
              <w:rPr>
                <w:lang w:val="fr-FR"/>
              </w:rPr>
              <w:t>：</w:t>
            </w:r>
            <w:r w:rsidRPr="000F6FBB">
              <w:rPr>
                <w:lang w:val="fr-FR"/>
              </w:rPr>
              <w:t xml:space="preserve">Core CAL </w:t>
            </w:r>
            <w:r>
              <w:t>或</w:t>
            </w:r>
            <w:r w:rsidRPr="000F6FBB">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Pr="000F6FBB" w:rsidRDefault="008C2D4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指出能以附加項目及</w:instrText>
            </w:r>
            <w:r w:rsidRPr="000F6FBB">
              <w:rPr>
                <w:lang w:val="fr-FR"/>
              </w:rPr>
              <w:instrText>/</w:instrText>
            </w:r>
            <w:r>
              <w:instrText>或</w:instrText>
            </w:r>
            <w:r w:rsidRPr="000F6FBB">
              <w:rPr>
                <w:lang w:val="fr-FR"/>
              </w:rPr>
              <w:instrText xml:space="preserve"> From SA </w:instrText>
            </w:r>
            <w:r>
              <w:instrText>方式提供的產品。如需詳細資料</w:instrText>
            </w:r>
            <w:r w:rsidRPr="000F6FBB">
              <w:rPr>
                <w:lang w:val="fr-FR"/>
              </w:rPr>
              <w:instrText>，</w:instrText>
            </w:r>
            <w:r>
              <w:instrText>請參閱附錄</w:instrText>
            </w:r>
            <w:r w:rsidRPr="000F6FBB">
              <w:rPr>
                <w:lang w:val="fr-FR"/>
              </w:rPr>
              <w:instrText xml:space="preserve"> C - </w:instrText>
            </w:r>
            <w:r>
              <w:instrText>線上服務附加項目及其他轉換使用權。</w:instrText>
            </w:r>
            <w:r w:rsidRPr="000F6FBB">
              <w:rPr>
                <w:lang w:val="fr-FR"/>
              </w:rPr>
              <w:instrText xml:space="preserve">" </w:instrText>
            </w:r>
            <w:r>
              <w:fldChar w:fldCharType="separate"/>
            </w:r>
            <w:r>
              <w:rPr>
                <w:color w:val="0563C1"/>
              </w:rPr>
              <w:t>附加項目及</w:t>
            </w:r>
            <w:r w:rsidRPr="000F6FBB">
              <w:rPr>
                <w:color w:val="0563C1"/>
                <w:lang w:val="fr-FR"/>
              </w:rPr>
              <w:t xml:space="preserve"> From SA</w:t>
            </w:r>
            <w:r>
              <w:fldChar w:fldCharType="end"/>
            </w:r>
            <w:r w:rsidRPr="000F6FBB">
              <w:rPr>
                <w:lang w:val="fr-FR"/>
              </w:rPr>
              <w:t>：</w:t>
            </w:r>
            <w:r>
              <w:t>請參閱</w:t>
            </w:r>
            <w:hyperlink w:anchor="_Sec1237">
              <w:r>
                <w:rPr>
                  <w:color w:val="00467F"/>
                  <w:u w:val="single"/>
                </w:rPr>
                <w:t>附錄</w:t>
              </w:r>
              <w:r w:rsidRPr="000F6FBB">
                <w:rPr>
                  <w:color w:val="00467F"/>
                  <w:u w:val="single"/>
                  <w:lang w:val="fr-FR"/>
                </w:rPr>
                <w:t xml:space="preserve"> C</w:t>
              </w:r>
            </w:hyperlink>
          </w:p>
        </w:tc>
      </w:tr>
    </w:tbl>
    <w:p w:rsidR="008C2D42" w:rsidRPr="000F6FBB" w:rsidRDefault="008C2D42">
      <w:pPr>
        <w:pStyle w:val="ProductList-Body"/>
        <w:rPr>
          <w:lang w:val="fr-FR"/>
        </w:rPr>
      </w:pPr>
    </w:p>
    <w:p w:rsidR="008C2D42" w:rsidRPr="000F6FBB" w:rsidRDefault="004F43F2">
      <w:pPr>
        <w:pStyle w:val="ProductList-ClauseHeading"/>
        <w:outlineLvl w:val="3"/>
        <w:rPr>
          <w:lang w:val="fr-FR"/>
        </w:rPr>
      </w:pPr>
      <w:r w:rsidRPr="000F6FBB">
        <w:rPr>
          <w:lang w:val="fr-FR"/>
        </w:rPr>
        <w:t xml:space="preserve">2.1 </w:t>
      </w:r>
      <w:r>
        <w:t>決定</w:t>
      </w:r>
      <w:r w:rsidRPr="000F6FBB">
        <w:rPr>
          <w:lang w:val="fr-FR"/>
        </w:rPr>
        <w:t xml:space="preserve"> CAL Suite </w:t>
      </w:r>
      <w:r>
        <w:t>適用之使用權利的程序</w:t>
      </w:r>
    </w:p>
    <w:p w:rsidR="008C2D42" w:rsidRDefault="004F43F2">
      <w:pPr>
        <w:pStyle w:val="ProductList-Body"/>
      </w:pPr>
      <w:r w:rsidRPr="000F6FBB">
        <w:rPr>
          <w:lang w:val="fr-FR"/>
        </w:rPr>
        <w:t xml:space="preserve">CAL Suite </w:t>
      </w:r>
      <w:r>
        <w:t>使用權是沒有版本的</w:t>
      </w:r>
      <w:r w:rsidRPr="000F6FBB">
        <w:rPr>
          <w:lang w:val="fr-FR"/>
        </w:rPr>
        <w:t>，</w:t>
      </w:r>
      <w:r>
        <w:t>且存取權係取決於其上的</w:t>
      </w:r>
      <w:r w:rsidRPr="000F6FBB">
        <w:rPr>
          <w:lang w:val="fr-FR"/>
        </w:rPr>
        <w:t xml:space="preserve"> SA </w:t>
      </w:r>
      <w:r>
        <w:t>範圍的狀態。如果</w:t>
      </w:r>
      <w:r>
        <w:t xml:space="preserve"> SA </w:t>
      </w:r>
      <w:r>
        <w:t>範圍失效，依永久使用權行使的存取權，根據失效前最新版本有效的使用權利來決定。</w:t>
      </w:r>
    </w:p>
    <w:p w:rsidR="008C2D42" w:rsidRDefault="008C2D42">
      <w:pPr>
        <w:pStyle w:val="ProductList-Body"/>
      </w:pPr>
    </w:p>
    <w:p w:rsidR="008C2D42" w:rsidRDefault="004F43F2">
      <w:pPr>
        <w:pStyle w:val="ProductList-ClauseHeading"/>
        <w:outlineLvl w:val="3"/>
      </w:pPr>
      <w:r>
        <w:t xml:space="preserve">2.2 CAL Suite </w:t>
      </w:r>
      <w:r>
        <w:t>的元件</w:t>
      </w:r>
    </w:p>
    <w:p w:rsidR="008C2D42" w:rsidRDefault="004F43F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rsidR="008C2D42" w:rsidRDefault="008C2D42">
      <w:pPr>
        <w:pStyle w:val="ProductList-Body"/>
      </w:pPr>
    </w:p>
    <w:p w:rsidR="008C2D42" w:rsidRDefault="004F43F2">
      <w:pPr>
        <w:pStyle w:val="ProductList-ClauseHeading"/>
        <w:outlineLvl w:val="3"/>
      </w:pPr>
      <w:r>
        <w:t xml:space="preserve">2.3 CAL Suite </w:t>
      </w:r>
      <w:r>
        <w:t>橋接器</w:t>
      </w:r>
    </w:p>
    <w:p w:rsidR="008C2D42" w:rsidRDefault="004F43F2">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合格線上服務</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t>適用於</w:t>
            </w:r>
            <w:r w:rsidRPr="000F6FBB">
              <w:rPr>
                <w:lang w:val="fr-FR"/>
              </w:rPr>
              <w:t xml:space="preserve"> Office 365 </w:t>
            </w:r>
            <w:r>
              <w:t>的</w:t>
            </w:r>
            <w:r w:rsidRPr="000F6FBB">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C2D42" w:rsidRPr="000F6FBB">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t>適用於</w:t>
            </w:r>
            <w:r w:rsidRPr="000F6FBB">
              <w:rPr>
                <w:lang w:val="fr-FR"/>
              </w:rPr>
              <w:t xml:space="preserve"> Office 365 </w:t>
            </w:r>
            <w:r>
              <w:t>及</w:t>
            </w:r>
            <w:r w:rsidRPr="000F6FBB">
              <w:rPr>
                <w:lang w:val="fr-FR"/>
              </w:rPr>
              <w:t xml:space="preserve"> Microsoft Intune </w:t>
            </w:r>
            <w:r>
              <w:t>的</w:t>
            </w:r>
            <w:r w:rsidRPr="000F6FBB">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rsidRPr="000F6FBB">
              <w:rPr>
                <w:lang w:val="fr-FR"/>
              </w:rPr>
              <w:t xml:space="preserve">Office 365 Enterprise E1 </w:t>
            </w:r>
            <w:r>
              <w:t>及</w:t>
            </w:r>
            <w:r w:rsidRPr="000F6FBB">
              <w:rPr>
                <w:lang w:val="fr-FR"/>
              </w:rPr>
              <w:t xml:space="preserve"> Microsoft Intune</w:t>
            </w:r>
            <w:r>
              <w:fldChar w:fldCharType="begin"/>
            </w:r>
            <w:r w:rsidRPr="000F6FBB">
              <w:rPr>
                <w:lang w:val="fr-FR"/>
              </w:rPr>
              <w:instrText xml:space="preserve"> XE "Office 365 Enterprise E1 </w:instrText>
            </w:r>
            <w:r>
              <w:instrText>及</w:instrText>
            </w:r>
            <w:r w:rsidRPr="000F6FBB">
              <w:rPr>
                <w:lang w:val="fr-FR"/>
              </w:rPr>
              <w:instrText xml:space="preserve"> Microsoft Intune" </w:instrText>
            </w:r>
            <w:r>
              <w:fldChar w:fldCharType="end"/>
            </w:r>
            <w:r w:rsidRPr="000F6FBB">
              <w:rPr>
                <w:lang w:val="fr-FR"/>
              </w:rPr>
              <w:t>，</w:t>
            </w:r>
            <w:r>
              <w:t>或</w:t>
            </w:r>
          </w:p>
          <w:p w:rsidR="008C2D42" w:rsidRPr="000F6FBB" w:rsidRDefault="004F43F2">
            <w:pPr>
              <w:pStyle w:val="ProductList-TableBody"/>
              <w:rPr>
                <w:lang w:val="fr-FR"/>
              </w:rPr>
            </w:pPr>
            <w:r w:rsidRPr="000F6FBB">
              <w:rPr>
                <w:lang w:val="fr-FR"/>
              </w:rPr>
              <w:t xml:space="preserve">Office 365 </w:t>
            </w:r>
            <w:r>
              <w:t>企業版</w:t>
            </w:r>
            <w:r w:rsidRPr="000F6FBB">
              <w:rPr>
                <w:lang w:val="fr-FR"/>
              </w:rPr>
              <w:t xml:space="preserve"> E3 </w:t>
            </w:r>
            <w:r>
              <w:t>及</w:t>
            </w:r>
            <w:r w:rsidRPr="000F6FBB">
              <w:rPr>
                <w:lang w:val="fr-FR"/>
              </w:rPr>
              <w:t xml:space="preserve"> Microsoft Intune</w:t>
            </w:r>
            <w:r>
              <w:fldChar w:fldCharType="begin"/>
            </w:r>
            <w:r w:rsidRPr="000F6FBB">
              <w:rPr>
                <w:lang w:val="fr-FR"/>
              </w:rPr>
              <w:instrText xml:space="preserve"> XE "Office 365 </w:instrText>
            </w:r>
            <w:r>
              <w:instrText>企業版</w:instrText>
            </w:r>
            <w:r w:rsidRPr="000F6FBB">
              <w:rPr>
                <w:lang w:val="fr-FR"/>
              </w:rPr>
              <w:instrText xml:space="preserve"> E3 </w:instrText>
            </w:r>
            <w:r>
              <w:instrText>及</w:instrText>
            </w:r>
            <w:r w:rsidRPr="000F6FBB">
              <w:rPr>
                <w:lang w:val="fr-FR"/>
              </w:rPr>
              <w:instrText xml:space="preserve"> Microsoft Intune" </w:instrText>
            </w:r>
            <w:r>
              <w:fldChar w:fldCharType="end"/>
            </w:r>
            <w:r w:rsidRPr="000F6FBB">
              <w:rPr>
                <w:lang w:val="fr-FR"/>
              </w:rPr>
              <w:t>，</w:t>
            </w:r>
            <w:r>
              <w:t>或</w:t>
            </w:r>
          </w:p>
          <w:p w:rsidR="008C2D42" w:rsidRPr="000F6FBB" w:rsidRDefault="004F43F2">
            <w:pPr>
              <w:pStyle w:val="ProductList-TableBody"/>
              <w:rPr>
                <w:lang w:val="fr-FR"/>
              </w:rPr>
            </w:pPr>
            <w:r w:rsidRPr="000F6FBB">
              <w:rPr>
                <w:lang w:val="fr-FR"/>
              </w:rPr>
              <w:lastRenderedPageBreak/>
              <w:t xml:space="preserve">Office 365 Enterprise E5 </w:t>
            </w:r>
            <w:r>
              <w:t>及</w:t>
            </w:r>
            <w:r w:rsidRPr="000F6FBB">
              <w:rPr>
                <w:lang w:val="fr-FR"/>
              </w:rPr>
              <w:t xml:space="preserve"> Microsoft Intune</w:t>
            </w:r>
            <w:r>
              <w:fldChar w:fldCharType="begin"/>
            </w:r>
            <w:r w:rsidRPr="000F6FBB">
              <w:rPr>
                <w:lang w:val="fr-FR"/>
              </w:rPr>
              <w:instrText xml:space="preserve"> XE "Office 365 Enterprise E5 </w:instrText>
            </w:r>
            <w:r>
              <w:instrText>及</w:instrText>
            </w:r>
            <w:r w:rsidRPr="000F6FBB">
              <w:rPr>
                <w:lang w:val="fr-FR"/>
              </w:rPr>
              <w:instrText xml:space="preserve"> Microsoft Intune"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lastRenderedPageBreak/>
              <w:t>適用於</w:t>
            </w:r>
            <w:r w:rsidRPr="000F6FBB">
              <w:rPr>
                <w:lang w:val="fr-FR"/>
              </w:rPr>
              <w:t xml:space="preserve"> Microsoft Intune </w:t>
            </w:r>
            <w:r>
              <w:t>的</w:t>
            </w:r>
            <w:r w:rsidRPr="000F6FBB">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Intune</w:t>
            </w:r>
            <w:r>
              <w:fldChar w:fldCharType="begin"/>
            </w:r>
            <w:r>
              <w:instrText xml:space="preserve"> XE "Microsoft Intune"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Mobility + Security E3</w:t>
            </w:r>
            <w:r>
              <w:fldChar w:fldCharType="begin"/>
            </w:r>
            <w:r>
              <w:instrText xml:space="preserve"> XE "Enterprise Mobility + Security E3" </w:instrText>
            </w:r>
            <w:r>
              <w:fldChar w:fldCharType="end"/>
            </w:r>
            <w:r>
              <w:t>，或</w:t>
            </w:r>
          </w:p>
          <w:p w:rsidR="008C2D42" w:rsidRDefault="004F43F2">
            <w:pPr>
              <w:pStyle w:val="ProductList-TableBody"/>
            </w:pPr>
            <w:r>
              <w:t>Enterprise Mobility + Security E5</w:t>
            </w:r>
            <w:r>
              <w:fldChar w:fldCharType="begin"/>
            </w:r>
            <w:r>
              <w:instrText xml:space="preserve"> XE "Enterprise Mobility + Security E5"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t>適用於</w:t>
            </w:r>
            <w:r w:rsidRPr="000F6FBB">
              <w:rPr>
                <w:lang w:val="fr-FR"/>
              </w:rPr>
              <w:t xml:space="preserve"> Office 365 </w:t>
            </w:r>
            <w:r>
              <w:t>的</w:t>
            </w:r>
            <w:r w:rsidRPr="000F6FBB">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8C2D42" w:rsidRDefault="004F43F2">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t>適用於</w:t>
            </w:r>
            <w:r w:rsidRPr="000F6FBB">
              <w:rPr>
                <w:lang w:val="fr-FR"/>
              </w:rPr>
              <w:t xml:space="preserve"> Office 365 </w:t>
            </w:r>
            <w:r>
              <w:t>及</w:t>
            </w:r>
            <w:r w:rsidRPr="000F6FBB">
              <w:rPr>
                <w:lang w:val="fr-FR"/>
              </w:rPr>
              <w:t xml:space="preserve"> Microsoft Intune </w:t>
            </w:r>
            <w:r>
              <w:t>的</w:t>
            </w:r>
            <w:r w:rsidRPr="000F6FBB">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8C2D42" w:rsidRDefault="004F43F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t>適用於</w:t>
            </w:r>
            <w:r w:rsidRPr="000F6FBB">
              <w:rPr>
                <w:lang w:val="fr-FR"/>
              </w:rPr>
              <w:t xml:space="preserve"> Microsoft Intune </w:t>
            </w:r>
            <w:r>
              <w:t>的</w:t>
            </w:r>
            <w:r w:rsidRPr="000F6FBB">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Intune</w:t>
            </w:r>
            <w:r>
              <w:fldChar w:fldCharType="begin"/>
            </w:r>
            <w:r>
              <w:instrText xml:space="preserve"> XE "Microsoft Intune" </w:instrText>
            </w:r>
            <w:r>
              <w:fldChar w:fldCharType="end"/>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Mobility + Security E3</w:t>
            </w:r>
            <w:r>
              <w:fldChar w:fldCharType="begin"/>
            </w:r>
            <w:r>
              <w:instrText xml:space="preserve"> XE "Enterprise Mobility + Security E3" </w:instrText>
            </w:r>
            <w:r>
              <w:fldChar w:fldCharType="end"/>
            </w:r>
            <w:r>
              <w:t>，或</w:t>
            </w:r>
          </w:p>
          <w:p w:rsidR="008C2D42" w:rsidRDefault="004F43F2">
            <w:pPr>
              <w:pStyle w:val="ProductList-TableBody"/>
            </w:pPr>
            <w:r>
              <w:t>Enterprise Mobility + Security E5</w:t>
            </w:r>
            <w:r>
              <w:fldChar w:fldCharType="begin"/>
            </w:r>
            <w:r>
              <w:instrText xml:space="preserve"> XE "Enterprise Mobility + Security E5" </w:instrText>
            </w:r>
            <w:r>
              <w:fldChar w:fldCharType="end"/>
            </w:r>
          </w:p>
        </w:tc>
      </w:tr>
    </w:tbl>
    <w:p w:rsidR="008C2D42" w:rsidRDefault="008C2D42">
      <w:pPr>
        <w:pStyle w:val="ProductList-Body"/>
      </w:pPr>
    </w:p>
    <w:p w:rsidR="008C2D42" w:rsidRDefault="004F43F2">
      <w:pPr>
        <w:pStyle w:val="ProductList-ClauseHeading"/>
        <w:outlineLvl w:val="3"/>
      </w:pPr>
      <w:r>
        <w:t xml:space="preserve">2.4 </w:t>
      </w:r>
      <w:r>
        <w:t>僅學生適用之</w:t>
      </w:r>
      <w:r>
        <w:t xml:space="preserve"> CAL (Academic Open License </w:t>
      </w:r>
      <w:r>
        <w:t>及</w:t>
      </w:r>
      <w:r>
        <w:t xml:space="preserve"> Academic Select)</w:t>
      </w:r>
    </w:p>
    <w:p w:rsidR="008C2D42" w:rsidRDefault="004F43F2">
      <w:pPr>
        <w:pStyle w:val="ProductList-Body"/>
      </w:pPr>
      <w:r>
        <w:t>僅學生適用之</w:t>
      </w:r>
      <w:r>
        <w:t xml:space="preserve"> CAL </w:t>
      </w:r>
      <w:r>
        <w:t>僅限於授權學生所擁有之個人電腦，或授權分配給個別學生而非供實驗室或教室內使用之機構所擁有之個人電腦。</w:t>
      </w:r>
    </w:p>
    <w:p w:rsidR="008C2D42" w:rsidRDefault="004F43F2">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Academic </w:t>
      </w:r>
      <w:r>
        <w:t>方案</w:t>
      </w:r>
    </w:p>
    <w:p w:rsidR="008C2D42" w:rsidRDefault="004F43F2">
      <w:pPr>
        <w:pStyle w:val="ProductList-Body"/>
      </w:pPr>
      <w:r>
        <w:t>以下適用於</w:t>
      </w:r>
      <w:r>
        <w:t xml:space="preserve"> Academic </w:t>
      </w:r>
      <w:r>
        <w:t>大量授權方案的客戶。</w:t>
      </w:r>
    </w:p>
    <w:p w:rsidR="008C2D42" w:rsidRDefault="008C2D42">
      <w:pPr>
        <w:pStyle w:val="ProductList-Body"/>
      </w:pPr>
    </w:p>
    <w:p w:rsidR="008C2D42" w:rsidRDefault="004F43F2">
      <w:pPr>
        <w:pStyle w:val="ProductList-SubClauseHeading"/>
        <w:outlineLvl w:val="4"/>
      </w:pPr>
      <w:r>
        <w:t xml:space="preserve">3.1.1 </w:t>
      </w:r>
      <w:r>
        <w:t>適用於</w:t>
      </w:r>
      <w:r>
        <w:t xml:space="preserve"> Exchange Server </w:t>
      </w:r>
      <w:r>
        <w:t>的</w:t>
      </w:r>
      <w:r>
        <w:t xml:space="preserve"> Exchange Online </w:t>
      </w:r>
      <w:r>
        <w:t>封存</w:t>
      </w:r>
      <w:r>
        <w:t xml:space="preserve"> A</w:t>
      </w:r>
    </w:p>
    <w:p w:rsidR="008C2D42" w:rsidRDefault="004F43F2">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8C2D42" w:rsidRDefault="004F43F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p w:rsidR="008C2D42" w:rsidRDefault="004F43F2">
      <w:pPr>
        <w:pStyle w:val="ProductList-ClauseHeading"/>
        <w:outlineLvl w:val="3"/>
      </w:pPr>
      <w:r>
        <w:t xml:space="preserve">4.1 Microsoft 365 </w:t>
      </w:r>
      <w:r>
        <w:t>客戶之延伸使用權利</w:t>
      </w:r>
    </w:p>
    <w:p w:rsidR="008C2D42" w:rsidRDefault="004F43F2">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rsidR="008C2D42" w:rsidRDefault="008C2D42">
      <w:pPr>
        <w:pStyle w:val="ProductList-Body"/>
      </w:pPr>
    </w:p>
    <w:p w:rsidR="008C2D42" w:rsidRDefault="004F43F2">
      <w:pPr>
        <w:pStyle w:val="ProductList-ClauseHeading"/>
        <w:outlineLvl w:val="3"/>
      </w:pPr>
      <w:r>
        <w:t xml:space="preserve">4.2 </w:t>
      </w:r>
      <w:r>
        <w:t>隨附於</w:t>
      </w:r>
      <w:r>
        <w:t xml:space="preserve"> Enterprise CAL Suite </w:t>
      </w:r>
      <w:r>
        <w:t>內之線上服務</w:t>
      </w:r>
    </w:p>
    <w:p w:rsidR="008C2D42" w:rsidRDefault="004F43F2">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Pr="000F6FBB" w:rsidRDefault="004F43F2">
      <w:pPr>
        <w:pStyle w:val="ProductList-Offering1HeadingNoBorder"/>
        <w:outlineLvl w:val="1"/>
        <w:rPr>
          <w:lang w:val="fr-FR"/>
        </w:rPr>
      </w:pPr>
      <w:bookmarkStart w:id="54" w:name="_Sec602"/>
      <w:r w:rsidRPr="000F6FBB">
        <w:rPr>
          <w:lang w:val="fr-FR"/>
        </w:rPr>
        <w:t>Core Infrastructure Server (CIS) Suite</w:t>
      </w:r>
      <w:bookmarkEnd w:id="54"/>
      <w:r>
        <w:fldChar w:fldCharType="begin"/>
      </w:r>
      <w:r w:rsidRPr="000F6FBB">
        <w:rPr>
          <w:lang w:val="fr-FR"/>
        </w:rPr>
        <w:instrText xml:space="preserve"> TC "</w:instrText>
      </w:r>
      <w:bookmarkStart w:id="55" w:name="_Toc531594328"/>
      <w:r w:rsidRPr="000F6FBB">
        <w:rPr>
          <w:lang w:val="fr-FR"/>
        </w:rPr>
        <w:instrText>Core Infrastructure Server (CIS) Suite</w:instrText>
      </w:r>
      <w:bookmarkEnd w:id="55"/>
      <w:r w:rsidRPr="000F6FBB">
        <w:rPr>
          <w:lang w:val="fr-FR"/>
        </w:rPr>
        <w:instrText>" \l 2</w:instrText>
      </w:r>
      <w:r>
        <w:fldChar w:fldCharType="end"/>
      </w:r>
    </w:p>
    <w:p w:rsidR="008C2D42" w:rsidRDefault="004F43F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Pr="000F6FBB" w:rsidRDefault="004F43F2">
            <w:pPr>
              <w:pStyle w:val="ProductList-TableBody"/>
              <w:rPr>
                <w:lang w:val="fr-FR"/>
              </w:rPr>
            </w:pPr>
            <w:r w:rsidRPr="000F6FBB">
              <w:rPr>
                <w:color w:val="000000"/>
                <w:lang w:val="fr-FR"/>
              </w:rPr>
              <w:t xml:space="preserve">Core Infrastructure Server Suite Standard (2 </w:t>
            </w:r>
            <w:r>
              <w:rPr>
                <w:color w:val="000000"/>
              </w:rPr>
              <w:t>組核心使用權</w:t>
            </w:r>
            <w:r w:rsidRPr="000F6FBB">
              <w:rPr>
                <w:color w:val="000000"/>
                <w:lang w:val="fr-FR"/>
              </w:rPr>
              <w:t>)</w:t>
            </w:r>
            <w:r>
              <w:fldChar w:fldCharType="begin"/>
            </w:r>
            <w:r w:rsidRPr="000F6FBB">
              <w:rPr>
                <w:lang w:val="fr-FR"/>
              </w:rPr>
              <w:instrText xml:space="preserve"> XE "Core Infrastructure Server Suite Standard (2 </w:instrText>
            </w:r>
            <w:r>
              <w:instrText>組核心使用權</w:instrText>
            </w:r>
            <w:r w:rsidRPr="000F6FBB">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rsidRPr="000F6FBB">
              <w:rPr>
                <w:lang w:val="fr-FR"/>
              </w:rPr>
              <w:t xml:space="preserve">Core Infrastructure Server Suite Standard (16 </w:t>
            </w:r>
            <w:r>
              <w:t>組核心使用權</w:t>
            </w:r>
            <w:r w:rsidRPr="000F6FBB">
              <w:rPr>
                <w:lang w:val="fr-FR"/>
              </w:rPr>
              <w:t>)</w:t>
            </w:r>
            <w:r>
              <w:fldChar w:fldCharType="begin"/>
            </w:r>
            <w:r w:rsidRPr="000F6FBB">
              <w:rPr>
                <w:lang w:val="fr-FR"/>
              </w:rPr>
              <w:instrText xml:space="preserve"> XE "Core Infrastructure Server Suite Standard (16 </w:instrText>
            </w:r>
            <w:r>
              <w:instrText>組核心使用權</w:instrText>
            </w:r>
            <w:r w:rsidRPr="000F6FBB">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Pr="000F6FBB" w:rsidRDefault="004F43F2">
            <w:pPr>
              <w:pStyle w:val="ProductList-TableBody"/>
              <w:rPr>
                <w:lang w:val="fr-FR"/>
              </w:rPr>
            </w:pPr>
            <w:r w:rsidRPr="000F6FBB">
              <w:rPr>
                <w:color w:val="000000"/>
                <w:lang w:val="fr-FR"/>
              </w:rPr>
              <w:lastRenderedPageBreak/>
              <w:t xml:space="preserve">Core Infrastructure Server Suite Datacenter (2 </w:t>
            </w:r>
            <w:r>
              <w:rPr>
                <w:color w:val="000000"/>
              </w:rPr>
              <w:t>組核心使用權</w:t>
            </w:r>
            <w:r w:rsidRPr="000F6FBB">
              <w:rPr>
                <w:color w:val="000000"/>
                <w:lang w:val="fr-FR"/>
              </w:rPr>
              <w:t>)</w:t>
            </w:r>
            <w:r>
              <w:fldChar w:fldCharType="begin"/>
            </w:r>
            <w:r w:rsidRPr="000F6FBB">
              <w:rPr>
                <w:lang w:val="fr-FR"/>
              </w:rPr>
              <w:instrText xml:space="preserve"> XE "Core Infrastructure Server Suite Datacenter (2 </w:instrText>
            </w:r>
            <w:r>
              <w:instrText>組核心使用權</w:instrText>
            </w:r>
            <w:r w:rsidRPr="000F6FBB">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Pr="000F6FBB" w:rsidRDefault="004F43F2">
            <w:pPr>
              <w:pStyle w:val="ProductList-TableBody"/>
              <w:rPr>
                <w:lang w:val="fr-FR"/>
              </w:rPr>
            </w:pPr>
            <w:r w:rsidRPr="000F6FBB">
              <w:rPr>
                <w:color w:val="000000"/>
                <w:lang w:val="fr-FR"/>
              </w:rPr>
              <w:t xml:space="preserve">Core Infrastructure Server Suite Datacenter (16 </w:t>
            </w:r>
            <w:r>
              <w:rPr>
                <w:color w:val="000000"/>
              </w:rPr>
              <w:t>組核心使用權</w:t>
            </w:r>
            <w:r w:rsidRPr="000F6FBB">
              <w:rPr>
                <w:color w:val="000000"/>
                <w:lang w:val="fr-FR"/>
              </w:rPr>
              <w:t>)</w:t>
            </w:r>
            <w:r>
              <w:fldChar w:fldCharType="begin"/>
            </w:r>
            <w:r w:rsidRPr="000F6FBB">
              <w:rPr>
                <w:lang w:val="fr-FR"/>
              </w:rPr>
              <w:instrText xml:space="preserve"> XE "Core Infrastructure Server Suite Datacenter (16 </w:instrText>
            </w:r>
            <w:r>
              <w:instrText>組核心使用權</w:instrText>
            </w:r>
            <w:r w:rsidRPr="000F6FBB">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8C2D42" w:rsidRPr="000F6FBB" w:rsidRDefault="008C2D4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C2D42" w:rsidRDefault="004F43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467F"/>
                  <w:u w:val="single"/>
                </w:rPr>
                <w:t>附錄</w:t>
              </w:r>
              <w:r w:rsidRPr="000F6FBB">
                <w:rPr>
                  <w:color w:val="00467F"/>
                  <w:u w:val="single"/>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2.1 CIS Suite Standard </w:t>
      </w:r>
      <w:r>
        <w:t>隨附之軟體</w:t>
      </w:r>
    </w:p>
    <w:p w:rsidR="008C2D42" w:rsidRDefault="004F43F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8C2D42" w:rsidRDefault="008C2D42">
      <w:pPr>
        <w:pStyle w:val="ProductList-Body"/>
      </w:pPr>
    </w:p>
    <w:p w:rsidR="008C2D42" w:rsidRDefault="004F43F2">
      <w:pPr>
        <w:pStyle w:val="ProductList-ClauseHeading"/>
        <w:outlineLvl w:val="3"/>
      </w:pPr>
      <w:r>
        <w:t xml:space="preserve">2.2 CIS Suite Datacenter </w:t>
      </w:r>
      <w:r>
        <w:t>隨附之軟體</w:t>
      </w:r>
    </w:p>
    <w:p w:rsidR="008C2D42" w:rsidRDefault="004F43F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8C2D42" w:rsidRDefault="004F43F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w:t>
      </w:r>
      <w:r>
        <w:t>適用之使用權利</w:t>
      </w:r>
    </w:p>
    <w:p w:rsidR="008C2D42" w:rsidRDefault="004F43F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8C2D42">
      <w:pPr>
        <w:pStyle w:val="ProductList-Body"/>
      </w:pPr>
    </w:p>
    <w:p w:rsidR="008C2D42" w:rsidRDefault="004F43F2">
      <w:pPr>
        <w:pStyle w:val="ProductList-ClauseHeading"/>
        <w:outlineLvl w:val="3"/>
      </w:pPr>
      <w:r>
        <w:t xml:space="preserve">3.2 </w:t>
      </w:r>
      <w:r>
        <w:t>伺服器使用權和管理使用權指派</w:t>
      </w:r>
    </w:p>
    <w:p w:rsidR="008C2D42" w:rsidRDefault="004F43F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8C2D42" w:rsidRDefault="008C2D42">
      <w:pPr>
        <w:pStyle w:val="ProductList-Body"/>
      </w:pPr>
    </w:p>
    <w:p w:rsidR="008C2D42" w:rsidRDefault="004F43F2">
      <w:pPr>
        <w:pStyle w:val="ProductList-ClauseHeading"/>
        <w:outlineLvl w:val="3"/>
      </w:pPr>
      <w:r>
        <w:t xml:space="preserve">3.3 </w:t>
      </w:r>
      <w:r>
        <w:t>其他條款</w:t>
      </w:r>
    </w:p>
    <w:p w:rsidR="008C2D42" w:rsidRDefault="004F43F2">
      <w:pPr>
        <w:pStyle w:val="ProductList-Body"/>
      </w:pPr>
      <w:r>
        <w:t>客戶得依產品條款中之產品的授權條款中所允許者，執行</w:t>
      </w:r>
      <w:r>
        <w:t xml:space="preserve"> CIS Suite </w:t>
      </w:r>
      <w:r>
        <w:t>中所包括之任何個別產品的較舊或較低版本。</w:t>
      </w:r>
    </w:p>
    <w:p w:rsidR="008C2D42" w:rsidRDefault="008C2D42">
      <w:pPr>
        <w:pStyle w:val="ProductList-Body"/>
      </w:pPr>
    </w:p>
    <w:p w:rsidR="008C2D42" w:rsidRDefault="004F43F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8C2D42" w:rsidRDefault="004F43F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4.1 Windows Server </w:t>
      </w:r>
      <w:r>
        <w:t>適用之</w:t>
      </w:r>
      <w:r>
        <w:t xml:space="preserve"> Microsoft Azure </w:t>
      </w:r>
      <w:r>
        <w:t>混合式權益</w:t>
      </w:r>
    </w:p>
    <w:p w:rsidR="008C2D42" w:rsidRDefault="004F43F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8C2D42" w:rsidRDefault="008C2D42">
      <w:pPr>
        <w:pStyle w:val="ProductList-Body"/>
      </w:pPr>
    </w:p>
    <w:p w:rsidR="008C2D42" w:rsidRDefault="004F43F2">
      <w:pPr>
        <w:pStyle w:val="ProductList-ClauseHeading"/>
        <w:outlineLvl w:val="3"/>
      </w:pPr>
      <w:r>
        <w:t xml:space="preserve">4.2 </w:t>
      </w:r>
      <w:r>
        <w:t>半年通道發行</w:t>
      </w:r>
    </w:p>
    <w:p w:rsidR="008C2D42" w:rsidRDefault="004F43F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8C2D42" w:rsidRDefault="008C2D42">
      <w:pPr>
        <w:pStyle w:val="ProductList-Body"/>
      </w:pPr>
    </w:p>
    <w:p w:rsidR="008C2D42" w:rsidRDefault="004F43F2">
      <w:pPr>
        <w:pStyle w:val="ProductList-ClauseHeading"/>
        <w:outlineLvl w:val="3"/>
      </w:pPr>
      <w:r>
        <w:t xml:space="preserve">4.3 System Center Configuration Manager </w:t>
      </w:r>
      <w:r>
        <w:t>最新分支權利</w:t>
      </w:r>
    </w:p>
    <w:p w:rsidR="008C2D42" w:rsidRDefault="004F43F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8C2D42" w:rsidRDefault="008C2D42">
      <w:pPr>
        <w:pStyle w:val="ProductList-Body"/>
      </w:pPr>
    </w:p>
    <w:p w:rsidR="008C2D42" w:rsidRDefault="004F43F2">
      <w:pPr>
        <w:pStyle w:val="ProductList-ClauseHeading"/>
        <w:outlineLvl w:val="3"/>
      </w:pPr>
      <w:r>
        <w:t xml:space="preserve">4.4 </w:t>
      </w:r>
      <w:r>
        <w:t>訂閱使用權之軟體保證權利與權益</w:t>
      </w:r>
    </w:p>
    <w:p w:rsidR="008C2D42" w:rsidRDefault="004F43F2">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8C2D42" w:rsidRDefault="008C2D42">
      <w:pPr>
        <w:pStyle w:val="ProductList-Body"/>
      </w:pPr>
    </w:p>
    <w:p w:rsidR="008C2D42" w:rsidRDefault="004F43F2">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8C2D42" w:rsidRDefault="004F43F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8C2D42" w:rsidRDefault="004F43F2">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8C2D42" w:rsidRDefault="004F43F2">
      <w:pPr>
        <w:pStyle w:val="ProductList-Body"/>
        <w:ind w:left="720"/>
      </w:pPr>
      <w:r>
        <w:t xml:space="preserve">• </w:t>
      </w:r>
      <w:r>
        <w:t>雲端服務執行個體</w:t>
      </w:r>
      <w:r>
        <w:t xml:space="preserve"> (Web </w:t>
      </w:r>
      <w:r>
        <w:t>角色及</w:t>
      </w:r>
      <w:r>
        <w:t xml:space="preserve"> Worker </w:t>
      </w:r>
      <w:r>
        <w:t>角色</w:t>
      </w:r>
      <w:r>
        <w:t>)</w:t>
      </w:r>
    </w:p>
    <w:p w:rsidR="008C2D42" w:rsidRDefault="004F43F2">
      <w:pPr>
        <w:pStyle w:val="ProductList-Body"/>
        <w:ind w:left="720"/>
      </w:pPr>
      <w:r>
        <w:t xml:space="preserve">• </w:t>
      </w:r>
      <w:r>
        <w:t>儲存空間帳戶</w:t>
      </w:r>
    </w:p>
    <w:p w:rsidR="008C2D42" w:rsidRDefault="004F43F2">
      <w:pPr>
        <w:pStyle w:val="ProductList-Body"/>
        <w:ind w:left="720"/>
      </w:pPr>
      <w:r>
        <w:t xml:space="preserve">• SQL </w:t>
      </w:r>
      <w:r>
        <w:t>資料庫</w:t>
      </w:r>
    </w:p>
    <w:p w:rsidR="008C2D42" w:rsidRDefault="004F43F2">
      <w:pPr>
        <w:pStyle w:val="ProductList-Body"/>
        <w:ind w:left="720"/>
      </w:pPr>
      <w:r>
        <w:t xml:space="preserve">• </w:t>
      </w:r>
      <w:r>
        <w:t>網站執行個體</w:t>
      </w:r>
    </w:p>
    <w:p w:rsidR="008C2D42" w:rsidRDefault="008C2D42">
      <w:pPr>
        <w:pStyle w:val="ProductList-Body"/>
      </w:pPr>
    </w:p>
    <w:p w:rsidR="008C2D42" w:rsidRDefault="004F43F2">
      <w:pPr>
        <w:pStyle w:val="ProductList-ClauseHeading"/>
        <w:outlineLvl w:val="3"/>
      </w:pPr>
      <w:r>
        <w:t xml:space="preserve">4.6 Windows Server </w:t>
      </w:r>
      <w:r>
        <w:t>和</w:t>
      </w:r>
      <w:r>
        <w:t xml:space="preserve"> System Center </w:t>
      </w:r>
      <w:r>
        <w:t>之軟體保證續約優惠方案</w:t>
      </w:r>
    </w:p>
    <w:p w:rsidR="008C2D42" w:rsidRDefault="004F43F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欄</w:t>
            </w:r>
            <w:r>
              <w:rPr>
                <w:color w:val="FFFFFF"/>
              </w:rPr>
              <w:t xml:space="preserve"> B</w:t>
            </w:r>
          </w:p>
        </w:tc>
      </w:tr>
      <w:tr w:rsidR="008C2D42" w:rsidRPr="000F6FBB">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rsidRPr="000F6FBB">
              <w:rPr>
                <w:lang w:val="fr-FR"/>
              </w:rPr>
              <w:t xml:space="preserve">Core Infrastructure Server Suite Standard (2 </w:t>
            </w:r>
            <w:r>
              <w:t>組核心使用權</w:t>
            </w:r>
            <w:r w:rsidRPr="000F6FBB">
              <w:rPr>
                <w:lang w:val="fr-FR"/>
              </w:rPr>
              <w:t>)</w:t>
            </w:r>
          </w:p>
        </w:tc>
      </w:tr>
      <w:tr w:rsidR="008C2D42" w:rsidRPr="000F6FBB">
        <w:tc>
          <w:tcPr>
            <w:tcW w:w="612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pt-BR"/>
              </w:rPr>
            </w:pPr>
            <w:r w:rsidRPr="000F6FBB">
              <w:rPr>
                <w:lang w:val="pt-BR"/>
              </w:rPr>
              <w:t xml:space="preserve">Windows Server Datacenter (2 </w:t>
            </w:r>
            <w:r>
              <w:t>組核心使用權</w:t>
            </w:r>
            <w:r w:rsidRPr="000F6FBB">
              <w:rPr>
                <w:lang w:val="pt-BR"/>
              </w:rPr>
              <w:t xml:space="preserve">) System Center Datacenter (2 </w:t>
            </w:r>
            <w:r>
              <w:t>組核心使用權</w:t>
            </w:r>
            <w:r w:rsidRPr="000F6FBB">
              <w:rPr>
                <w:lang w:val="pt-BR"/>
              </w:rPr>
              <w:t>)</w:t>
            </w:r>
            <w:r>
              <w:fldChar w:fldCharType="begin"/>
            </w:r>
            <w:r w:rsidRPr="000F6FBB">
              <w:rPr>
                <w:lang w:val="pt-BR"/>
              </w:rPr>
              <w:instrText xml:space="preserve"> XE "System Center Datacenter (2 </w:instrText>
            </w:r>
            <w:r>
              <w:instrText>組核心使用權</w:instrText>
            </w:r>
            <w:r w:rsidRPr="000F6FBB">
              <w:rPr>
                <w:lang w:val="pt-BR"/>
              </w:rPr>
              <w:instrText xml:space="preserve">)" </w:instrText>
            </w:r>
            <w:r>
              <w:fldChar w:fldCharType="end"/>
            </w:r>
            <w:r>
              <w:fldChar w:fldCharType="begin"/>
            </w:r>
            <w:r w:rsidRPr="000F6FBB">
              <w:rPr>
                <w:lang w:val="pt-BR"/>
              </w:rPr>
              <w:instrText xml:space="preserve"> XE "Windows Server Datacenter (2 </w:instrText>
            </w:r>
            <w:r>
              <w:instrText>組核心使用權</w:instrText>
            </w:r>
            <w:r w:rsidRPr="000F6FBB">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rsidRPr="000F6FBB">
              <w:rPr>
                <w:lang w:val="fr-FR"/>
              </w:rPr>
              <w:t xml:space="preserve">Core Infrastructure Server Suite Datacenter (2 </w:t>
            </w:r>
            <w:r>
              <w:t>組核心使用權</w:t>
            </w:r>
            <w:r w:rsidRPr="000F6FBB">
              <w:rPr>
                <w:lang w:val="fr-FR"/>
              </w:rPr>
              <w:t>)</w:t>
            </w:r>
          </w:p>
        </w:tc>
      </w:tr>
    </w:tbl>
    <w:p w:rsidR="008C2D42" w:rsidRDefault="004F43F2">
      <w:pPr>
        <w:pStyle w:val="ProductList-Body"/>
      </w:pPr>
      <w:r>
        <w:t>依本優惠方案授權及使用</w:t>
      </w:r>
      <w:r w:rsidRPr="000F6FBB">
        <w:rPr>
          <w:lang w:val="fr-FR"/>
        </w:rPr>
        <w:t xml:space="preserve"> CIS Suite (Standard </w:t>
      </w:r>
      <w:r>
        <w:t>或</w:t>
      </w:r>
      <w:r w:rsidRPr="000F6FBB">
        <w:rPr>
          <w:lang w:val="fr-FR"/>
        </w:rPr>
        <w:t xml:space="preserve"> Datacenter) </w:t>
      </w:r>
      <w:r>
        <w:t>的客戶</w:t>
      </w:r>
      <w:r w:rsidRPr="000F6FBB">
        <w:rPr>
          <w:lang w:val="fr-FR"/>
        </w:rPr>
        <w:t>，</w:t>
      </w:r>
      <w:r>
        <w:t>便無法再依欄</w:t>
      </w:r>
      <w:r w:rsidRPr="000F6FBB">
        <w:rPr>
          <w:lang w:val="fr-FR"/>
        </w:rPr>
        <w:t xml:space="preserve"> A </w:t>
      </w:r>
      <w:r>
        <w:t>所示合格</w:t>
      </w:r>
      <w:r>
        <w:fldChar w:fldCharType="begin"/>
      </w:r>
      <w:r w:rsidRPr="000F6FBB">
        <w:rPr>
          <w:lang w:val="fr-FR"/>
        </w:rPr>
        <w:instrText xml:space="preserve"> AutoTextList   \s NoStyle \t "</w:instrText>
      </w:r>
      <w:r>
        <w:instrText>「使用權」係指下載、安裝、存取及使用產品之權利。</w:instrText>
      </w:r>
      <w:r w:rsidRPr="000F6FBB">
        <w:rPr>
          <w:lang w:val="fr-FR"/>
        </w:rP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60" w:name="_Sec862"/>
      <w:r>
        <w:t>Forefront</w:t>
      </w:r>
      <w:bookmarkEnd w:id="60"/>
      <w:r>
        <w:fldChar w:fldCharType="begin"/>
      </w:r>
      <w:r>
        <w:instrText xml:space="preserve"> TC "</w:instrText>
      </w:r>
      <w:bookmarkStart w:id="61" w:name="_Toc531594329"/>
      <w:r>
        <w:instrText>Forefront</w:instrText>
      </w:r>
      <w:bookmarkEnd w:id="61"/>
      <w:r>
        <w:instrText>" \l 2</w:instrText>
      </w:r>
      <w:r>
        <w:fldChar w:fldCharType="end"/>
      </w:r>
    </w:p>
    <w:p w:rsidR="008C2D42" w:rsidRDefault="004F43F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BFBFBF"/>
              <w:bottom w:val="none" w:sz="4" w:space="0" w:color="BFBFBF"/>
              <w:right w:val="none" w:sz="4" w:space="0" w:color="6E6E6E"/>
            </w:tcBorders>
          </w:tcPr>
          <w:p w:rsidR="008C2D42" w:rsidRDefault="004F43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C2D42" w:rsidRDefault="004F4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467F"/>
                  <w:u w:val="single"/>
                </w:rPr>
                <w:t>附錄</w:t>
              </w:r>
              <w:r w:rsidRPr="000F6FBB">
                <w:rPr>
                  <w:color w:val="00467F"/>
                  <w:u w:val="single"/>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2.1 Forefront Identity Manager 2010 – Windows Live Edition</w:t>
      </w:r>
    </w:p>
    <w:p w:rsidR="008C2D42" w:rsidRDefault="004F43F2">
      <w:pPr>
        <w:pStyle w:val="ProductList-Body"/>
      </w:pPr>
      <w:r>
        <w:t xml:space="preserve">Forefront Identity Manager 2010 – Windows Live Edition </w:t>
      </w:r>
      <w:r>
        <w:t>是</w:t>
      </w:r>
      <w:r>
        <w:t xml:space="preserve"> Identity Lifecycle Manager 2007 – Windows Live Edition </w:t>
      </w:r>
      <w:r>
        <w:t>的下一個版本。</w:t>
      </w:r>
    </w:p>
    <w:p w:rsidR="008C2D42" w:rsidRDefault="004F43F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w:t>
      </w:r>
      <w:r>
        <w:t>匯入識別資料：</w:t>
      </w:r>
      <w:r>
        <w:t>Forefront Identity Manager 2010 R2 Windows Live Edition</w:t>
      </w:r>
    </w:p>
    <w:p w:rsidR="008C2D42" w:rsidRDefault="004F43F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8C2D42" w:rsidRDefault="008C2D42">
      <w:pPr>
        <w:pStyle w:val="ProductList-Body"/>
      </w:pPr>
    </w:p>
    <w:p w:rsidR="008C2D42" w:rsidRDefault="004F43F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31594330"/>
      <w:r>
        <w:instrText xml:space="preserve">Microsoft Dynamics 365 </w:instrText>
      </w:r>
      <w:r>
        <w:instrText>內部部署</w:instrText>
      </w:r>
      <w:bookmarkEnd w:id="67"/>
      <w:r>
        <w:instrText>" \l 2</w:instrText>
      </w:r>
      <w:r>
        <w:fldChar w:fldCharType="end"/>
      </w:r>
    </w:p>
    <w:p w:rsidR="008C2D42" w:rsidRDefault="004F43F2">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9F9F9F"/>
              <w:right w:val="none" w:sz="4" w:space="0" w:color="6E6E6E"/>
            </w:tcBorders>
          </w:tcPr>
          <w:p w:rsidR="008C2D42" w:rsidRDefault="004F43F2">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8C2D42" w:rsidRDefault="004F43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9F9F9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8C2D42" w:rsidRDefault="004F43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467F"/>
                  <w:u w:val="single"/>
                </w:rPr>
                <w:t>附錄</w:t>
              </w:r>
              <w:r w:rsidRPr="000F6FBB">
                <w:rPr>
                  <w:color w:val="00467F"/>
                  <w:u w:val="single"/>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Dynamics 365 for Team Members </w:t>
      </w:r>
      <w:r>
        <w:t>內部部署</w:t>
      </w:r>
      <w:r>
        <w:t xml:space="preserve"> CAL </w:t>
      </w:r>
      <w:r>
        <w:t>伺服器軟體存取</w:t>
      </w:r>
    </w:p>
    <w:p w:rsidR="008C2D42" w:rsidRDefault="004F43F2">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8C2D42" w:rsidRDefault="008C2D42">
      <w:pPr>
        <w:pStyle w:val="ProductList-Body"/>
      </w:pPr>
    </w:p>
    <w:p w:rsidR="008C2D42" w:rsidRDefault="004F43F2">
      <w:pPr>
        <w:pStyle w:val="ProductList-ClauseHeading"/>
        <w:outlineLvl w:val="3"/>
      </w:pPr>
      <w:r>
        <w:t xml:space="preserve">3.2 Dynamics 365 for Sales </w:t>
      </w:r>
      <w:r>
        <w:t>內部部署</w:t>
      </w:r>
      <w:r>
        <w:t xml:space="preserve"> CAL </w:t>
      </w:r>
      <w:r>
        <w:t>伺服器軟體存取</w:t>
      </w:r>
    </w:p>
    <w:p w:rsidR="008C2D42" w:rsidRDefault="004F43F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Dynamics 365 for Sales </w:t>
            </w:r>
            <w:r>
              <w:t>內部部署</w:t>
            </w:r>
            <w:r>
              <w:t xml:space="preserve"> CAL (</w:t>
            </w:r>
            <w:r>
              <w:t>裝置及使用者</w:t>
            </w:r>
            <w:r>
              <w:t>)</w:t>
            </w:r>
          </w:p>
          <w:p w:rsidR="008C2D42" w:rsidRDefault="004F43F2">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8C2D42" w:rsidRDefault="008C2D42">
      <w:pPr>
        <w:pStyle w:val="ProductList-Body"/>
      </w:pPr>
    </w:p>
    <w:p w:rsidR="008C2D42" w:rsidRDefault="004F43F2">
      <w:pPr>
        <w:pStyle w:val="ProductList-ClauseHeading"/>
        <w:outlineLvl w:val="3"/>
      </w:pPr>
      <w:r>
        <w:t xml:space="preserve">3.3 Dynamics 365 for Customer Service </w:t>
      </w:r>
      <w:r>
        <w:t>內部部署</w:t>
      </w:r>
      <w:r>
        <w:t xml:space="preserve"> CAL </w:t>
      </w:r>
      <w:r>
        <w:t>伺服器軟體存取</w:t>
      </w:r>
    </w:p>
    <w:p w:rsidR="008C2D42" w:rsidRDefault="004F43F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3.4 Dynamics 365 for Operations </w:t>
      </w:r>
      <w:r>
        <w:t>內部部署</w:t>
      </w:r>
      <w:r>
        <w:t xml:space="preserve"> CAL </w:t>
      </w:r>
      <w:r>
        <w:t>伺服器軟體存取</w:t>
      </w:r>
    </w:p>
    <w:p w:rsidR="008C2D42" w:rsidRDefault="004F43F2">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lastRenderedPageBreak/>
              <w:t>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r>
    </w:tbl>
    <w:p w:rsidR="008C2D42" w:rsidRDefault="008C2D42">
      <w:pPr>
        <w:pStyle w:val="ProductList-Body"/>
      </w:pPr>
    </w:p>
    <w:p w:rsidR="008C2D42" w:rsidRDefault="004F43F2">
      <w:pPr>
        <w:pStyle w:val="ProductList-ClauseHeading"/>
        <w:outlineLvl w:val="3"/>
      </w:pPr>
      <w:r>
        <w:t xml:space="preserve">3.5 Dynamics 365 for Operations </w:t>
      </w:r>
      <w:r>
        <w:t>活動內部部署</w:t>
      </w:r>
      <w:r>
        <w:t xml:space="preserve"> CAL </w:t>
      </w:r>
      <w:r>
        <w:t>伺服器軟體存取</w:t>
      </w:r>
    </w:p>
    <w:p w:rsidR="008C2D42" w:rsidRDefault="004F43F2">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8C2D42" w:rsidRDefault="008C2D42">
      <w:pPr>
        <w:pStyle w:val="ProductList-Body"/>
      </w:pPr>
    </w:p>
    <w:p w:rsidR="008C2D42" w:rsidRDefault="004F43F2">
      <w:pPr>
        <w:pStyle w:val="ProductList-ClauseHeading"/>
        <w:outlineLvl w:val="3"/>
      </w:pPr>
      <w:r>
        <w:t xml:space="preserve">3.6 Dynamics 365 for Operations </w:t>
      </w:r>
      <w:r>
        <w:t>裝置內部部署</w:t>
      </w:r>
      <w:r>
        <w:t xml:space="preserve"> CAL </w:t>
      </w:r>
      <w:r>
        <w:t>伺服器軟體存取</w:t>
      </w:r>
    </w:p>
    <w:p w:rsidR="008C2D42" w:rsidRDefault="004F43F2">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8C2D42" w:rsidRDefault="008C2D42">
      <w:pPr>
        <w:pStyle w:val="ProductList-ClauseHeading"/>
        <w:outlineLvl w:val="3"/>
      </w:pPr>
    </w:p>
    <w:p w:rsidR="008C2D42" w:rsidRDefault="004F43F2">
      <w:pPr>
        <w:pStyle w:val="ProductList-ClauseHeading"/>
        <w:outlineLvl w:val="3"/>
      </w:pPr>
      <w:r>
        <w:t xml:space="preserve">3.7 Dynamics 365 for Operations </w:t>
      </w:r>
      <w:r>
        <w:t>伺服器使用權利</w:t>
      </w:r>
    </w:p>
    <w:p w:rsidR="008C2D42" w:rsidRDefault="004F43F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8C2D42" w:rsidRDefault="008C2D42">
      <w:pPr>
        <w:pStyle w:val="ProductList-Body"/>
      </w:pPr>
    </w:p>
    <w:p w:rsidR="008C2D42" w:rsidRDefault="004F43F2">
      <w:pPr>
        <w:pStyle w:val="ProductList-ClauseHeading"/>
        <w:outlineLvl w:val="3"/>
      </w:pPr>
      <w:r>
        <w:t xml:space="preserve">3.8 Dynamics 365 </w:t>
      </w:r>
      <w:r>
        <w:t>內部部署使用權利</w:t>
      </w:r>
    </w:p>
    <w:p w:rsidR="008C2D42" w:rsidRDefault="004F43F2">
      <w:pPr>
        <w:pStyle w:val="ProductList-SubClauseHeading"/>
        <w:outlineLvl w:val="4"/>
      </w:pPr>
      <w:r>
        <w:t xml:space="preserve">3.8.1 Dynamics 365 CAL </w:t>
      </w:r>
      <w:r>
        <w:t>的伺服器使用權利</w:t>
      </w:r>
    </w:p>
    <w:p w:rsidR="008C2D42" w:rsidRDefault="004F43F2">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rsidR="008C2D42" w:rsidRDefault="008C2D42">
      <w:pPr>
        <w:pStyle w:val="ProductList-BodyIndented"/>
      </w:pPr>
    </w:p>
    <w:p w:rsidR="008C2D42" w:rsidRDefault="004F43F2">
      <w:pPr>
        <w:pStyle w:val="ProductList-SubClauseHeading"/>
        <w:outlineLvl w:val="4"/>
      </w:pPr>
      <w:r>
        <w:t xml:space="preserve">3.8.2 </w:t>
      </w:r>
      <w:r>
        <w:t>合格優惠方案的資格</w:t>
      </w:r>
    </w:p>
    <w:p w:rsidR="008C2D42" w:rsidRDefault="004F43F2">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8C2D42" w:rsidRDefault="008C2D42">
      <w:pPr>
        <w:pStyle w:val="ProductList-BodyIndented"/>
      </w:pPr>
    </w:p>
    <w:p w:rsidR="008C2D42" w:rsidRDefault="004F43F2">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Dynamics CRM 2016 Microsoft Office Outlook</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Dynamics CRM Reporting Extensions for Dynamics CRM 2016</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Dynamics Marketing Connector for Dynamics CRM (</w:t>
            </w:r>
            <w:r>
              <w:t>非</w:t>
            </w:r>
            <w:r>
              <w:t xml:space="preserve"> Workgroup Server)</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4.1 Dynamics 365 </w:t>
      </w:r>
      <w:r>
        <w:t>伺服器權利</w:t>
      </w:r>
    </w:p>
    <w:p w:rsidR="008C2D42" w:rsidRDefault="004F43F2">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8C2D42" w:rsidRDefault="008C2D42">
      <w:pPr>
        <w:pStyle w:val="ProductList-Body"/>
      </w:pPr>
    </w:p>
    <w:p w:rsidR="008C2D42" w:rsidRDefault="004F43F2">
      <w:pPr>
        <w:pStyle w:val="ProductList-ClauseHeading"/>
        <w:outlineLvl w:val="3"/>
      </w:pPr>
      <w:r>
        <w:t xml:space="preserve">4.2 Dynamics 365 for Operations </w:t>
      </w:r>
      <w:r>
        <w:t>伺服器權利</w:t>
      </w:r>
    </w:p>
    <w:p w:rsidR="008C2D42" w:rsidRDefault="004F43F2">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8C2D42" w:rsidRDefault="008C2D42">
      <w:pPr>
        <w:pStyle w:val="ProductList-Body"/>
      </w:pPr>
    </w:p>
    <w:p w:rsidR="008C2D42" w:rsidRDefault="004F43F2">
      <w:pPr>
        <w:pStyle w:val="ProductList-ClauseHeading"/>
        <w:outlineLvl w:val="3"/>
      </w:pPr>
      <w:r>
        <w:t xml:space="preserve">4.3 </w:t>
      </w:r>
      <w:r>
        <w:t>當地語系化及更新</w:t>
      </w:r>
    </w:p>
    <w:p w:rsidR="008C2D42" w:rsidRDefault="004F43F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8C2D42" w:rsidRDefault="008C2D42">
      <w:pPr>
        <w:pStyle w:val="ProductList-Body"/>
      </w:pPr>
    </w:p>
    <w:p w:rsidR="008C2D42" w:rsidRDefault="004F43F2">
      <w:pPr>
        <w:pStyle w:val="ProductList-ClauseHeading"/>
        <w:outlineLvl w:val="3"/>
      </w:pPr>
      <w:r>
        <w:t xml:space="preserve">4.4 </w:t>
      </w:r>
      <w:r>
        <w:t>整合服務台</w:t>
      </w:r>
      <w:r>
        <w:t xml:space="preserve"> (USD)</w:t>
      </w:r>
    </w:p>
    <w:p w:rsidR="008C2D42" w:rsidRDefault="004F43F2">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8C2D42" w:rsidRDefault="008C2D42">
      <w:pPr>
        <w:pStyle w:val="ProductList-Body"/>
      </w:pPr>
    </w:p>
    <w:p w:rsidR="008C2D42" w:rsidRDefault="004F43F2">
      <w:pPr>
        <w:pStyle w:val="ProductList-ClauseHeading"/>
        <w:outlineLvl w:val="3"/>
      </w:pPr>
      <w:r>
        <w:t>4.5 Dynamics CustomerSource</w:t>
      </w:r>
    </w:p>
    <w:p w:rsidR="008C2D42" w:rsidRDefault="004F43F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4331"/>
      <w:r>
        <w:instrText>Microsoft Identity Manager</w:instrText>
      </w:r>
      <w:bookmarkEnd w:id="73"/>
      <w:r>
        <w:instrText>" \l 2</w:instrText>
      </w:r>
      <w:r>
        <w:fldChar w:fldCharType="end"/>
      </w:r>
    </w:p>
    <w:p w:rsidR="008C2D42" w:rsidRDefault="004F43F2">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BFBFBF"/>
              <w:bottom w:val="dashed" w:sz="4" w:space="0" w:color="BFBFBF"/>
              <w:right w:val="none" w:sz="4" w:space="0" w:color="6E6E6E"/>
            </w:tcBorders>
          </w:tcPr>
          <w:p w:rsidR="008C2D42" w:rsidRDefault="004F43F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BFBFBF"/>
              <w:bottom w:val="none" w:sz="4" w:space="0" w:color="BFBFBF"/>
              <w:right w:val="none" w:sz="4" w:space="0" w:color="6E6E6E"/>
            </w:tcBorders>
          </w:tcPr>
          <w:p w:rsidR="008C2D42" w:rsidRDefault="004F43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rsidRPr="000F6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Pr="000F6FBB" w:rsidRDefault="004F43F2">
            <w:pPr>
              <w:pStyle w:val="ProductList-TableBody"/>
              <w:rPr>
                <w:lang w:val="fr-FR"/>
              </w:rPr>
            </w:pPr>
            <w:r>
              <w:fldChar w:fldCharType="begin"/>
            </w:r>
            <w:r w:rsidRPr="000F6FBB">
              <w:rPr>
                <w:lang w:val="fr-FR"/>
              </w:rPr>
              <w:instrText xml:space="preserve"> AutoTextList   \s NoStyle \t "</w:instrText>
            </w:r>
            <w:r>
              <w:instrText>先決條件</w:instrText>
            </w:r>
            <w:r w:rsidRPr="000F6FBB">
              <w:rPr>
                <w:lang w:val="fr-FR"/>
              </w:rPr>
              <w:instrText xml:space="preserve"> (SA)</w:instrText>
            </w:r>
            <w:r w:rsidRPr="000F6FBB">
              <w:rPr>
                <w:lang w:val="fr-FR"/>
              </w:rPr>
              <w:instrText>：</w:instrText>
            </w:r>
            <w:r>
              <w:instrText>指出為訂購產品</w:instrText>
            </w:r>
            <w:r w:rsidRPr="000F6FBB">
              <w:rPr>
                <w:lang w:val="fr-FR"/>
              </w:rPr>
              <w:instrText xml:space="preserve"> SA </w:instrText>
            </w:r>
            <w:r>
              <w:instrText>範圍必須符合的特定其他條件。</w:instrText>
            </w:r>
            <w:r w:rsidRPr="000F6FBB">
              <w:rPr>
                <w:lang w:val="fr-FR"/>
              </w:rPr>
              <w:instrText xml:space="preserve">" </w:instrText>
            </w:r>
            <w:r>
              <w:fldChar w:fldCharType="separate"/>
            </w:r>
            <w:r>
              <w:rPr>
                <w:color w:val="0563C1"/>
              </w:rPr>
              <w:t>先決條件</w:t>
            </w:r>
            <w:r w:rsidRPr="000F6FBB">
              <w:rPr>
                <w:color w:val="0563C1"/>
                <w:lang w:val="fr-FR"/>
              </w:rPr>
              <w:t xml:space="preserve"> (SA)</w:t>
            </w:r>
            <w:r>
              <w:fldChar w:fldCharType="end"/>
            </w:r>
            <w:r w:rsidRPr="000F6FBB">
              <w:rPr>
                <w:lang w:val="fr-FR"/>
              </w:rPr>
              <w:t>：</w:t>
            </w:r>
            <w:hyperlink w:anchor="_Sec564">
              <w:r>
                <w:rPr>
                  <w:color w:val="00467F"/>
                  <w:u w:val="single"/>
                </w:rPr>
                <w:t>附錄</w:t>
              </w:r>
              <w:r w:rsidRPr="000F6FBB">
                <w:rPr>
                  <w:color w:val="00467F"/>
                  <w:u w:val="single"/>
                  <w:lang w:val="fr-FR"/>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C2D42" w:rsidRDefault="008C2D42">
            <w:pPr>
              <w:pStyle w:val="ProductList-TableBody"/>
            </w:pPr>
          </w:p>
        </w:tc>
      </w:tr>
    </w:tbl>
    <w:p w:rsidR="008C2D42" w:rsidRDefault="004F43F2">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31594332"/>
      <w:r>
        <w:instrText xml:space="preserve">Office </w:instrText>
      </w:r>
      <w:r>
        <w:instrText>應用程式</w:instrText>
      </w:r>
      <w:bookmarkEnd w:id="79"/>
      <w:r>
        <w:instrText>" \l 2</w:instrText>
      </w:r>
      <w:r>
        <w:fldChar w:fldCharType="end"/>
      </w:r>
    </w:p>
    <w:p w:rsidR="008C2D42" w:rsidRDefault="004F43F2">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31594333"/>
      <w:r>
        <w:instrText xml:space="preserve">Office </w:instrText>
      </w:r>
      <w:r>
        <w:instrText>桌面應用程式</w:instrText>
      </w:r>
      <w:bookmarkEnd w:id="81"/>
      <w:r>
        <w:instrText>" \l 3</w:instrText>
      </w:r>
      <w:r>
        <w:fldChar w:fldCharType="end"/>
      </w:r>
    </w:p>
    <w:p w:rsidR="008C2D42" w:rsidRDefault="004F43F2">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000000"/>
              <w:bottom w:val="dashed" w:sz="4" w:space="0" w:color="BFBFBF"/>
              <w:right w:val="single" w:sz="6" w:space="0" w:color="FFFFFF"/>
            </w:tcBorders>
          </w:tcPr>
          <w:p w:rsidR="008C2D42" w:rsidRDefault="004F43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lastRenderedPageBreak/>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dashed" w:sz="4" w:space="0" w:color="BFBFBF"/>
              <w:right w:val="single" w:sz="6" w:space="0" w:color="FFFFFF"/>
            </w:tcBorders>
          </w:tcPr>
          <w:p w:rsidR="008C2D42" w:rsidRDefault="004F43F2">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2D42" w:rsidRDefault="008C2D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000000"/>
              <w:bottom w:val="none" w:sz="4" w:space="0" w:color="BFBFBF"/>
              <w:right w:val="single" w:sz="6" w:space="0" w:color="FFFFFF"/>
            </w:tcBorders>
          </w:tcPr>
          <w:p w:rsidR="008C2D42" w:rsidRDefault="004F43F2">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C2D42" w:rsidRDefault="004F43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C2D42" w:rsidRDefault="008C2D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1"/>
        <w:gridCol w:w="3584"/>
        <w:gridCol w:w="359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 xml:space="preserve">2.1 </w:t>
      </w:r>
      <w:r>
        <w:t>在家工作</w:t>
      </w:r>
    </w:p>
    <w:p w:rsidR="008C2D42" w:rsidRDefault="004F43F2">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34"/>
        <w:gridCol w:w="5556"/>
      </w:tblGrid>
      <w:tr w:rsidR="008C2D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C2D42" w:rsidRDefault="004F43F2">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8C2D42" w:rsidRDefault="004F43F2">
            <w:pPr>
              <w:pStyle w:val="ProductList-TableBody"/>
            </w:pPr>
            <w:r>
              <w:rPr>
                <w:color w:val="FFFFFF"/>
              </w:rPr>
              <w:t>合格的在家工作</w:t>
            </w:r>
            <w:r>
              <w:rPr>
                <w:color w:val="FFFFFF"/>
              </w:rPr>
              <w:t xml:space="preserve"> (WAH) </w:t>
            </w:r>
            <w:r>
              <w:rPr>
                <w:color w:val="FFFFFF"/>
              </w:rPr>
              <w:t>使用權</w:t>
            </w:r>
          </w:p>
        </w:tc>
      </w:tr>
      <w:tr w:rsidR="008C2D42">
        <w:tc>
          <w:tcPr>
            <w:tcW w:w="5880" w:type="dxa"/>
            <w:tcBorders>
              <w:left w:val="single" w:sz="4" w:space="0" w:color="6E6E6E"/>
              <w:right w:val="single" w:sz="4" w:space="0" w:color="6E6E6E"/>
            </w:tcBorders>
          </w:tcPr>
          <w:p w:rsidR="008C2D42" w:rsidRDefault="004F43F2">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rsidR="008C2D42" w:rsidRDefault="004F43F2">
            <w:pPr>
              <w:pStyle w:val="ProductList-TableBody"/>
            </w:pPr>
            <w:r>
              <w:t xml:space="preserve">Office </w:t>
            </w:r>
            <w:r>
              <w:t>標準版</w:t>
            </w:r>
            <w:r>
              <w:t xml:space="preserve"> 2019 </w:t>
            </w:r>
            <w:r>
              <w:t>適用的在家工作</w:t>
            </w:r>
            <w:r>
              <w:t xml:space="preserve"> (WAH)</w:t>
            </w:r>
          </w:p>
        </w:tc>
      </w:tr>
      <w:tr w:rsidR="008C2D42">
        <w:tc>
          <w:tcPr>
            <w:tcW w:w="5880" w:type="dxa"/>
            <w:tcBorders>
              <w:left w:val="single" w:sz="4" w:space="0" w:color="6E6E6E"/>
              <w:right w:val="single" w:sz="4" w:space="0" w:color="6E6E6E"/>
            </w:tcBorders>
          </w:tcPr>
          <w:p w:rsidR="008C2D42" w:rsidRDefault="004F43F2">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rsidR="008C2D42" w:rsidRDefault="004F43F2">
            <w:pPr>
              <w:pStyle w:val="ProductList-TableBody"/>
            </w:pPr>
            <w:r>
              <w:t xml:space="preserve">Office </w:t>
            </w:r>
            <w:r>
              <w:t>專業增強版</w:t>
            </w:r>
            <w:r>
              <w:t xml:space="preserve"> 2019 </w:t>
            </w:r>
            <w:r>
              <w:t>適用的在家工作</w:t>
            </w:r>
            <w:r>
              <w:t xml:space="preserve"> (WAH)</w:t>
            </w:r>
          </w:p>
        </w:tc>
      </w:tr>
    </w:tbl>
    <w:p w:rsidR="008C2D42" w:rsidRDefault="008C2D42">
      <w:pPr>
        <w:pStyle w:val="ProductList-Body"/>
      </w:pPr>
    </w:p>
    <w:p w:rsidR="008C2D42" w:rsidRDefault="004F43F2">
      <w:pPr>
        <w:pStyle w:val="ProductList-ClauseHeading"/>
        <w:outlineLvl w:val="4"/>
      </w:pPr>
      <w:r>
        <w:t xml:space="preserve">2.2 </w:t>
      </w:r>
      <w:r>
        <w:t>與平台無關</w:t>
      </w:r>
    </w:p>
    <w:p w:rsidR="008C2D42" w:rsidRDefault="004F43F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8C2D42" w:rsidRDefault="008C2D42">
      <w:pPr>
        <w:pStyle w:val="ProductList-Body"/>
      </w:pPr>
    </w:p>
    <w:p w:rsidR="008C2D42" w:rsidRDefault="004F43F2">
      <w:pPr>
        <w:pStyle w:val="ProductList-ClauseHeading"/>
        <w:outlineLvl w:val="4"/>
      </w:pPr>
      <w:r>
        <w:t>2.3 Office Online Server</w:t>
      </w:r>
    </w:p>
    <w:p w:rsidR="008C2D42" w:rsidRDefault="004F43F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8C2D42" w:rsidRDefault="004F43F2">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Office Home &amp; Student 2013 RT </w:t>
      </w:r>
      <w:r>
        <w:t>商業使用權利</w:t>
      </w:r>
    </w:p>
    <w:p w:rsidR="008C2D42" w:rsidRDefault="004F43F2">
      <w:pPr>
        <w:pStyle w:val="ProductList-Body"/>
      </w:pPr>
      <w:r>
        <w:t>下列使用者可免除</w:t>
      </w:r>
      <w:r>
        <w:t xml:space="preserve"> Office </w:t>
      </w:r>
      <w:r>
        <w:t>家用版</w:t>
      </w:r>
      <w:r>
        <w:t xml:space="preserve"> 2013 RT </w:t>
      </w:r>
      <w:r>
        <w:t>之商業使用限制：</w:t>
      </w:r>
    </w:p>
    <w:p w:rsidR="008C2D42" w:rsidRDefault="004F43F2" w:rsidP="004F43F2">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8C2D42" w:rsidRDefault="004F43F2" w:rsidP="004F43F2">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rsidR="008C2D42" w:rsidRDefault="004F43F2">
      <w:pPr>
        <w:pStyle w:val="ProductList-Body"/>
      </w:pPr>
      <w:r>
        <w:t>除非本小節另有規定，應以與</w:t>
      </w:r>
      <w:r>
        <w:t xml:space="preserve"> Office </w:t>
      </w:r>
      <w:r>
        <w:t>家用版</w:t>
      </w:r>
      <w:r>
        <w:t xml:space="preserve"> 2013 RT </w:t>
      </w:r>
      <w:r>
        <w:t>使用權一併提供之條款為準據法。</w:t>
      </w:r>
    </w:p>
    <w:p w:rsidR="008C2D42" w:rsidRDefault="008C2D42">
      <w:pPr>
        <w:pStyle w:val="ProductList-Body"/>
      </w:pPr>
    </w:p>
    <w:p w:rsidR="008C2D42" w:rsidRDefault="004F43F2">
      <w:pPr>
        <w:pStyle w:val="ProductList-ClauseHeading"/>
        <w:outlineLvl w:val="4"/>
      </w:pPr>
      <w:r>
        <w:t xml:space="preserve">3.2 Academic </w:t>
      </w:r>
      <w:r>
        <w:t>方案</w:t>
      </w:r>
    </w:p>
    <w:p w:rsidR="008C2D42" w:rsidRDefault="004F43F2">
      <w:pPr>
        <w:pStyle w:val="ProductList-Body"/>
      </w:pPr>
      <w:r>
        <w:t>以下適用於</w:t>
      </w:r>
      <w:r>
        <w:t xml:space="preserve"> Academic </w:t>
      </w:r>
      <w:r>
        <w:t>大量授權方案的客戶。</w:t>
      </w:r>
    </w:p>
    <w:p w:rsidR="008C2D42" w:rsidRDefault="008C2D42">
      <w:pPr>
        <w:pStyle w:val="ProductList-Body"/>
      </w:pPr>
    </w:p>
    <w:p w:rsidR="008C2D42" w:rsidRDefault="004F43F2">
      <w:pPr>
        <w:pStyle w:val="ProductList-SubClauseHeading"/>
        <w:outlineLvl w:val="5"/>
      </w:pPr>
      <w:r>
        <w:t xml:space="preserve">3.2.1 Office 365 </w:t>
      </w:r>
      <w:r>
        <w:t>專業增強版延伸使用權利</w:t>
      </w:r>
    </w:p>
    <w:p w:rsidR="008C2D42" w:rsidRDefault="004F43F2">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8C2D42" w:rsidRDefault="008C2D42">
      <w:pPr>
        <w:pStyle w:val="ProductList-BodyIndented"/>
      </w:pPr>
    </w:p>
    <w:p w:rsidR="008C2D42" w:rsidRDefault="004F43F2">
      <w:pPr>
        <w:pStyle w:val="ProductList-SubClauseHeading"/>
        <w:outlineLvl w:val="5"/>
      </w:pPr>
      <w:r>
        <w:lastRenderedPageBreak/>
        <w:t xml:space="preserve">3.2.2 </w:t>
      </w:r>
      <w:r>
        <w:t>畢業權益</w:t>
      </w:r>
    </w:p>
    <w:p w:rsidR="008C2D42" w:rsidRDefault="004F43F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8C2D42" w:rsidRDefault="004F43F2">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86" w:name="_Sec680"/>
      <w:r>
        <w:t>Office for Mac</w:t>
      </w:r>
      <w:bookmarkEnd w:id="86"/>
      <w:r>
        <w:fldChar w:fldCharType="begin"/>
      </w:r>
      <w:r>
        <w:instrText xml:space="preserve"> TC "</w:instrText>
      </w:r>
      <w:bookmarkStart w:id="87" w:name="_Toc531594334"/>
      <w:r>
        <w:instrText>Office for Mac</w:instrText>
      </w:r>
      <w:bookmarkEnd w:id="87"/>
      <w:r>
        <w:instrText>" \l 3</w:instrText>
      </w:r>
      <w:r>
        <w:fldChar w:fldCharType="end"/>
      </w:r>
    </w:p>
    <w:p w:rsidR="008C2D42" w:rsidRDefault="004F43F2">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在家工作</w:t>
      </w:r>
    </w:p>
    <w:p w:rsidR="008C2D42" w:rsidRDefault="004F43F2">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rsidR="008C2D42" w:rsidRDefault="008C2D42">
      <w:pPr>
        <w:pStyle w:val="ProductList-Body"/>
      </w:pPr>
    </w:p>
    <w:p w:rsidR="008C2D42" w:rsidRDefault="008C2D42">
      <w:pPr>
        <w:pStyle w:val="ProductList-Body"/>
      </w:pPr>
    </w:p>
    <w:p w:rsidR="008C2D42" w:rsidRDefault="004F43F2">
      <w:pPr>
        <w:pStyle w:val="ProductList-ClauseHeading"/>
        <w:outlineLvl w:val="4"/>
      </w:pPr>
      <w:r>
        <w:t xml:space="preserve">2.2 </w:t>
      </w:r>
      <w:r>
        <w:t>與平台無關</w:t>
      </w:r>
    </w:p>
    <w:p w:rsidR="008C2D42" w:rsidRDefault="004F43F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8C2D42" w:rsidRDefault="008C2D42">
      <w:pPr>
        <w:pStyle w:val="ProductList-Body"/>
      </w:pPr>
    </w:p>
    <w:p w:rsidR="008C2D42" w:rsidRDefault="004F43F2">
      <w:pPr>
        <w:pStyle w:val="ProductList-ClauseHeading"/>
        <w:outlineLvl w:val="4"/>
      </w:pPr>
      <w:r>
        <w:t>2.3 Office Online Server</w:t>
      </w:r>
    </w:p>
    <w:p w:rsidR="008C2D42" w:rsidRDefault="004F43F2">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7">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8C2D42" w:rsidRDefault="004F43F2">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lastRenderedPageBreak/>
        <w:t xml:space="preserve">3.1 Office </w:t>
      </w:r>
      <w:r>
        <w:t>家用版</w:t>
      </w:r>
      <w:r>
        <w:t xml:space="preserve"> 2013 RT </w:t>
      </w:r>
      <w:r>
        <w:t>商業使用</w:t>
      </w:r>
    </w:p>
    <w:p w:rsidR="008C2D42" w:rsidRDefault="004F43F2">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8C2D42" w:rsidRDefault="004F43F2">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31594335"/>
      <w:r>
        <w:instrText xml:space="preserve">Office </w:instrText>
      </w:r>
      <w:r>
        <w:instrText>伺服器</w:instrText>
      </w:r>
      <w:bookmarkEnd w:id="93"/>
      <w:r>
        <w:instrText>" \l 2</w:instrText>
      </w:r>
      <w:r>
        <w:fldChar w:fldCharType="end"/>
      </w:r>
    </w:p>
    <w:p w:rsidR="008C2D42" w:rsidRDefault="004F43F2">
      <w:pPr>
        <w:pStyle w:val="ProductList-Offering2HeadingNoBorder"/>
        <w:outlineLvl w:val="2"/>
      </w:pPr>
      <w:bookmarkStart w:id="94" w:name="_Sec638"/>
      <w:r>
        <w:t>Exchange Server</w:t>
      </w:r>
      <w:bookmarkEnd w:id="94"/>
      <w:r>
        <w:fldChar w:fldCharType="begin"/>
      </w:r>
      <w:r>
        <w:instrText xml:space="preserve"> TC "</w:instrText>
      </w:r>
      <w:bookmarkStart w:id="95" w:name="_Toc531594336"/>
      <w:r>
        <w:instrText>Exchange Server</w:instrText>
      </w:r>
      <w:bookmarkEnd w:id="95"/>
      <w:r>
        <w:instrText>" \l 3</w:instrText>
      </w:r>
      <w:r>
        <w:fldChar w:fldCharType="end"/>
      </w:r>
    </w:p>
    <w:p w:rsidR="008C2D42" w:rsidRDefault="004F43F2">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C2D42" w:rsidRDefault="004F43F2">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1"/>
        <w:gridCol w:w="3600"/>
        <w:gridCol w:w="364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2D42" w:rsidRDefault="004F43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Exchange Online (</w:t>
            </w:r>
            <w:r>
              <w:t>方案</w:t>
            </w:r>
            <w:r>
              <w:t xml:space="preserve"> 1/1G/2/2A/2G)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SubClauseHeading"/>
        <w:outlineLvl w:val="5"/>
      </w:pPr>
      <w:r>
        <w:t xml:space="preserve">3.1.1 </w:t>
      </w:r>
      <w:r>
        <w:t>與</w:t>
      </w:r>
      <w:r>
        <w:t xml:space="preserve"> Exchange Enterprise CAL </w:t>
      </w:r>
      <w:r>
        <w:t>相關聯的其他功能</w:t>
      </w:r>
    </w:p>
    <w:p w:rsidR="008C2D42" w:rsidRDefault="004F43F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Exchange Online (</w:t>
            </w:r>
            <w:r>
              <w:t>方案</w:t>
            </w:r>
            <w:r>
              <w:t xml:space="preserve"> 2/2A/2G)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Indented"/>
      </w:pPr>
    </w:p>
    <w:p w:rsidR="008C2D42" w:rsidRDefault="004F43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8C2D42">
      <w:pPr>
        <w:pStyle w:val="ProductList-Body"/>
      </w:pPr>
    </w:p>
    <w:p w:rsidR="008C2D42" w:rsidRDefault="004F43F2">
      <w:pPr>
        <w:pStyle w:val="ProductList-Offering1SubSection"/>
        <w:outlineLvl w:val="3"/>
      </w:pPr>
      <w:bookmarkStart w:id="99" w:name="_Sec824"/>
      <w:r>
        <w:lastRenderedPageBreak/>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4.1 Exchange Enterprise CAL (</w:t>
      </w:r>
      <w:r>
        <w:t>含服務</w:t>
      </w:r>
      <w:r>
        <w:t xml:space="preserve">) 2019 </w:t>
      </w:r>
      <w:r>
        <w:t>增補條款及條件</w:t>
      </w:r>
    </w:p>
    <w:p w:rsidR="008C2D42" w:rsidRDefault="004F43F2">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rsidR="008C2D42" w:rsidRDefault="008C2D42">
      <w:pPr>
        <w:pStyle w:val="ProductList-Body"/>
      </w:pPr>
    </w:p>
    <w:p w:rsidR="008C2D42" w:rsidRDefault="004F43F2">
      <w:pPr>
        <w:pStyle w:val="ProductList-ClauseHeading"/>
        <w:outlineLvl w:val="4"/>
      </w:pPr>
      <w:r>
        <w:t xml:space="preserve">4.2 Exchange Online </w:t>
      </w:r>
      <w:r>
        <w:t>語音郵件服務</w:t>
      </w:r>
    </w:p>
    <w:p w:rsidR="008C2D42" w:rsidRDefault="004F43F2">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rsidR="008C2D42" w:rsidRDefault="008C2D42">
      <w:pPr>
        <w:pStyle w:val="ProductList-Body"/>
      </w:pP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00" w:name="_Sec639"/>
      <w:r>
        <w:t>Project Server</w:t>
      </w:r>
      <w:bookmarkEnd w:id="100"/>
      <w:r>
        <w:fldChar w:fldCharType="begin"/>
      </w:r>
      <w:r>
        <w:instrText xml:space="preserve"> TC "</w:instrText>
      </w:r>
      <w:bookmarkStart w:id="101" w:name="_Toc531594337"/>
      <w:r>
        <w:instrText>Project Server</w:instrText>
      </w:r>
      <w:bookmarkEnd w:id="101"/>
      <w:r>
        <w:instrText>" \l 3</w:instrText>
      </w:r>
      <w:r>
        <w:fldChar w:fldCharType="end"/>
      </w:r>
    </w:p>
    <w:p w:rsidR="008C2D42" w:rsidRDefault="004F43F2">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3"/>
        <w:gridCol w:w="3588"/>
        <w:gridCol w:w="358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37"/>
        <w:gridCol w:w="359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C2D42" w:rsidRDefault="004F43F2">
            <w:pPr>
              <w:pStyle w:val="ProductList-TableBody"/>
            </w:pPr>
            <w:r>
              <w:t xml:space="preserve">Project Online </w:t>
            </w:r>
            <w:r>
              <w:t>基本版</w:t>
            </w:r>
            <w:r>
              <w:t xml:space="preserve"> (</w:t>
            </w:r>
            <w:r>
              <w:t>使用者</w:t>
            </w:r>
            <w:r>
              <w:t xml:space="preserve"> SL)</w:t>
            </w:r>
          </w:p>
        </w:tc>
      </w:tr>
      <w:tr w:rsidR="008C2D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2D42" w:rsidRDefault="004F43F2">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C2D42" w:rsidRDefault="004F43F2">
            <w:pPr>
              <w:pStyle w:val="ProductList-TableBody"/>
            </w:pPr>
            <w:r>
              <w:t xml:space="preserve">Project Online </w:t>
            </w:r>
            <w:r>
              <w:t>進階版</w:t>
            </w:r>
            <w:r>
              <w:t xml:space="preserve">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1594338"/>
      <w:r>
        <w:instrText>SharePoint Server</w:instrText>
      </w:r>
      <w:bookmarkEnd w:id="107"/>
      <w:r>
        <w:instrText>" \l 3</w:instrText>
      </w:r>
      <w:r>
        <w:fldChar w:fldCharType="end"/>
      </w:r>
    </w:p>
    <w:p w:rsidR="008C2D42" w:rsidRDefault="004F43F2">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C2D42" w:rsidRDefault="004F43F2">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50"/>
        <w:gridCol w:w="3620"/>
        <w:gridCol w:w="362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SubClauseHeading"/>
        <w:outlineLvl w:val="5"/>
      </w:pPr>
      <w:r>
        <w:t xml:space="preserve">3.1.1 </w:t>
      </w:r>
      <w:r>
        <w:t>與</w:t>
      </w:r>
      <w:r>
        <w:t xml:space="preserve"> SharePoint Enterprise CAL </w:t>
      </w:r>
      <w:r>
        <w:t>相關聯的其他</w:t>
      </w:r>
      <w:r>
        <w:t xml:space="preserve"> SharePoint Server </w:t>
      </w:r>
      <w:r>
        <w:t>功能</w:t>
      </w:r>
    </w:p>
    <w:p w:rsidR="008C2D42" w:rsidRDefault="004F43F2">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SharePoint Online (</w:t>
            </w:r>
            <w:r>
              <w:t>方案</w:t>
            </w:r>
            <w:r>
              <w:t xml:space="preserve"> 2)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Indented"/>
      </w:pPr>
    </w:p>
    <w:p w:rsidR="008C2D42" w:rsidRDefault="004F43F2">
      <w:pPr>
        <w:pStyle w:val="ProductList-ClauseHeading"/>
        <w:outlineLvl w:val="4"/>
      </w:pPr>
      <w:r>
        <w:t xml:space="preserve">3.2 </w:t>
      </w:r>
      <w:r>
        <w:t>存取可公開取得之內容之使用者的</w:t>
      </w:r>
      <w:r>
        <w:t xml:space="preserve"> CAL </w:t>
      </w:r>
      <w:r>
        <w:t>拋棄</w:t>
      </w:r>
    </w:p>
    <w:p w:rsidR="008C2D42" w:rsidRDefault="004F43F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8C2D42" w:rsidRDefault="008C2D42">
      <w:pPr>
        <w:pStyle w:val="ProductList-Body"/>
      </w:pPr>
    </w:p>
    <w:p w:rsidR="008C2D42" w:rsidRDefault="004F43F2">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08"/>
        <w:gridCol w:w="3591"/>
        <w:gridCol w:w="359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8C2D42">
      <w:pPr>
        <w:pStyle w:val="ProductList-Body"/>
      </w:pPr>
    </w:p>
    <w:p w:rsidR="008C2D42" w:rsidRDefault="004F43F2">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31594339"/>
      <w:r>
        <w:instrText>商務用</w:instrText>
      </w:r>
      <w:r>
        <w:instrText xml:space="preserve"> Skype Server</w:instrText>
      </w:r>
      <w:bookmarkEnd w:id="113"/>
      <w:r>
        <w:instrText>" \l 3</w:instrText>
      </w:r>
      <w:r>
        <w:fldChar w:fldCharType="end"/>
      </w:r>
    </w:p>
    <w:p w:rsidR="008C2D42" w:rsidRDefault="004F43F2">
      <w:pPr>
        <w:pStyle w:val="ProductList-Offering1SubSection"/>
        <w:outlineLvl w:val="3"/>
      </w:pPr>
      <w:bookmarkStart w:id="114" w:name="_Sec686"/>
      <w:r>
        <w:t>1.</w:t>
      </w:r>
      <w:r>
        <w:t>方案供應性</w:t>
      </w:r>
      <w:bookmarkEnd w:id="114"/>
    </w:p>
    <w:p w:rsidR="008C2D42" w:rsidRDefault="008C2D42">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lastRenderedPageBreak/>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FFFFFF"/>
              <w:right w:val="none" w:sz="4" w:space="0" w:color="6E6E6E"/>
            </w:tcBorders>
          </w:tcPr>
          <w:p w:rsidR="008C2D42" w:rsidRDefault="004F43F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C2D42" w:rsidRDefault="004F43F2">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降級版本：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31"/>
        <w:gridCol w:w="3587"/>
        <w:gridCol w:w="367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商務用</w:t>
            </w:r>
            <w:r>
              <w:t xml:space="preserve"> Skype Online (</w:t>
            </w:r>
            <w:r>
              <w:t>方案</w:t>
            </w:r>
            <w:r>
              <w:t xml:space="preserve"> 1/1G/1A/2/2G/2A)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SubClauseHeading"/>
        <w:outlineLvl w:val="5"/>
      </w:pPr>
      <w:r>
        <w:t xml:space="preserve">3.1.1 </w:t>
      </w:r>
      <w:r>
        <w:t>與商務用</w:t>
      </w:r>
      <w:r>
        <w:t xml:space="preserve"> Skype Server Enterprise CAL </w:t>
      </w:r>
      <w:r>
        <w:t>相關聯的其他功能</w:t>
      </w:r>
    </w:p>
    <w:p w:rsidR="008C2D42" w:rsidRDefault="004F43F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25"/>
        <w:gridCol w:w="3508"/>
        <w:gridCol w:w="34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商務用</w:t>
            </w:r>
            <w:r>
              <w:t xml:space="preserve"> Skype Online (</w:t>
            </w:r>
            <w:r>
              <w:t>方案</w:t>
            </w:r>
            <w:r>
              <w:t xml:space="preserve"> 2/2A/2G)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Indented"/>
      </w:pPr>
    </w:p>
    <w:p w:rsidR="008C2D42" w:rsidRDefault="004F43F2">
      <w:pPr>
        <w:pStyle w:val="ProductList-SubClauseHeading"/>
        <w:outlineLvl w:val="5"/>
      </w:pPr>
      <w:r>
        <w:t xml:space="preserve">3.1.2 </w:t>
      </w:r>
      <w:r>
        <w:t>與商務用</w:t>
      </w:r>
      <w:r>
        <w:t xml:space="preserve"> Skype Server Plus CAL </w:t>
      </w:r>
      <w:r>
        <w:t>相關聯的其他功能</w:t>
      </w:r>
    </w:p>
    <w:p w:rsidR="008C2D42" w:rsidRDefault="004F43F2">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C2D42" w:rsidRDefault="004F43F2">
            <w:pPr>
              <w:pStyle w:val="ProductList-TableBody"/>
            </w:pPr>
            <w:r>
              <w:t xml:space="preserve">Skype for Business Plus CAL </w:t>
            </w:r>
            <w:r>
              <w:t>使用者</w:t>
            </w:r>
            <w:r>
              <w:t xml:space="preserve"> SL</w:t>
            </w:r>
          </w:p>
        </w:tc>
      </w:tr>
    </w:tbl>
    <w:p w:rsidR="008C2D42" w:rsidRDefault="008C2D42">
      <w:pPr>
        <w:pStyle w:val="ProductList-BodyIndented"/>
      </w:pPr>
    </w:p>
    <w:p w:rsidR="008C2D42" w:rsidRDefault="004F43F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音訊視訊會議伺服器角色</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Director </w:t>
            </w:r>
            <w:r>
              <w:t>角色</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中繼伺服器角色</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PowerShell </w:t>
            </w:r>
            <w:r>
              <w:t>嵌入式管理單元</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Video Interop </w:t>
            </w:r>
            <w:r>
              <w:t>伺服器角色</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118" w:name="_Sec614"/>
      <w:r>
        <w:t>SQL Server</w:t>
      </w:r>
      <w:bookmarkEnd w:id="118"/>
      <w:r>
        <w:fldChar w:fldCharType="begin"/>
      </w:r>
      <w:r>
        <w:instrText xml:space="preserve"> TC "</w:instrText>
      </w:r>
      <w:bookmarkStart w:id="119" w:name="_Toc531594340"/>
      <w:r>
        <w:instrText>SQL Server</w:instrText>
      </w:r>
      <w:bookmarkEnd w:id="119"/>
      <w:r>
        <w:instrText>" \l 2</w:instrText>
      </w:r>
      <w:r>
        <w:fldChar w:fldCharType="end"/>
      </w:r>
    </w:p>
    <w:p w:rsidR="008C2D42" w:rsidRDefault="004F43F2">
      <w:pPr>
        <w:pStyle w:val="ProductList-Offering1SubSection"/>
        <w:outlineLvl w:val="2"/>
      </w:pPr>
      <w:bookmarkStart w:id="120" w:name="_Sec688"/>
      <w:r>
        <w:lastRenderedPageBreak/>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C2D42" w:rsidRDefault="004F43F2">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2.1 SQL Server 2017 Enterprise</w:t>
      </w:r>
    </w:p>
    <w:p w:rsidR="008C2D42" w:rsidRDefault="004F43F2">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8C2D42" w:rsidRDefault="008C2D42">
      <w:pPr>
        <w:pStyle w:val="ProductList-Body"/>
      </w:pPr>
    </w:p>
    <w:p w:rsidR="008C2D42" w:rsidRDefault="004F43F2">
      <w:pPr>
        <w:pStyle w:val="ProductList-ClauseHeading"/>
        <w:outlineLvl w:val="3"/>
      </w:pPr>
      <w:r>
        <w:t xml:space="preserve">2.2 SQL Server </w:t>
      </w:r>
      <w:r>
        <w:t>平行處理資料倉儲</w:t>
      </w:r>
    </w:p>
    <w:p w:rsidR="008C2D42" w:rsidRDefault="004F43F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8C2D42" w:rsidRDefault="008C2D42">
      <w:pPr>
        <w:pStyle w:val="ProductList-Body"/>
      </w:pPr>
    </w:p>
    <w:p w:rsidR="008C2D42" w:rsidRDefault="004F43F2">
      <w:pPr>
        <w:pStyle w:val="ProductList-ClauseHeading"/>
        <w:outlineLvl w:val="3"/>
      </w:pPr>
      <w:r>
        <w:t xml:space="preserve">2.3 SQL Server </w:t>
      </w:r>
      <w:r>
        <w:t>平行處理資料倉儲不含</w:t>
      </w:r>
      <w:r>
        <w:t xml:space="preserve"> Oracle Java </w:t>
      </w:r>
      <w:r>
        <w:t>之選擇性組建</w:t>
      </w:r>
    </w:p>
    <w:p w:rsidR="008C2D42" w:rsidRDefault="004F43F2">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2">
        <w:r>
          <w:rPr>
            <w:color w:val="00467F"/>
            <w:u w:val="single"/>
          </w:rPr>
          <w:t>http://www.microsoft.com/en-us/sqlserver/solutions-technologies/data-warehousing/pdw.aspx</w:t>
        </w:r>
      </w:hyperlink>
      <w:r>
        <w:t>。</w:t>
      </w:r>
    </w:p>
    <w:p w:rsidR="008C2D42" w:rsidRDefault="008C2D42">
      <w:pPr>
        <w:pStyle w:val="ProductList-Body"/>
      </w:pPr>
    </w:p>
    <w:p w:rsidR="008C2D42" w:rsidRDefault="004F43F2">
      <w:pPr>
        <w:pStyle w:val="ProductList-ClauseHeading"/>
        <w:outlineLvl w:val="3"/>
      </w:pPr>
      <w:r>
        <w:t xml:space="preserve">2.4 SQL Server </w:t>
      </w:r>
      <w:r>
        <w:t>進階版保證附加項目</w:t>
      </w:r>
    </w:p>
    <w:p w:rsidR="008C2D42" w:rsidRDefault="004F43F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3">
        <w:r>
          <w:rPr>
            <w:color w:val="00467F"/>
            <w:u w:val="single"/>
          </w:rPr>
          <w:t>http://go.microsoft.com/?linkid=9839206</w:t>
        </w:r>
      </w:hyperlink>
      <w:r>
        <w:t>。</w:t>
      </w:r>
    </w:p>
    <w:p w:rsidR="008C2D42" w:rsidRDefault="008C2D42">
      <w:pPr>
        <w:pStyle w:val="ProductList-Body"/>
      </w:pPr>
    </w:p>
    <w:p w:rsidR="008C2D42" w:rsidRDefault="004F43F2">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C2D42" w:rsidRDefault="004F43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Azure </w:t>
            </w:r>
            <w:r>
              <w:t>適用之</w:t>
            </w:r>
            <w:r>
              <w:t xml:space="preserve"> SQL Server </w:t>
            </w:r>
            <w:r>
              <w:t>訂閱</w:t>
            </w:r>
            <w:r>
              <w:t xml:space="preserve"> CAL</w:t>
            </w:r>
          </w:p>
        </w:tc>
      </w:tr>
    </w:tbl>
    <w:p w:rsidR="008C2D42" w:rsidRDefault="008C2D42">
      <w:pPr>
        <w:pStyle w:val="ProductList-Body"/>
      </w:pPr>
    </w:p>
    <w:p w:rsidR="008C2D42" w:rsidRDefault="004F43F2">
      <w:pPr>
        <w:pStyle w:val="ProductList-ClauseHeading"/>
        <w:outlineLvl w:val="3"/>
      </w:pPr>
      <w:r>
        <w:t xml:space="preserve">3.2 </w:t>
      </w:r>
      <w:r>
        <w:t>自動更新為舊版</w:t>
      </w:r>
      <w:r>
        <w:t xml:space="preserve"> SQL Server</w:t>
      </w:r>
    </w:p>
    <w:p w:rsidR="008C2D42" w:rsidRDefault="004F43F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8C2D42" w:rsidRDefault="008C2D42">
      <w:pPr>
        <w:pStyle w:val="ProductList-Body"/>
      </w:pPr>
    </w:p>
    <w:p w:rsidR="008C2D42" w:rsidRDefault="004F43F2">
      <w:pPr>
        <w:pStyle w:val="ProductList-ClauseHeading"/>
        <w:outlineLvl w:val="3"/>
      </w:pPr>
      <w:r>
        <w:t xml:space="preserve">3.3 SQL Server </w:t>
      </w:r>
      <w:r>
        <w:t>平台選項</w:t>
      </w:r>
    </w:p>
    <w:p w:rsidR="008C2D42" w:rsidRDefault="004F43F2">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8C2D42" w:rsidRDefault="008C2D42">
      <w:pPr>
        <w:pStyle w:val="ProductList-Body"/>
      </w:pPr>
    </w:p>
    <w:p w:rsidR="008C2D42" w:rsidRDefault="004F43F2">
      <w:pPr>
        <w:pStyle w:val="ProductList-ClauseHeading"/>
        <w:outlineLvl w:val="3"/>
      </w:pPr>
      <w:r>
        <w:t xml:space="preserve">3.4 </w:t>
      </w:r>
      <w:r>
        <w:t>執行標準版本的執行個體</w:t>
      </w:r>
    </w:p>
    <w:p w:rsidR="008C2D42" w:rsidRDefault="004F43F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8C2D42">
      <w:pPr>
        <w:pStyle w:val="ProductList-Body"/>
      </w:pPr>
    </w:p>
    <w:p w:rsidR="008C2D42" w:rsidRDefault="004F43F2">
      <w:pPr>
        <w:pStyle w:val="ProductList-ClauseHeading"/>
        <w:outlineLvl w:val="3"/>
      </w:pPr>
      <w:r>
        <w:lastRenderedPageBreak/>
        <w:t xml:space="preserve">3.5 </w:t>
      </w:r>
      <w:r>
        <w:t>平行處理資料倉儲</w:t>
      </w:r>
      <w:r>
        <w:t xml:space="preserve"> (PDW) </w:t>
      </w:r>
      <w:r>
        <w:t>容錯伺服器</w:t>
      </w:r>
    </w:p>
    <w:p w:rsidR="008C2D42" w:rsidRDefault="004F43F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C2D42" w:rsidRDefault="008C2D42">
      <w:pPr>
        <w:pStyle w:val="ProductList-Body"/>
      </w:pPr>
    </w:p>
    <w:p w:rsidR="008C2D42" w:rsidRDefault="004F43F2">
      <w:pPr>
        <w:pStyle w:val="ProductList-ClauseHeading"/>
        <w:outlineLvl w:val="3"/>
      </w:pPr>
      <w:r>
        <w:t xml:space="preserve">3.6 </w:t>
      </w:r>
      <w:r>
        <w:t>其他軟體</w:t>
      </w:r>
    </w:p>
    <w:p w:rsidR="008C2D42" w:rsidRDefault="004F43F2">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用戶端工具連接性</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Distributed Replay Client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管理工具</w:t>
            </w:r>
            <w:r>
              <w:t xml:space="preserve"> – </w:t>
            </w:r>
            <w:r>
              <w:t>完整</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Indented"/>
      </w:pPr>
    </w:p>
    <w:p w:rsidR="008C2D42" w:rsidRDefault="004F43F2">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5">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URBreadcrumb"/>
      </w:pPr>
    </w:p>
    <w:p w:rsidR="008C2D42" w:rsidRDefault="004F43F2">
      <w:pPr>
        <w:pStyle w:val="ProductList-ClauseHeading"/>
        <w:outlineLvl w:val="3"/>
      </w:pPr>
      <w:r>
        <w:t xml:space="preserve">4.1 SQL Server 2017 Enterprise </w:t>
      </w:r>
      <w:r>
        <w:t>核心</w:t>
      </w:r>
      <w:r>
        <w:t xml:space="preserve"> – </w:t>
      </w:r>
      <w:r>
        <w:t>不限次數的虛擬</w:t>
      </w:r>
    </w:p>
    <w:p w:rsidR="008C2D42" w:rsidRDefault="004F43F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8C2D42" w:rsidRDefault="008C2D42">
      <w:pPr>
        <w:pStyle w:val="ProductList-Body"/>
      </w:pPr>
    </w:p>
    <w:p w:rsidR="008C2D42" w:rsidRDefault="004F43F2">
      <w:pPr>
        <w:pStyle w:val="ProductList-ClauseHeading"/>
        <w:outlineLvl w:val="3"/>
      </w:pPr>
      <w:r>
        <w:t xml:space="preserve">4.2 SQL Server 2017 Enterprise Core - </w:t>
      </w:r>
      <w:r>
        <w:t>平行處理資料倉儲功能更新</w:t>
      </w:r>
    </w:p>
    <w:p w:rsidR="008C2D42" w:rsidRDefault="004F43F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8C2D42" w:rsidRDefault="008C2D42">
      <w:pPr>
        <w:pStyle w:val="ProductList-Body"/>
      </w:pPr>
    </w:p>
    <w:p w:rsidR="008C2D42" w:rsidRDefault="004F43F2">
      <w:pPr>
        <w:pStyle w:val="ProductList-ClauseHeading"/>
        <w:outlineLvl w:val="3"/>
      </w:pPr>
      <w:r>
        <w:t xml:space="preserve">4.3 </w:t>
      </w:r>
      <w:r>
        <w:t>依據應用程式平台副約</w:t>
      </w:r>
      <w:r>
        <w:t xml:space="preserve"> EAP </w:t>
      </w:r>
      <w:r>
        <w:t>之</w:t>
      </w:r>
      <w:r>
        <w:t xml:space="preserve"> SQL Server </w:t>
      </w:r>
      <w:r>
        <w:t>買斷選項</w:t>
      </w:r>
    </w:p>
    <w:p w:rsidR="008C2D42" w:rsidRDefault="004F43F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8C2D42" w:rsidRDefault="008C2D42">
      <w:pPr>
        <w:pStyle w:val="ProductList-Body"/>
      </w:pPr>
    </w:p>
    <w:p w:rsidR="008C2D42" w:rsidRDefault="004F43F2">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8C2D42" w:rsidRDefault="004F43F2">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8C2D42" w:rsidRDefault="008C2D42">
      <w:pPr>
        <w:pStyle w:val="ProductList-Body"/>
      </w:pPr>
    </w:p>
    <w:p w:rsidR="008C2D42" w:rsidRDefault="004F43F2">
      <w:pPr>
        <w:pStyle w:val="ProductList-ClauseHeading"/>
        <w:outlineLvl w:val="3"/>
      </w:pPr>
      <w:r>
        <w:t xml:space="preserve">4.5 SQL Enterprise Core – </w:t>
      </w:r>
      <w:r>
        <w:t>執行</w:t>
      </w:r>
      <w:r>
        <w:t xml:space="preserve"> Machine Learning </w:t>
      </w:r>
      <w:r>
        <w:t>伺服器的</w:t>
      </w:r>
      <w:r>
        <w:t xml:space="preserve"> Hadoop </w:t>
      </w:r>
      <w:r>
        <w:t>適用版</w:t>
      </w:r>
    </w:p>
    <w:p w:rsidR="008C2D42" w:rsidRDefault="004F43F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8C2D42" w:rsidRDefault="008C2D42">
      <w:pPr>
        <w:pStyle w:val="ProductList-Body"/>
      </w:pPr>
    </w:p>
    <w:p w:rsidR="008C2D42" w:rsidRDefault="004F43F2">
      <w:pPr>
        <w:pStyle w:val="ProductList-ClauseHeading"/>
        <w:outlineLvl w:val="3"/>
      </w:pPr>
      <w:r>
        <w:t xml:space="preserve">4.6 Power BI Report Server </w:t>
      </w:r>
      <w:r>
        <w:t>之使用</w:t>
      </w:r>
      <w:r>
        <w:t xml:space="preserve"> – SQL Server Enterprise Edition</w:t>
      </w:r>
    </w:p>
    <w:p w:rsidR="008C2D42" w:rsidRDefault="004F43F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1594341"/>
      <w:r>
        <w:instrText>System Center</w:instrText>
      </w:r>
      <w:bookmarkEnd w:id="125"/>
      <w:r>
        <w:instrText>" \l 2</w:instrText>
      </w:r>
      <w:r>
        <w:fldChar w:fldCharType="end"/>
      </w:r>
    </w:p>
    <w:p w:rsidR="008C2D42" w:rsidRDefault="004F43F2">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4342"/>
      <w:r>
        <w:instrText>System Center Server</w:instrText>
      </w:r>
      <w:bookmarkEnd w:id="127"/>
      <w:r>
        <w:instrText>" \l 3</w:instrText>
      </w:r>
      <w:r>
        <w:fldChar w:fldCharType="end"/>
      </w:r>
    </w:p>
    <w:p w:rsidR="008C2D42" w:rsidRDefault="004F43F2">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3.3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8C2D42">
      <w:pPr>
        <w:pStyle w:val="ProductList-Body"/>
      </w:pPr>
    </w:p>
    <w:p w:rsidR="008C2D42" w:rsidRDefault="004F43F2">
      <w:pPr>
        <w:pStyle w:val="ProductList-ClauseHeading"/>
        <w:outlineLvl w:val="4"/>
      </w:pPr>
      <w:r>
        <w:t xml:space="preserve">3.4 Windows Server </w:t>
      </w:r>
      <w:r>
        <w:t>容器</w:t>
      </w:r>
    </w:p>
    <w:p w:rsidR="008C2D42" w:rsidRDefault="004F43F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w:t>
      </w:r>
      <w:r>
        <w:t>最新分支</w:t>
      </w:r>
      <w:r>
        <w:t xml:space="preserve"> (</w:t>
      </w:r>
      <w:r>
        <w:t>若有的話</w:t>
      </w:r>
      <w:r>
        <w:t xml:space="preserve">) </w:t>
      </w:r>
      <w:r>
        <w:t>權利</w:t>
      </w:r>
    </w:p>
    <w:p w:rsidR="008C2D42" w:rsidRDefault="004F43F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8C2D42" w:rsidRDefault="008C2D42">
      <w:pPr>
        <w:pStyle w:val="ProductList-ClauseHeading"/>
        <w:outlineLvl w:val="4"/>
      </w:pPr>
    </w:p>
    <w:p w:rsidR="008C2D42" w:rsidRDefault="004F43F2">
      <w:pPr>
        <w:pStyle w:val="ProductList-ClauseHeading"/>
        <w:outlineLvl w:val="4"/>
      </w:pPr>
      <w:r>
        <w:t xml:space="preserve">4.2 System Center </w:t>
      </w:r>
      <w:r>
        <w:t>全域服務監視</w:t>
      </w:r>
    </w:p>
    <w:p w:rsidR="008C2D42" w:rsidRDefault="004F43F2">
      <w:pPr>
        <w:pStyle w:val="ProductList-Body"/>
      </w:pPr>
      <w:r>
        <w:t>自</w:t>
      </w:r>
      <w:r>
        <w:t xml:space="preserve"> 2018 </w:t>
      </w:r>
      <w:r>
        <w:t>年</w:t>
      </w:r>
      <w:r>
        <w:t xml:space="preserve"> 11 </w:t>
      </w:r>
      <w:r>
        <w:t>月</w:t>
      </w:r>
      <w:r>
        <w:t xml:space="preserve"> 7 </w:t>
      </w:r>
      <w:r>
        <w:t>日起淘汰</w:t>
      </w:r>
      <w:r>
        <w:t xml:space="preserve"> System Center </w:t>
      </w:r>
      <w:r>
        <w:t>全域服務監視</w:t>
      </w:r>
      <w:r>
        <w:fldChar w:fldCharType="begin"/>
      </w:r>
      <w:r>
        <w:instrText xml:space="preserve"> XE "</w:instrText>
      </w:r>
      <w:r>
        <w:instrText>淘汰</w:instrText>
      </w:r>
      <w:r>
        <w:instrText xml:space="preserve"> System Center </w:instrText>
      </w:r>
      <w:r>
        <w:instrText>全域服務監視</w:instrText>
      </w:r>
      <w:r>
        <w:instrText xml:space="preserve">" </w:instrText>
      </w:r>
      <w:r>
        <w:fldChar w:fldCharType="end"/>
      </w:r>
      <w:r>
        <w:t>，不再提供使用。</w:t>
      </w:r>
    </w:p>
    <w:p w:rsidR="008C2D42" w:rsidRDefault="008C2D42">
      <w:pPr>
        <w:pStyle w:val="ProductList-Body"/>
      </w:pPr>
    </w:p>
    <w:p w:rsidR="008C2D42" w:rsidRDefault="004F43F2">
      <w:pPr>
        <w:pStyle w:val="ProductList-ClauseHeading"/>
        <w:outlineLvl w:val="4"/>
      </w:pPr>
      <w:r>
        <w:lastRenderedPageBreak/>
        <w:t xml:space="preserve">4.3 </w:t>
      </w:r>
      <w:r>
        <w:t>與授權模式之變更相關聯的使用權利和使用權之授與</w:t>
      </w:r>
      <w:r>
        <w:t xml:space="preserve"> – </w:t>
      </w:r>
      <w:r>
        <w:t>合格使用權</w:t>
      </w:r>
    </w:p>
    <w:p w:rsidR="008C2D42" w:rsidRDefault="004F43F2">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4343"/>
      <w:r>
        <w:instrText>System Center Configuration Manager</w:instrText>
      </w:r>
      <w:bookmarkEnd w:id="133"/>
      <w:r>
        <w:instrText>" \l 3</w:instrText>
      </w:r>
      <w:r>
        <w:fldChar w:fldCharType="end"/>
      </w:r>
    </w:p>
    <w:p w:rsidR="008C2D42" w:rsidRDefault="004F43F2">
      <w:pPr>
        <w:pStyle w:val="ProductList-Offering1SubSection"/>
        <w:outlineLvl w:val="3"/>
      </w:pPr>
      <w:bookmarkStart w:id="134" w:name="_Sec691"/>
      <w:r>
        <w:t>1.</w:t>
      </w:r>
      <w:r>
        <w:t>方案供應性</w:t>
      </w:r>
      <w:bookmarkEnd w:id="134"/>
    </w:p>
    <w:p w:rsidR="008C2D42" w:rsidRDefault="008C2D4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教育機構客戶</w:t>
      </w:r>
    </w:p>
    <w:p w:rsidR="008C2D42" w:rsidRDefault="004F43F2">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C2D42" w:rsidRDefault="004F43F2">
            <w:pPr>
              <w:pStyle w:val="ProductList-TableBody"/>
            </w:pPr>
            <w:r>
              <w:t>管理授權對等使用權</w:t>
            </w:r>
            <w:r>
              <w:t xml:space="preserve"> (</w:t>
            </w:r>
            <w:r>
              <w:t>請參閱</w:t>
            </w:r>
            <w:hyperlink r:id="rId58">
              <w:r>
                <w:rPr>
                  <w:color w:val="00467F"/>
                  <w:u w:val="single"/>
                </w:rPr>
                <w:t>附錄</w:t>
              </w:r>
              <w:r>
                <w:rPr>
                  <w:color w:val="00467F"/>
                  <w:u w:val="single"/>
                </w:rPr>
                <w:t xml:space="preserve"> A</w:t>
              </w:r>
            </w:hyperlink>
            <w:r>
              <w:t>)</w:t>
            </w:r>
          </w:p>
        </w:tc>
      </w:tr>
    </w:tbl>
    <w:p w:rsidR="008C2D42" w:rsidRDefault="008C2D42">
      <w:pPr>
        <w:pStyle w:val="ProductList-Body"/>
      </w:pPr>
    </w:p>
    <w:p w:rsidR="008C2D42" w:rsidRDefault="004F43F2">
      <w:pPr>
        <w:pStyle w:val="ProductList-ClauseHeading"/>
        <w:outlineLvl w:val="4"/>
      </w:pPr>
      <w:r>
        <w:t xml:space="preserve">3.2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4F43F2">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Configuration Manager – VDI </w:t>
      </w:r>
      <w:r>
        <w:t>權利</w:t>
      </w:r>
    </w:p>
    <w:p w:rsidR="008C2D42" w:rsidRDefault="004F43F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8C2D42" w:rsidRDefault="008C2D42">
      <w:pPr>
        <w:pStyle w:val="ProductList-Body"/>
      </w:pPr>
    </w:p>
    <w:p w:rsidR="008C2D42" w:rsidRDefault="004F43F2">
      <w:pPr>
        <w:pStyle w:val="ProductList-ClauseHeading"/>
        <w:outlineLvl w:val="4"/>
      </w:pPr>
      <w:r>
        <w:lastRenderedPageBreak/>
        <w:t xml:space="preserve">4.2 System Center Configuration Manager </w:t>
      </w:r>
      <w:r>
        <w:t>最新分支權利</w:t>
      </w:r>
    </w:p>
    <w:p w:rsidR="008C2D42" w:rsidRDefault="004F43F2">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4344"/>
      <w:r>
        <w:instrText>System Center Data Protection Manager</w:instrText>
      </w:r>
      <w:bookmarkEnd w:id="139"/>
      <w:r>
        <w:instrText>" \l 3</w:instrText>
      </w:r>
      <w:r>
        <w:fldChar w:fldCharType="end"/>
      </w:r>
    </w:p>
    <w:p w:rsidR="008C2D42" w:rsidRDefault="004F43F2">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教育機構客戶</w:t>
      </w:r>
    </w:p>
    <w:p w:rsidR="008C2D42" w:rsidRDefault="004F43F2">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4F43F2">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Data Protection Manager </w:t>
      </w:r>
      <w:r>
        <w:t>最新分支權利</w:t>
      </w:r>
    </w:p>
    <w:p w:rsidR="008C2D42" w:rsidRDefault="004F43F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1594345"/>
      <w:r>
        <w:instrText>System Center Endpoint Protection</w:instrText>
      </w:r>
      <w:bookmarkEnd w:id="145"/>
      <w:r>
        <w:instrText>" \l 3</w:instrText>
      </w:r>
      <w:r>
        <w:fldChar w:fldCharType="end"/>
      </w:r>
    </w:p>
    <w:p w:rsidR="008C2D42" w:rsidRDefault="004F43F2">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C2D42" w:rsidRDefault="004F43F2">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 xml:space="preserve"> (SA)</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裝置及使用者</w:t>
      </w:r>
      <w:r>
        <w:t xml:space="preserve"> SL</w:t>
      </w:r>
    </w:p>
    <w:p w:rsidR="008C2D42" w:rsidRDefault="004F43F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8C2D42" w:rsidRDefault="008C2D42">
      <w:pPr>
        <w:pStyle w:val="ProductList-Body"/>
      </w:pPr>
    </w:p>
    <w:p w:rsidR="008C2D42" w:rsidRDefault="004F43F2">
      <w:pPr>
        <w:pStyle w:val="ProductList-ClauseHeading"/>
        <w:outlineLvl w:val="4"/>
      </w:pPr>
      <w:r>
        <w:t xml:space="preserve">3.2 </w:t>
      </w:r>
      <w:r>
        <w:t>伺服器管理</w:t>
      </w:r>
      <w:r>
        <w:t xml:space="preserve"> SL</w:t>
      </w:r>
    </w:p>
    <w:p w:rsidR="008C2D42" w:rsidRDefault="004F43F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8C2D42" w:rsidRDefault="008C2D42">
      <w:pPr>
        <w:pStyle w:val="ProductList-Body"/>
      </w:pPr>
    </w:p>
    <w:p w:rsidR="008C2D42" w:rsidRDefault="004F43F2">
      <w:pPr>
        <w:pStyle w:val="ProductList-ClauseHeading"/>
        <w:outlineLvl w:val="4"/>
      </w:pPr>
      <w:r>
        <w:t xml:space="preserve">3.3 </w:t>
      </w:r>
      <w:r>
        <w:t>掃描引擎</w:t>
      </w:r>
      <w:r>
        <w:t xml:space="preserve"> (Scan Engine) </w:t>
      </w:r>
      <w:r>
        <w:t>替換</w:t>
      </w:r>
    </w:p>
    <w:p w:rsidR="008C2D42" w:rsidRDefault="004F43F2">
      <w:pPr>
        <w:pStyle w:val="ProductList-Body"/>
      </w:pPr>
      <w:r>
        <w:t xml:space="preserve">Microsoft </w:t>
      </w:r>
      <w:r>
        <w:t>可能會以相當的軟體及檔案來替換線上服務之下列功能：</w:t>
      </w:r>
    </w:p>
    <w:p w:rsidR="008C2D42" w:rsidRDefault="004F43F2" w:rsidP="004F43F2">
      <w:pPr>
        <w:pStyle w:val="ProductList-Bullet"/>
        <w:numPr>
          <w:ilvl w:val="0"/>
          <w:numId w:val="21"/>
        </w:numPr>
      </w:pPr>
      <w:r>
        <w:t>防毒軟體和反垃圾郵件軟體；以及</w:t>
      </w:r>
    </w:p>
    <w:p w:rsidR="008C2D42" w:rsidRDefault="004F43F2" w:rsidP="004F43F2">
      <w:pPr>
        <w:pStyle w:val="ProductList-Bullet"/>
        <w:numPr>
          <w:ilvl w:val="0"/>
          <w:numId w:val="21"/>
        </w:numPr>
      </w:pPr>
      <w:r>
        <w:t>簽名檔和內容篩選資料檔。</w:t>
      </w:r>
    </w:p>
    <w:p w:rsidR="008C2D42" w:rsidRDefault="004F43F2">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Endpoint Protection </w:t>
      </w:r>
      <w:r>
        <w:t>最新分支權利</w:t>
      </w:r>
    </w:p>
    <w:p w:rsidR="008C2D42" w:rsidRDefault="004F43F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4346"/>
      <w:r>
        <w:instrText>System Center Operations Manager</w:instrText>
      </w:r>
      <w:bookmarkEnd w:id="151"/>
      <w:r>
        <w:instrText>" \l 3</w:instrText>
      </w:r>
      <w:r>
        <w:fldChar w:fldCharType="end"/>
      </w:r>
    </w:p>
    <w:p w:rsidR="008C2D42" w:rsidRDefault="004F43F2">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53" w:name="_Sec1182"/>
      <w:r>
        <w:lastRenderedPageBreak/>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教育機構客戶</w:t>
      </w:r>
    </w:p>
    <w:p w:rsidR="008C2D42" w:rsidRDefault="004F43F2">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6">
              <w:r>
                <w:rPr>
                  <w:color w:val="00467F"/>
                  <w:u w:val="single"/>
                </w:rPr>
                <w:t>網際網路功能</w:t>
              </w:r>
            </w:hyperlink>
            <w:r>
              <w:t>、</w:t>
            </w:r>
            <w:hyperlink r:id="rId6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4F43F2">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Operations Manager </w:t>
      </w:r>
      <w:r>
        <w:t>最新分支權利</w:t>
      </w:r>
    </w:p>
    <w:p w:rsidR="008C2D42" w:rsidRDefault="004F43F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4347"/>
      <w:r>
        <w:instrText>System Center Orchestrator</w:instrText>
      </w:r>
      <w:bookmarkEnd w:id="157"/>
      <w:r>
        <w:instrText>" \l 3</w:instrText>
      </w:r>
      <w:r>
        <w:fldChar w:fldCharType="end"/>
      </w:r>
    </w:p>
    <w:p w:rsidR="008C2D42" w:rsidRDefault="004F43F2">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lastRenderedPageBreak/>
        <w:t xml:space="preserve">2.1 </w:t>
      </w:r>
      <w:r>
        <w:t>教育機構客戶</w:t>
      </w:r>
    </w:p>
    <w:p w:rsidR="008C2D42" w:rsidRDefault="004F43F2">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3">
              <w:r>
                <w:rPr>
                  <w:color w:val="00467F"/>
                  <w:u w:val="single"/>
                </w:rPr>
                <w:t>網際網路功能</w:t>
              </w:r>
            </w:hyperlink>
            <w:r>
              <w:t>、</w:t>
            </w:r>
            <w:hyperlink r:id="rId7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4F43F2">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4348"/>
      <w:r>
        <w:instrText>System Center Service Manager</w:instrText>
      </w:r>
      <w:bookmarkEnd w:id="163"/>
      <w:r>
        <w:instrText>" \l 3</w:instrText>
      </w:r>
      <w:r>
        <w:fldChar w:fldCharType="end"/>
      </w:r>
    </w:p>
    <w:p w:rsidR="008C2D42" w:rsidRDefault="004F43F2">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教育機構客戶</w:t>
      </w:r>
    </w:p>
    <w:p w:rsidR="008C2D42" w:rsidRDefault="004F43F2">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8C2D42" w:rsidRDefault="004F43F2">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0">
              <w:r>
                <w:rPr>
                  <w:color w:val="00467F"/>
                  <w:u w:val="single"/>
                </w:rPr>
                <w:t>網際網路功能</w:t>
              </w:r>
            </w:hyperlink>
            <w:r>
              <w:t>、</w:t>
            </w:r>
            <w:hyperlink r:id="rId8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Microsoft Identity Manager 2016 CAL (</w:t>
            </w:r>
            <w:r>
              <w:t>使用者</w:t>
            </w:r>
            <w:r>
              <w:t>)</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3.2 SQL Server </w:t>
      </w:r>
      <w:r>
        <w:t>技術</w:t>
      </w:r>
    </w:p>
    <w:p w:rsidR="008C2D42" w:rsidRDefault="004F43F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4F43F2">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System Center Service Manager </w:t>
      </w:r>
      <w:r>
        <w:t>最新分支權利</w:t>
      </w:r>
    </w:p>
    <w:p w:rsidR="008C2D42" w:rsidRDefault="004F43F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31594349"/>
      <w:r>
        <w:instrText xml:space="preserve">Virtual Desktop Infrastructure (VDI) </w:instrText>
      </w:r>
      <w:r>
        <w:instrText>套件</w:instrText>
      </w:r>
      <w:bookmarkEnd w:id="169"/>
      <w:r>
        <w:instrText>" \l 2</w:instrText>
      </w:r>
      <w:r>
        <w:fldChar w:fldCharType="end"/>
      </w:r>
    </w:p>
    <w:p w:rsidR="008C2D42" w:rsidRDefault="004F43F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月產品清單：</w:t>
      </w:r>
      <w:hyperlink r:id="rId85">
        <w:r>
          <w:rPr>
            <w:color w:val="00467F"/>
            <w:u w:val="single"/>
          </w:rPr>
          <w:t>http://go.microsoft.com/?linkid=9839207</w:t>
        </w:r>
      </w:hyperlink>
      <w:r>
        <w:t>。</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170" w:name="_Sec617"/>
      <w:r>
        <w:t>Visual Studio</w:t>
      </w:r>
      <w:bookmarkEnd w:id="170"/>
      <w:r>
        <w:fldChar w:fldCharType="begin"/>
      </w:r>
      <w:r>
        <w:instrText xml:space="preserve"> TC "</w:instrText>
      </w:r>
      <w:bookmarkStart w:id="171" w:name="_Toc531594350"/>
      <w:r>
        <w:instrText>Visual Studio</w:instrText>
      </w:r>
      <w:bookmarkEnd w:id="171"/>
      <w:r>
        <w:instrText>" \l 2</w:instrText>
      </w:r>
      <w:r>
        <w:fldChar w:fldCharType="end"/>
      </w:r>
    </w:p>
    <w:p w:rsidR="008C2D42" w:rsidRDefault="004F43F2">
      <w:pPr>
        <w:pStyle w:val="ProductList-Offering2HeadingNoBorder"/>
        <w:outlineLvl w:val="2"/>
      </w:pPr>
      <w:bookmarkStart w:id="172" w:name="_Sec649"/>
      <w:r>
        <w:t>Visual Studio</w:t>
      </w:r>
      <w:bookmarkEnd w:id="172"/>
      <w:r>
        <w:fldChar w:fldCharType="begin"/>
      </w:r>
      <w:r>
        <w:instrText xml:space="preserve"> TC "</w:instrText>
      </w:r>
      <w:bookmarkStart w:id="173" w:name="_Toc531594351"/>
      <w:r>
        <w:instrText>Visual Studio</w:instrText>
      </w:r>
      <w:bookmarkEnd w:id="173"/>
      <w:r>
        <w:instrText>" \l 3</w:instrText>
      </w:r>
      <w:r>
        <w:fldChar w:fldCharType="end"/>
      </w:r>
    </w:p>
    <w:p w:rsidR="008C2D42" w:rsidRDefault="004F43F2">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SQL Server Parallel Data Warehouse Developer </w:t>
      </w:r>
      <w:r>
        <w:t>使用權之授與</w:t>
      </w:r>
    </w:p>
    <w:p w:rsidR="008C2D42" w:rsidRDefault="004F43F2">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8C2D42" w:rsidRDefault="008C2D42">
      <w:pPr>
        <w:pStyle w:val="ProductList-Body"/>
      </w:pPr>
    </w:p>
    <w:p w:rsidR="008C2D42" w:rsidRDefault="004F43F2">
      <w:pPr>
        <w:pStyle w:val="ProductList-ClauseHeading"/>
        <w:outlineLvl w:val="4"/>
      </w:pPr>
      <w:r>
        <w:t xml:space="preserve">2.2 Visual Studio Team Foundation Server 2018 </w:t>
      </w:r>
      <w:r>
        <w:t>使用權之授與</w:t>
      </w:r>
    </w:p>
    <w:p w:rsidR="008C2D42" w:rsidRDefault="004F43F2">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8C2D42" w:rsidRDefault="008C2D42">
      <w:pPr>
        <w:pStyle w:val="ProductList-Body"/>
      </w:pPr>
    </w:p>
    <w:p w:rsidR="008C2D42" w:rsidRDefault="004F43F2">
      <w:pPr>
        <w:pStyle w:val="ProductList-ClauseHeading"/>
        <w:outlineLvl w:val="4"/>
      </w:pPr>
      <w:r>
        <w:lastRenderedPageBreak/>
        <w:t xml:space="preserve">2.3 Microsoft Azure </w:t>
      </w:r>
      <w:r>
        <w:t>服務</w:t>
      </w:r>
    </w:p>
    <w:p w:rsidR="008C2D42" w:rsidRDefault="004F43F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8C2D42" w:rsidRDefault="004F43F2">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BUILDSERVER.TXT </w:t>
      </w:r>
      <w:r>
        <w:t>檔案</w:t>
      </w:r>
    </w:p>
    <w:p w:rsidR="008C2D42" w:rsidRDefault="004F43F2">
      <w:pPr>
        <w:pStyle w:val="ProductList-Body"/>
      </w:pPr>
      <w:r>
        <w:t>客戶得於其組建機器上安裝</w:t>
      </w:r>
      <w:r>
        <w:t xml:space="preserve"> BuildServer </w:t>
      </w:r>
      <w:r>
        <w:t>清單</w:t>
      </w:r>
      <w:r>
        <w:t xml:space="preserve"> (</w:t>
      </w:r>
      <w:hyperlink r:id="rId86">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8C2D42" w:rsidRDefault="008C2D42">
      <w:pPr>
        <w:pStyle w:val="ProductList-Body"/>
      </w:pPr>
    </w:p>
    <w:p w:rsidR="008C2D42" w:rsidRDefault="004F43F2">
      <w:pPr>
        <w:pStyle w:val="ProductList-ClauseHeading"/>
        <w:outlineLvl w:val="4"/>
      </w:pPr>
      <w:r>
        <w:t xml:space="preserve">3.2 </w:t>
      </w:r>
      <w:r>
        <w:t>公用程式</w:t>
      </w:r>
    </w:p>
    <w:p w:rsidR="008C2D42" w:rsidRDefault="004F43F2">
      <w:pPr>
        <w:pStyle w:val="ProductList-Body"/>
      </w:pPr>
      <w:r>
        <w:t>客戶得複製並安裝隨軟體所收到的公用程式</w:t>
      </w:r>
      <w:r>
        <w:t xml:space="preserve"> (</w:t>
      </w:r>
      <w:hyperlink r:id="rId87">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8C2D42" w:rsidRDefault="008C2D42">
      <w:pPr>
        <w:pStyle w:val="ProductList-Body"/>
      </w:pPr>
    </w:p>
    <w:p w:rsidR="008C2D42" w:rsidRDefault="004F43F2">
      <w:pPr>
        <w:pStyle w:val="ProductList-ClauseHeading"/>
        <w:outlineLvl w:val="4"/>
      </w:pPr>
      <w:r>
        <w:t xml:space="preserve">3.3 Office </w:t>
      </w:r>
      <w:r>
        <w:t>專業增強版</w:t>
      </w:r>
      <w:r>
        <w:t xml:space="preserve"> 2016 ─ Visual Studio Enterprise </w:t>
      </w:r>
      <w:r>
        <w:t>訂閱</w:t>
      </w:r>
    </w:p>
    <w:p w:rsidR="008C2D42" w:rsidRDefault="004F43F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8C2D42" w:rsidRDefault="008C2D42">
      <w:pPr>
        <w:pStyle w:val="ProductList-Body"/>
      </w:pPr>
    </w:p>
    <w:p w:rsidR="008C2D42" w:rsidRDefault="004F43F2">
      <w:pPr>
        <w:pStyle w:val="ProductList-ClauseHeading"/>
        <w:outlineLvl w:val="4"/>
      </w:pPr>
      <w:r>
        <w:t xml:space="preserve">3.4 </w:t>
      </w:r>
      <w:r>
        <w:t>開放原始碼元件的第三方授權條款</w:t>
      </w:r>
    </w:p>
    <w:p w:rsidR="008C2D42" w:rsidRDefault="004F43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C2D42" w:rsidRDefault="004F43F2">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w:t>
      </w:r>
      <w:r>
        <w:t>軟體保證資格</w:t>
      </w:r>
    </w:p>
    <w:p w:rsidR="008C2D42" w:rsidRDefault="004F43F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8C2D42" w:rsidRDefault="008C2D42">
      <w:pPr>
        <w:pStyle w:val="ProductList-Body"/>
      </w:pPr>
    </w:p>
    <w:p w:rsidR="008C2D42" w:rsidRDefault="004F43F2">
      <w:pPr>
        <w:pStyle w:val="ProductList-ClauseHeading"/>
        <w:outlineLvl w:val="4"/>
      </w:pPr>
      <w:r>
        <w:t xml:space="preserve">4.2 Visual Studio </w:t>
      </w:r>
      <w:r>
        <w:t>訂閱永久權利</w:t>
      </w:r>
    </w:p>
    <w:p w:rsidR="008C2D42" w:rsidRDefault="004F43F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4352"/>
      <w:r>
        <w:instrText>Visual Studio Team Foundation Server</w:instrText>
      </w:r>
      <w:bookmarkEnd w:id="179"/>
      <w:r>
        <w:instrText>" \l 3</w:instrText>
      </w:r>
      <w:r>
        <w:fldChar w:fldCharType="end"/>
      </w:r>
    </w:p>
    <w:p w:rsidR="008C2D42" w:rsidRDefault="004F43F2">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C2D42" w:rsidRDefault="008C2D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C2D42" w:rsidRDefault="008C2D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181" w:name="_Sec753"/>
      <w:r>
        <w:lastRenderedPageBreak/>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4F43F2">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Azure DevOps Services </w:t>
            </w:r>
            <w:r>
              <w:t>付費使用者</w:t>
            </w:r>
          </w:p>
        </w:tc>
      </w:tr>
    </w:tbl>
    <w:p w:rsidR="008C2D42" w:rsidRDefault="008C2D42">
      <w:pPr>
        <w:pStyle w:val="ProductList-Body"/>
      </w:pPr>
    </w:p>
    <w:p w:rsidR="008C2D42" w:rsidRDefault="004F43F2">
      <w:pPr>
        <w:pStyle w:val="ProductList-SubClauseHeading"/>
        <w:outlineLvl w:val="5"/>
      </w:pPr>
      <w:r>
        <w:t xml:space="preserve">3.1.1 </w:t>
      </w:r>
      <w:r>
        <w:t>其他功能</w:t>
      </w:r>
    </w:p>
    <w:p w:rsidR="008C2D42" w:rsidRDefault="004F43F2">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 xml:space="preserve">Visual Studio Enterprise </w:t>
            </w:r>
            <w:r>
              <w:t>訂閱</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8C2D42" w:rsidRDefault="004F43F2">
            <w:pPr>
              <w:pStyle w:val="ProductList-TableBody"/>
            </w:pPr>
            <w:r>
              <w:t xml:space="preserve">Azure DevOps Services Test Manager </w:t>
            </w:r>
            <w:r>
              <w:t>付費使用者</w:t>
            </w:r>
          </w:p>
        </w:tc>
      </w:tr>
    </w:tbl>
    <w:p w:rsidR="008C2D42" w:rsidRDefault="008C2D42">
      <w:pPr>
        <w:pStyle w:val="ProductList-BodyIndented"/>
      </w:pPr>
    </w:p>
    <w:p w:rsidR="008C2D42" w:rsidRDefault="004F43F2">
      <w:pPr>
        <w:pStyle w:val="ProductList-SubClauseHeading"/>
        <w:outlineLvl w:val="5"/>
      </w:pPr>
      <w:r>
        <w:t xml:space="preserve">3.1.2 </w:t>
      </w:r>
      <w:r>
        <w:t>其他功能</w:t>
      </w:r>
    </w:p>
    <w:p w:rsidR="008C2D42" w:rsidRDefault="004F43F2">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Azure DevOps Services Package Management </w:t>
            </w:r>
            <w:r>
              <w:t>付費使用者</w:t>
            </w:r>
          </w:p>
        </w:tc>
      </w:tr>
    </w:tbl>
    <w:p w:rsidR="008C2D42" w:rsidRDefault="008C2D42">
      <w:pPr>
        <w:pStyle w:val="ProductList-BodyIndented"/>
      </w:pPr>
    </w:p>
    <w:p w:rsidR="008C2D42" w:rsidRDefault="004F43F2">
      <w:pPr>
        <w:pStyle w:val="ProductList-ClauseHeading"/>
        <w:outlineLvl w:val="4"/>
      </w:pPr>
      <w:r>
        <w:t xml:space="preserve">3.2 </w:t>
      </w:r>
      <w:r>
        <w:t>不需</w:t>
      </w:r>
      <w:r>
        <w:t xml:space="preserve"> CAL </w:t>
      </w:r>
      <w:r>
        <w:t>之使用</w:t>
      </w:r>
    </w:p>
    <w:p w:rsidR="008C2D42" w:rsidRDefault="004F43F2">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Azure DevOps Services</w:t>
      </w:r>
      <w:r>
        <w:t>；做為發行管理管道之一部對階段提供核准；透過從另一個整合應用程式或服務共用連線的方式存取</w:t>
      </w:r>
      <w:r>
        <w:t xml:space="preserve"> Visual Studio Team Foundation Server</w:t>
      </w:r>
      <w:r>
        <w:t>。</w:t>
      </w:r>
    </w:p>
    <w:p w:rsidR="008C2D42" w:rsidRDefault="008C2D42">
      <w:pPr>
        <w:pStyle w:val="ProductList-Body"/>
      </w:pPr>
    </w:p>
    <w:p w:rsidR="008C2D42" w:rsidRDefault="004F43F2">
      <w:pPr>
        <w:pStyle w:val="ProductList-ClauseHeading"/>
        <w:outlineLvl w:val="4"/>
      </w:pPr>
      <w:r>
        <w:t xml:space="preserve">3.3 SQL Server </w:t>
      </w:r>
      <w:r>
        <w:t>技術</w:t>
      </w:r>
    </w:p>
    <w:p w:rsidR="008C2D42" w:rsidRDefault="004F43F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C2D42" w:rsidRDefault="008C2D42">
      <w:pPr>
        <w:pStyle w:val="ProductList-Body"/>
      </w:pPr>
    </w:p>
    <w:p w:rsidR="008C2D42" w:rsidRDefault="004F43F2">
      <w:pPr>
        <w:pStyle w:val="ProductList-ClauseHeading"/>
        <w:outlineLvl w:val="4"/>
      </w:pPr>
      <w:r>
        <w:t xml:space="preserve">3.4 </w:t>
      </w:r>
      <w:r>
        <w:t>開放原始碼元件的第三方授權條款</w:t>
      </w:r>
    </w:p>
    <w:p w:rsidR="008C2D42" w:rsidRDefault="004F43F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C2D42" w:rsidRDefault="008C2D42">
      <w:pPr>
        <w:pStyle w:val="ProductList-Body"/>
      </w:pPr>
    </w:p>
    <w:p w:rsidR="008C2D42" w:rsidRDefault="004F43F2">
      <w:pPr>
        <w:pStyle w:val="ProductList-ClauseHeading"/>
        <w:outlineLvl w:val="4"/>
      </w:pPr>
      <w:r>
        <w:t xml:space="preserve">3.5 Visual Studio Team Foundation Server </w:t>
      </w:r>
      <w:r>
        <w:t>組建服務</w:t>
      </w:r>
    </w:p>
    <w:p w:rsidR="008C2D42" w:rsidRDefault="004F43F2">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8C2D42" w:rsidRDefault="008C2D42">
      <w:pPr>
        <w:pStyle w:val="ProductList-Body"/>
      </w:pPr>
    </w:p>
    <w:p w:rsidR="008C2D42" w:rsidRDefault="004F43F2">
      <w:pPr>
        <w:pStyle w:val="ProductList-ClauseHeading"/>
        <w:outlineLvl w:val="4"/>
      </w:pPr>
      <w:r>
        <w:t xml:space="preserve">3.6 </w:t>
      </w:r>
      <w:r>
        <w:t>發行管理</w:t>
      </w:r>
    </w:p>
    <w:p w:rsidR="008C2D42" w:rsidRDefault="004F43F2">
      <w:pPr>
        <w:pStyle w:val="ProductList-Body"/>
      </w:pPr>
      <w:r>
        <w:t xml:space="preserve">Visual Studio Team Foundation Server </w:t>
      </w:r>
      <w:r>
        <w:t>包括一份使用發行管理功能之同時存在的部署。下列每一個項目提供每一使用權一個額外之同時存在的部署：</w:t>
      </w:r>
    </w:p>
    <w:p w:rsidR="008C2D42" w:rsidRDefault="004F43F2" w:rsidP="004F43F2">
      <w:pPr>
        <w:pStyle w:val="ProductList-Bullet"/>
        <w:numPr>
          <w:ilvl w:val="0"/>
          <w:numId w:val="22"/>
        </w:numPr>
      </w:pPr>
      <w:r>
        <w:t xml:space="preserve">Visual Studio Enterprise </w:t>
      </w:r>
      <w:r>
        <w:t>訂閱</w:t>
      </w:r>
    </w:p>
    <w:p w:rsidR="008C2D42" w:rsidRDefault="004F43F2" w:rsidP="004F43F2">
      <w:pPr>
        <w:pStyle w:val="ProductList-Bullet"/>
        <w:numPr>
          <w:ilvl w:val="0"/>
          <w:numId w:val="22"/>
        </w:numPr>
      </w:pPr>
      <w:r>
        <w:t>Visual Studio Enterprise (</w:t>
      </w:r>
      <w:r>
        <w:t>每月或每年訂閱</w:t>
      </w:r>
      <w:r>
        <w:t>)</w:t>
      </w:r>
    </w:p>
    <w:p w:rsidR="008C2D42" w:rsidRDefault="004F43F2" w:rsidP="004F43F2">
      <w:pPr>
        <w:pStyle w:val="ProductList-Bullet"/>
        <w:numPr>
          <w:ilvl w:val="0"/>
          <w:numId w:val="22"/>
        </w:numPr>
      </w:pPr>
      <w:r>
        <w:t xml:space="preserve">Azure </w:t>
      </w:r>
      <w:r>
        <w:t>管線</w:t>
      </w:r>
      <w:r>
        <w:t xml:space="preserve"> (</w:t>
      </w:r>
      <w:r>
        <w:t>付費執行個體</w:t>
      </w:r>
      <w:r>
        <w:t>)</w:t>
      </w:r>
    </w:p>
    <w:p w:rsidR="008C2D42" w:rsidRDefault="008C2D42">
      <w:pPr>
        <w:pStyle w:val="ProductList-Body"/>
      </w:pPr>
    </w:p>
    <w:p w:rsidR="008C2D42" w:rsidRDefault="004F43F2">
      <w:pPr>
        <w:pStyle w:val="ProductList-ClauseHeading"/>
        <w:outlineLvl w:val="4"/>
      </w:pPr>
      <w:r>
        <w:t xml:space="preserve">3.7 </w:t>
      </w:r>
      <w:r>
        <w:t>套件管理</w:t>
      </w:r>
    </w:p>
    <w:p w:rsidR="008C2D42" w:rsidRDefault="004F43F2">
      <w:pPr>
        <w:pStyle w:val="ProductList-Body"/>
      </w:pPr>
      <w:r>
        <w:t>每份</w:t>
      </w:r>
      <w:r>
        <w:t xml:space="preserve"> Visual Studio Team Foundation Server </w:t>
      </w:r>
      <w:r>
        <w:t>使用權包括至多五個使用者或裝置可使用套件管理功能之權利。</w:t>
      </w:r>
    </w:p>
    <w:p w:rsidR="008C2D42" w:rsidRDefault="008C2D42">
      <w:pPr>
        <w:pStyle w:val="ProductList-Body"/>
      </w:pPr>
    </w:p>
    <w:p w:rsidR="008C2D42" w:rsidRDefault="004F43F2">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3"/>
      </w:pPr>
      <w:bookmarkStart w:id="183" w:name="_Sec837"/>
      <w:r>
        <w:lastRenderedPageBreak/>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8C2D4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r w:rsidR="008C2D42">
        <w:tc>
          <w:tcPr>
            <w:tcW w:w="12240" w:type="dxa"/>
            <w:gridSpan w:val="4"/>
            <w:tcBorders>
              <w:top w:val="none" w:sz="4" w:space="0" w:color="6E6E6E"/>
              <w:left w:val="none" w:sz="4" w:space="0" w:color="6E6E6E"/>
              <w:bottom w:val="none" w:sz="4" w:space="0" w:color="6E6E6E"/>
              <w:right w:val="none" w:sz="4" w:space="0" w:color="6E6E6E"/>
            </w:tcBorders>
          </w:tcPr>
          <w:p w:rsidR="008C2D42" w:rsidRDefault="008C2D42">
            <w:pPr>
              <w:pStyle w:val="PURBreadcrumb"/>
            </w:pPr>
          </w:p>
          <w:tbl>
            <w:tblPr>
              <w:tblW w:w="0" w:type="dxa"/>
              <w:tblLook w:val="04A0" w:firstRow="1" w:lastRow="0" w:firstColumn="1" w:lastColumn="0" w:noHBand="0" w:noVBand="1"/>
            </w:tblPr>
            <w:tblGrid>
              <w:gridCol w:w="10674"/>
            </w:tblGrid>
            <w:tr w:rsidR="008C2D42">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TableBody"/>
            </w:pPr>
          </w:p>
        </w:tc>
      </w:tr>
    </w:tbl>
    <w:p w:rsidR="008C2D42" w:rsidRDefault="008C2D42">
      <w:pPr>
        <w:pStyle w:val="ProductList-Body"/>
      </w:pPr>
    </w:p>
    <w:p w:rsidR="008C2D42" w:rsidRDefault="004F43F2">
      <w:pPr>
        <w:pStyle w:val="ProductList-OfferingGroupHeading"/>
        <w:outlineLvl w:val="1"/>
      </w:pPr>
      <w:bookmarkStart w:id="184" w:name="_Sec618"/>
      <w:r>
        <w:t>Windows</w:t>
      </w:r>
      <w:bookmarkEnd w:id="184"/>
      <w:r>
        <w:fldChar w:fldCharType="begin"/>
      </w:r>
      <w:r>
        <w:instrText xml:space="preserve"> TC "</w:instrText>
      </w:r>
      <w:bookmarkStart w:id="185" w:name="_Toc531594353"/>
      <w:r>
        <w:instrText>Windows</w:instrText>
      </w:r>
      <w:bookmarkEnd w:id="185"/>
      <w:r>
        <w:instrText>" \l 2</w:instrText>
      </w:r>
      <w:r>
        <w:fldChar w:fldCharType="end"/>
      </w:r>
    </w:p>
    <w:p w:rsidR="008C2D42" w:rsidRDefault="004F43F2">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31594354"/>
      <w:r>
        <w:instrText xml:space="preserve">Windows </w:instrText>
      </w:r>
      <w:r>
        <w:instrText>桌面作業系統</w:instrText>
      </w:r>
      <w:bookmarkEnd w:id="187"/>
      <w:r>
        <w:instrText>" \l 3</w:instrText>
      </w:r>
      <w:r>
        <w:fldChar w:fldCharType="end"/>
      </w:r>
    </w:p>
    <w:p w:rsidR="008C2D42" w:rsidRDefault="004F43F2">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8C2D4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39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r>
      <w:tr w:rsidR="008C2D42">
        <w:tc>
          <w:tcPr>
            <w:tcW w:w="39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r w:rsidR="008C2D42">
        <w:tc>
          <w:tcPr>
            <w:tcW w:w="39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C2D42" w:rsidRDefault="008C2D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 xml:space="preserve">2.1 </w:t>
      </w:r>
      <w:r>
        <w:t>使用權之指定</w:t>
      </w:r>
    </w:p>
    <w:p w:rsidR="008C2D42" w:rsidRDefault="004F43F2">
      <w:pPr>
        <w:pStyle w:val="ProductList-SubClauseHeading"/>
        <w:outlineLvl w:val="5"/>
      </w:pPr>
      <w:r>
        <w:t xml:space="preserve">2.1.1 </w:t>
      </w:r>
      <w:r>
        <w:t>每一使用者使用權指定資格</w:t>
      </w:r>
      <w:r>
        <w:t xml:space="preserve"> (</w:t>
      </w:r>
      <w:r>
        <w:t>不包括虛擬桌面存取</w:t>
      </w:r>
      <w:r>
        <w:t>)</w:t>
      </w:r>
    </w:p>
    <w:p w:rsidR="008C2D42" w:rsidRDefault="004F43F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8C2D42" w:rsidRDefault="008C2D42">
      <w:pPr>
        <w:pStyle w:val="ProductList-BodyIndented"/>
      </w:pPr>
    </w:p>
    <w:p w:rsidR="008C2D42" w:rsidRDefault="004F43F2">
      <w:pPr>
        <w:pStyle w:val="ProductList-SubClauseHeading"/>
        <w:outlineLvl w:val="5"/>
      </w:pPr>
      <w:r>
        <w:lastRenderedPageBreak/>
        <w:t xml:space="preserve">2.1.2 </w:t>
      </w:r>
      <w:r>
        <w:t>每一裝置使用權指定資格</w:t>
      </w:r>
      <w:r>
        <w:t xml:space="preserve"> (</w:t>
      </w:r>
      <w:r>
        <w:t>不包括虛擬桌面存取</w:t>
      </w:r>
      <w:r>
        <w:t>)</w:t>
      </w:r>
    </w:p>
    <w:p w:rsidR="008C2D42" w:rsidRDefault="004F43F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8C2D42" w:rsidRDefault="008C2D42">
      <w:pPr>
        <w:pStyle w:val="ProductList-BodyIndented"/>
      </w:pPr>
    </w:p>
    <w:p w:rsidR="008C2D42" w:rsidRDefault="004F43F2">
      <w:pPr>
        <w:pStyle w:val="ProductList-SubClauseHeading"/>
        <w:outlineLvl w:val="5"/>
      </w:pPr>
      <w:r>
        <w:t xml:space="preserve">2.1.3 </w:t>
      </w:r>
      <w:r>
        <w:t>虛擬桌面存取</w:t>
      </w:r>
      <w:r>
        <w:t xml:space="preserve"> (VDA) </w:t>
      </w:r>
      <w:r>
        <w:t>使用權指定資格</w:t>
      </w:r>
    </w:p>
    <w:p w:rsidR="008C2D42" w:rsidRDefault="004F43F2">
      <w:pPr>
        <w:pStyle w:val="ProductList-BodyIndented"/>
      </w:pPr>
      <w:r>
        <w:t>VDA (</w:t>
      </w:r>
      <w:r>
        <w:t>每一裝置及每一使用者</w:t>
      </w:r>
      <w:r>
        <w:t xml:space="preserve">) </w:t>
      </w:r>
      <w:r>
        <w:t>使用權得指派給任何使用者或裝置。</w:t>
      </w:r>
    </w:p>
    <w:p w:rsidR="008C2D42" w:rsidRDefault="008C2D42">
      <w:pPr>
        <w:pStyle w:val="ProductList-BodyIndented"/>
      </w:pPr>
    </w:p>
    <w:p w:rsidR="008C2D42" w:rsidRDefault="004F43F2">
      <w:pPr>
        <w:pStyle w:val="ProductList-ClauseHeading"/>
        <w:outlineLvl w:val="4"/>
      </w:pPr>
      <w:r>
        <w:t xml:space="preserve">2.2 </w:t>
      </w:r>
      <w:r>
        <w:t>合格作業系統</w:t>
      </w:r>
    </w:p>
    <w:p w:rsidR="008C2D42" w:rsidRDefault="004F43F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8C2D42" w:rsidRDefault="008C2D42">
      <w:pPr>
        <w:pStyle w:val="ProductList-Body"/>
      </w:pPr>
    </w:p>
    <w:p w:rsidR="008C2D42" w:rsidRDefault="004F43F2">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8C2D4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Microsoft </w:t>
            </w:r>
            <w:r>
              <w:rPr>
                <w:color w:val="FFFFFF"/>
              </w:rPr>
              <w:t>雲端合約</w:t>
            </w:r>
          </w:p>
        </w:tc>
      </w:tr>
      <w:tr w:rsidR="008C2D42">
        <w:tc>
          <w:tcPr>
            <w:tcW w:w="392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pPr>
          </w:p>
        </w:tc>
      </w:tr>
      <w:tr w:rsidR="008C2D42">
        <w:tc>
          <w:tcPr>
            <w:tcW w:w="39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392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39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bl>
    <w:p w:rsidR="008C2D42" w:rsidRDefault="008C2D42">
      <w:pPr>
        <w:pStyle w:val="ProductList-BodyIndented"/>
      </w:pPr>
    </w:p>
    <w:p w:rsidR="008C2D42" w:rsidRDefault="004F43F2">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8C2D42" w:rsidRDefault="004F43F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8C2D42" w:rsidRDefault="008C2D42">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Academic </w:t>
            </w:r>
            <w:r>
              <w:rPr>
                <w:color w:val="FFFFFF"/>
              </w:rPr>
              <w:t>及</w:t>
            </w:r>
            <w:r>
              <w:rPr>
                <w:color w:val="FFFFFF"/>
              </w:rPr>
              <w:t xml:space="preserve"> Charity</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2D42" w:rsidRDefault="008C2D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jc w:val="center"/>
            </w:pP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bl>
    <w:p w:rsidR="008C2D42" w:rsidRDefault="004F43F2">
      <w:pPr>
        <w:pStyle w:val="ProductList-BodyIndented"/>
      </w:pPr>
      <w:r>
        <w:rPr>
          <w:i/>
          <w:vertAlign w:val="superscript"/>
        </w:rPr>
        <w:t>1</w:t>
      </w:r>
      <w:r>
        <w:rPr>
          <w:i/>
        </w:rPr>
        <w:t>亦適用於透過合併或收購取得之合格裝置</w:t>
      </w:r>
    </w:p>
    <w:p w:rsidR="008C2D42" w:rsidRDefault="004F43F2">
      <w:pPr>
        <w:pStyle w:val="ProductList-BodyIndented"/>
      </w:pPr>
      <w:r>
        <w:rPr>
          <w:i/>
          <w:vertAlign w:val="superscript"/>
        </w:rPr>
        <w:t>2</w:t>
      </w:r>
      <w:r>
        <w:rPr>
          <w:i/>
        </w:rPr>
        <w:t xml:space="preserve">macOS </w:t>
      </w:r>
      <w:r>
        <w:rPr>
          <w:i/>
        </w:rPr>
        <w:t>必須在裝置初次銷售之前由授權製造商預先安裝。</w:t>
      </w:r>
    </w:p>
    <w:p w:rsidR="008C2D42" w:rsidRDefault="008C2D42">
      <w:pPr>
        <w:pStyle w:val="ProductList-BodyIndented"/>
      </w:pPr>
    </w:p>
    <w:p w:rsidR="008C2D42" w:rsidRDefault="004F43F2">
      <w:pPr>
        <w:pStyle w:val="ProductList-SubClauseHeading"/>
        <w:outlineLvl w:val="5"/>
      </w:pPr>
      <w:r>
        <w:lastRenderedPageBreak/>
        <w:t xml:space="preserve">2.2.3 </w:t>
      </w:r>
      <w:r>
        <w:t>受限制使用合格</w:t>
      </w:r>
      <w:r>
        <w:t xml:space="preserve"> OS – </w:t>
      </w:r>
      <w:r>
        <w:t>每一裝置使用權</w:t>
      </w:r>
    </w:p>
    <w:p w:rsidR="008C2D42" w:rsidRDefault="008C2D42">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 xml:space="preserve">Academic </w:t>
            </w:r>
            <w:r>
              <w:rPr>
                <w:color w:val="FFFFFF"/>
              </w:rPr>
              <w:t>及</w:t>
            </w:r>
            <w:r>
              <w:rPr>
                <w:color w:val="FFFFFF"/>
              </w:rPr>
              <w:t xml:space="preserve"> Charity</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6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bl>
    <w:p w:rsidR="008C2D42" w:rsidRDefault="004F43F2">
      <w:pPr>
        <w:pStyle w:val="ProductList-BodyIndented"/>
      </w:pPr>
      <w:r>
        <w:rPr>
          <w:i/>
          <w:vertAlign w:val="superscript"/>
        </w:rPr>
        <w:t>1</w:t>
      </w:r>
      <w:r>
        <w:rPr>
          <w:i/>
        </w:rPr>
        <w:t>亦適用於透過合併或收購取得之合格裝置</w:t>
      </w:r>
    </w:p>
    <w:p w:rsidR="008C2D42" w:rsidRDefault="008C2D42">
      <w:pPr>
        <w:pStyle w:val="ProductList-BodyIndented"/>
      </w:pPr>
    </w:p>
    <w:p w:rsidR="008C2D42" w:rsidRPr="000F6FBB" w:rsidRDefault="004F43F2" w:rsidP="000F6FBB">
      <w:pPr>
        <w:pStyle w:val="ProductList-BodyIndented"/>
        <w:ind w:left="720"/>
        <w:rPr>
          <w:color w:val="4668C5"/>
        </w:rPr>
      </w:pPr>
      <w:r w:rsidRPr="000F6FBB">
        <w:rPr>
          <w:b/>
          <w:color w:val="4668C5"/>
        </w:rPr>
        <w:t xml:space="preserve">2.2.3.1 </w:t>
      </w:r>
      <w:r w:rsidRPr="000F6FBB">
        <w:rPr>
          <w:b/>
          <w:color w:val="4668C5"/>
        </w:rPr>
        <w:t>受限制使用合格作業系統</w:t>
      </w:r>
    </w:p>
    <w:p w:rsidR="008C2D42" w:rsidRDefault="004F43F2" w:rsidP="000F6FBB">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8C2D42" w:rsidRDefault="008C2D42" w:rsidP="000F6FBB">
      <w:pPr>
        <w:pStyle w:val="ProductList-BodyIndented"/>
        <w:ind w:left="720"/>
      </w:pPr>
    </w:p>
    <w:p w:rsidR="008C2D42" w:rsidRPr="000F6FBB" w:rsidRDefault="004F43F2" w:rsidP="000F6FBB">
      <w:pPr>
        <w:pStyle w:val="ProductList-BodyIndented"/>
        <w:ind w:left="720"/>
        <w:rPr>
          <w:color w:val="4668C5"/>
        </w:rPr>
      </w:pPr>
      <w:r w:rsidRPr="000F6FBB">
        <w:rPr>
          <w:b/>
          <w:color w:val="4668C5"/>
        </w:rPr>
        <w:t xml:space="preserve">2.2.3.2 </w:t>
      </w:r>
      <w:r w:rsidRPr="000F6FBB">
        <w:rPr>
          <w:b/>
          <w:color w:val="4668C5"/>
        </w:rPr>
        <w:t>受限制使用合格作業系統的軟體保證訂購限制</w:t>
      </w:r>
    </w:p>
    <w:p w:rsidR="008C2D42" w:rsidRDefault="004F43F2" w:rsidP="000F6FBB">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8C2D42" w:rsidRDefault="008C2D42">
      <w:pPr>
        <w:pStyle w:val="ProductList-BodyIndented"/>
      </w:pPr>
    </w:p>
    <w:p w:rsidR="008C2D42" w:rsidRDefault="004F43F2">
      <w:pPr>
        <w:pStyle w:val="ProductList-ClauseHeading"/>
        <w:outlineLvl w:val="4"/>
      </w:pPr>
      <w:r>
        <w:t xml:space="preserve">2.3 </w:t>
      </w:r>
      <w:r>
        <w:t>混合</w:t>
      </w:r>
      <w:r>
        <w:t xml:space="preserve"> Enterprise </w:t>
      </w:r>
      <w:r>
        <w:t>副約上之每一使用者及每一裝置使用權</w:t>
      </w:r>
    </w:p>
    <w:p w:rsidR="008C2D42" w:rsidRDefault="004F43F2">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8C2D42" w:rsidRDefault="008C2D42">
      <w:pPr>
        <w:pStyle w:val="ProductList-Body"/>
      </w:pPr>
    </w:p>
    <w:p w:rsidR="008C2D42" w:rsidRDefault="004F43F2">
      <w:pPr>
        <w:pStyle w:val="ProductList-ClauseHeading"/>
        <w:outlineLvl w:val="4"/>
      </w:pPr>
      <w:r>
        <w:t xml:space="preserve">2.4 </w:t>
      </w:r>
      <w:r>
        <w:t>中華人民共和國適用之不限版號的</w:t>
      </w:r>
      <w:r>
        <w:t xml:space="preserve"> Windows Pro/Enterprise </w:t>
      </w:r>
      <w:r>
        <w:t>升級</w:t>
      </w:r>
    </w:p>
    <w:p w:rsidR="008C2D42" w:rsidRDefault="004F43F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8C2D42" w:rsidRDefault="008C2D42">
      <w:pPr>
        <w:pStyle w:val="ProductList-Body"/>
      </w:pPr>
    </w:p>
    <w:p w:rsidR="008C2D42" w:rsidRDefault="004F43F2">
      <w:pPr>
        <w:pStyle w:val="ProductList-ClauseHeading"/>
        <w:outlineLvl w:val="4"/>
      </w:pPr>
      <w:r>
        <w:t xml:space="preserve">2.5 </w:t>
      </w:r>
      <w:r>
        <w:t>第三方重新影複</w:t>
      </w:r>
    </w:p>
    <w:p w:rsidR="008C2D42" w:rsidRDefault="004F43F2">
      <w:pPr>
        <w:pStyle w:val="ProductList-Body"/>
      </w:pPr>
      <w:r>
        <w:t>在第三方得重新影複客戶的裝置之前，客戶必須先提供書面文件給該第三方，在其中展示其已具備安裝所需的必要使用權。</w:t>
      </w:r>
    </w:p>
    <w:p w:rsidR="008C2D42" w:rsidRDefault="008C2D42">
      <w:pPr>
        <w:pStyle w:val="ProductList-Body"/>
      </w:pPr>
    </w:p>
    <w:p w:rsidR="008C2D42" w:rsidRDefault="004F43F2">
      <w:pPr>
        <w:pStyle w:val="ProductList-ClauseHeading"/>
        <w:outlineLvl w:val="4"/>
      </w:pPr>
      <w:r>
        <w:t xml:space="preserve">2.6 </w:t>
      </w:r>
      <w:r>
        <w:t>地區提供選擇方案</w:t>
      </w:r>
    </w:p>
    <w:p w:rsidR="008C2D42" w:rsidRDefault="004F43F2">
      <w:pPr>
        <w:pStyle w:val="ProductList-SubClauseHeading"/>
        <w:outlineLvl w:val="5"/>
      </w:pPr>
      <w:r>
        <w:t xml:space="preserve">2.6.1 Windows KN </w:t>
      </w:r>
      <w:r>
        <w:t>版本</w:t>
      </w:r>
    </w:p>
    <w:p w:rsidR="008C2D42" w:rsidRDefault="004F43F2">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8C2D42" w:rsidRDefault="008C2D42">
      <w:pPr>
        <w:pStyle w:val="ProductList-BodyIndented"/>
      </w:pPr>
    </w:p>
    <w:p w:rsidR="008C2D42" w:rsidRDefault="004F43F2">
      <w:pPr>
        <w:pStyle w:val="ProductList-SubClauseHeading"/>
        <w:outlineLvl w:val="5"/>
      </w:pPr>
      <w:r>
        <w:t xml:space="preserve">2.6.2 Windows N </w:t>
      </w:r>
      <w:r>
        <w:t>版本</w:t>
      </w:r>
      <w:r>
        <w:t xml:space="preserve"> (</w:t>
      </w:r>
      <w:r>
        <w:t>不含</w:t>
      </w:r>
      <w:r>
        <w:t xml:space="preserve"> Windows Media Player)</w:t>
      </w:r>
    </w:p>
    <w:p w:rsidR="008C2D42" w:rsidRDefault="004F43F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8C2D42" w:rsidRDefault="008C2D42">
      <w:pPr>
        <w:pStyle w:val="ProductList-BodyIndented"/>
      </w:pPr>
    </w:p>
    <w:p w:rsidR="008C2D42" w:rsidRDefault="004F43F2">
      <w:pPr>
        <w:pStyle w:val="ProductList-ClauseHeading"/>
        <w:outlineLvl w:val="4"/>
      </w:pPr>
      <w:r>
        <w:t xml:space="preserve">2.7 Windows Embedded 8 Standard </w:t>
      </w:r>
      <w:r>
        <w:t>企業套件</w:t>
      </w:r>
    </w:p>
    <w:p w:rsidR="008C2D42" w:rsidRDefault="004F43F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8C2D42" w:rsidRDefault="008C2D42">
      <w:pPr>
        <w:pStyle w:val="ProductList-Body"/>
      </w:pPr>
    </w:p>
    <w:p w:rsidR="008C2D42" w:rsidRDefault="004F43F2">
      <w:pPr>
        <w:pStyle w:val="ProductList-ClauseHeading"/>
        <w:outlineLvl w:val="4"/>
      </w:pPr>
      <w:r>
        <w:t xml:space="preserve">2.8 Microsoft 365 </w:t>
      </w:r>
      <w:r>
        <w:t>商務版專用</w:t>
      </w:r>
      <w:r>
        <w:t xml:space="preserve"> Windows 10 </w:t>
      </w:r>
      <w:r>
        <w:t>家用版升級專業版的訂購資格</w:t>
      </w:r>
    </w:p>
    <w:p w:rsidR="008C2D42" w:rsidRDefault="004F43F2">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rsidR="008C2D42" w:rsidRDefault="008C2D42">
      <w:pPr>
        <w:pStyle w:val="ProductList-Body"/>
      </w:pPr>
    </w:p>
    <w:p w:rsidR="008C2D42" w:rsidRDefault="004F43F2">
      <w:pPr>
        <w:pStyle w:val="ProductList-ClauseHeading"/>
        <w:outlineLvl w:val="4"/>
      </w:pPr>
      <w:r>
        <w:lastRenderedPageBreak/>
        <w:t xml:space="preserve">2.9 E3/E5 </w:t>
      </w:r>
      <w:r>
        <w:t>之</w:t>
      </w:r>
      <w:r>
        <w:t xml:space="preserve"> Windows 10 </w:t>
      </w:r>
      <w:r>
        <w:t>家用版升級專業版使用權授權訂購資格</w:t>
      </w:r>
    </w:p>
    <w:p w:rsidR="008C2D42" w:rsidRDefault="004F43F2">
      <w:pPr>
        <w:pStyle w:val="ProductList-SubClauseHeading"/>
        <w:outlineLvl w:val="5"/>
      </w:pPr>
      <w:r>
        <w:t xml:space="preserve">2.9.1 </w:t>
      </w:r>
      <w:r>
        <w:t>先決條件</w:t>
      </w:r>
    </w:p>
    <w:p w:rsidR="008C2D42" w:rsidRDefault="004F43F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8C2D42" w:rsidRDefault="004F43F2" w:rsidP="004F43F2">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rsidR="008C2D42" w:rsidRDefault="004F43F2" w:rsidP="004F43F2">
      <w:pPr>
        <w:pStyle w:val="ProductList-Bullet"/>
        <w:numPr>
          <w:ilvl w:val="1"/>
          <w:numId w:val="23"/>
        </w:numPr>
      </w:pPr>
      <w:r>
        <w:t xml:space="preserve">Windows 10 </w:t>
      </w:r>
      <w:r>
        <w:t>企業版</w:t>
      </w:r>
      <w:r>
        <w:t xml:space="preserve"> E3/E5 SL</w:t>
      </w:r>
    </w:p>
    <w:p w:rsidR="008C2D42" w:rsidRDefault="008C2D42">
      <w:pPr>
        <w:pStyle w:val="ProductList-BodyIndented"/>
      </w:pPr>
    </w:p>
    <w:p w:rsidR="008C2D42" w:rsidRDefault="004F43F2">
      <w:pPr>
        <w:pStyle w:val="ProductList-SubClauseHeading"/>
        <w:outlineLvl w:val="5"/>
      </w:pPr>
      <w:r>
        <w:t xml:space="preserve">2.9.2 </w:t>
      </w:r>
      <w:r>
        <w:t>訂購需求</w:t>
      </w:r>
    </w:p>
    <w:p w:rsidR="008C2D42" w:rsidRDefault="004F43F2">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8C2D42" w:rsidRDefault="004F43F2" w:rsidP="004F43F2">
      <w:pPr>
        <w:pStyle w:val="ProductList-Bullet"/>
        <w:numPr>
          <w:ilvl w:val="1"/>
          <w:numId w:val="24"/>
        </w:numPr>
      </w:pPr>
      <w:r>
        <w:t>具備</w:t>
      </w:r>
      <w:r>
        <w:t xml:space="preserve"> Windows 10 </w:t>
      </w:r>
      <w:r>
        <w:t>企業版授權</w:t>
      </w:r>
      <w:r>
        <w:t xml:space="preserve"> (</w:t>
      </w:r>
      <w:r>
        <w:t>每一裝置</w:t>
      </w:r>
      <w:r>
        <w:t>)</w:t>
      </w:r>
      <w:r>
        <w:t>，或</w:t>
      </w:r>
    </w:p>
    <w:p w:rsidR="008C2D42" w:rsidRDefault="004F43F2" w:rsidP="004F43F2">
      <w:pPr>
        <w:pStyle w:val="ProductList-Bullet"/>
        <w:numPr>
          <w:ilvl w:val="1"/>
          <w:numId w:val="24"/>
        </w:numPr>
      </w:pPr>
      <w:r>
        <w:t>已安裝專業版或企業版，且由</w:t>
      </w:r>
      <w:r>
        <w:t xml:space="preserve"> Windows 10 </w:t>
      </w:r>
      <w:r>
        <w:t>企業版</w:t>
      </w:r>
      <w:r>
        <w:t xml:space="preserve"> E3/E5 </w:t>
      </w:r>
      <w:r>
        <w:t>授權使用者使用</w:t>
      </w:r>
    </w:p>
    <w:p w:rsidR="008C2D42" w:rsidRDefault="008C2D42">
      <w:pPr>
        <w:pStyle w:val="ProductList-BodyIndented"/>
      </w:pPr>
    </w:p>
    <w:p w:rsidR="008C2D42" w:rsidRDefault="004F43F2">
      <w:pPr>
        <w:pStyle w:val="ProductList-SubClauseHeading"/>
        <w:outlineLvl w:val="5"/>
      </w:pPr>
      <w:r>
        <w:t xml:space="preserve">2.9.3 </w:t>
      </w:r>
      <w:r>
        <w:t>授權限制</w:t>
      </w:r>
    </w:p>
    <w:p w:rsidR="008C2D42" w:rsidRDefault="004F43F2">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8C2D42" w:rsidRDefault="008C2D42">
      <w:pPr>
        <w:pStyle w:val="ProductList-BodyIndented"/>
      </w:pPr>
    </w:p>
    <w:p w:rsidR="008C2D42" w:rsidRDefault="004F43F2">
      <w:pPr>
        <w:pStyle w:val="ProductList-ClauseHeading"/>
        <w:outlineLvl w:val="4"/>
      </w:pPr>
      <w:r>
        <w:t xml:space="preserve">2.10 </w:t>
      </w:r>
      <w:r>
        <w:t>自動更新</w:t>
      </w:r>
    </w:p>
    <w:p w:rsidR="008C2D42" w:rsidRDefault="004F43F2">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8C2D42" w:rsidRDefault="008C2D42">
      <w:pPr>
        <w:pStyle w:val="ProductList-Body"/>
      </w:pPr>
    </w:p>
    <w:p w:rsidR="008C2D42" w:rsidRDefault="004F43F2">
      <w:pPr>
        <w:pStyle w:val="ProductList-ClauseHeading"/>
        <w:outlineLvl w:val="4"/>
      </w:pPr>
      <w:r>
        <w:t xml:space="preserve">2.11 Academic </w:t>
      </w:r>
      <w:r>
        <w:t>及</w:t>
      </w:r>
      <w:r>
        <w:t xml:space="preserve"> Charity </w:t>
      </w:r>
      <w:r>
        <w:t>方案</w:t>
      </w:r>
    </w:p>
    <w:p w:rsidR="008C2D42" w:rsidRDefault="004F43F2">
      <w:pPr>
        <w:pStyle w:val="ProductList-SubClauseHeading"/>
        <w:outlineLvl w:val="5"/>
      </w:pPr>
      <w:r>
        <w:t xml:space="preserve">2.11.1 </w:t>
      </w:r>
      <w:r>
        <w:t>使用權之指定</w:t>
      </w:r>
    </w:p>
    <w:p w:rsidR="008C2D42" w:rsidRPr="000F6FBB" w:rsidRDefault="004F43F2" w:rsidP="000F6FBB">
      <w:pPr>
        <w:pStyle w:val="ProductList-BodyIndented"/>
        <w:ind w:left="720"/>
        <w:rPr>
          <w:color w:val="4668C5"/>
        </w:rPr>
      </w:pPr>
      <w:r w:rsidRPr="000F6FBB">
        <w:rPr>
          <w:b/>
          <w:color w:val="4668C5"/>
        </w:rPr>
        <w:t xml:space="preserve">2.11.1.1 </w:t>
      </w:r>
      <w:r w:rsidRPr="000F6FBB">
        <w:rPr>
          <w:b/>
          <w:color w:val="4668C5"/>
        </w:rPr>
        <w:t>每一使用者使用權之指定</w:t>
      </w:r>
    </w:p>
    <w:p w:rsidR="008C2D42" w:rsidRDefault="004F43F2" w:rsidP="000F6FBB">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8C2D42" w:rsidRDefault="008C2D42" w:rsidP="000F6FBB">
      <w:pPr>
        <w:pStyle w:val="ProductList-BodyIndented"/>
        <w:ind w:left="720"/>
      </w:pPr>
    </w:p>
    <w:p w:rsidR="008C2D42" w:rsidRPr="000F6FBB" w:rsidRDefault="004F43F2" w:rsidP="000F6FBB">
      <w:pPr>
        <w:pStyle w:val="ProductList-BodyIndented"/>
        <w:ind w:left="720"/>
        <w:rPr>
          <w:color w:val="4668C5"/>
        </w:rPr>
      </w:pPr>
      <w:r w:rsidRPr="000F6FBB">
        <w:rPr>
          <w:b/>
          <w:color w:val="4668C5"/>
        </w:rPr>
        <w:t xml:space="preserve">2.11.1.2 </w:t>
      </w:r>
      <w:r w:rsidRPr="000F6FBB">
        <w:rPr>
          <w:b/>
          <w:color w:val="4668C5"/>
        </w:rPr>
        <w:t>每一裝置使用權之指定</w:t>
      </w:r>
    </w:p>
    <w:p w:rsidR="008C2D42" w:rsidRDefault="004F43F2" w:rsidP="000F6FBB">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8C2D42" w:rsidRDefault="008C2D42">
      <w:pPr>
        <w:pStyle w:val="ProductList-BodyIndented"/>
      </w:pPr>
    </w:p>
    <w:p w:rsidR="008C2D42" w:rsidRDefault="004F43F2">
      <w:pPr>
        <w:pStyle w:val="ProductList-SubClauseHeading"/>
        <w:outlineLvl w:val="5"/>
      </w:pPr>
      <w:r>
        <w:t xml:space="preserve">2.11.2 Academic </w:t>
      </w:r>
      <w:r>
        <w:t>方案</w:t>
      </w:r>
      <w:r>
        <w:t xml:space="preserve"> Windows </w:t>
      </w:r>
      <w:r>
        <w:t>版本權利</w:t>
      </w:r>
    </w:p>
    <w:p w:rsidR="008C2D42" w:rsidRDefault="004F43F2">
      <w:pPr>
        <w:pStyle w:val="ProductList-BodyIndented"/>
      </w:pPr>
      <w:r>
        <w:t xml:space="preserve">Windows Education </w:t>
      </w:r>
      <w:r>
        <w:t>使用權包括安裝或啟動</w:t>
      </w:r>
      <w:r>
        <w:t xml:space="preserve"> Windows Enterprise </w:t>
      </w:r>
      <w:r>
        <w:t>代替</w:t>
      </w:r>
      <w:r>
        <w:t xml:space="preserve"> Windows Education</w:t>
      </w:r>
      <w:r>
        <w:t>。</w:t>
      </w:r>
    </w:p>
    <w:p w:rsidR="008C2D42" w:rsidRDefault="008C2D42">
      <w:pPr>
        <w:pStyle w:val="ProductList-BodyIndented"/>
      </w:pPr>
    </w:p>
    <w:p w:rsidR="008C2D42" w:rsidRDefault="004F43F2">
      <w:pPr>
        <w:pStyle w:val="ProductList-SubClauseHeading"/>
        <w:outlineLvl w:val="5"/>
      </w:pPr>
      <w:r>
        <w:t xml:space="preserve">2.11.3 </w:t>
      </w:r>
      <w:r>
        <w:t>實驗室及圖書館使用</w:t>
      </w:r>
    </w:p>
    <w:p w:rsidR="008C2D42" w:rsidRDefault="004F43F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rsidR="008C2D42" w:rsidRDefault="008C2D42">
      <w:pPr>
        <w:pStyle w:val="ProductList-BodyIndented"/>
      </w:pPr>
    </w:p>
    <w:p w:rsidR="008C2D42" w:rsidRDefault="004F43F2">
      <w:pPr>
        <w:pStyle w:val="ProductList-SubClauseHeading"/>
        <w:outlineLvl w:val="5"/>
      </w:pPr>
      <w:r>
        <w:t xml:space="preserve">2.11.4 </w:t>
      </w:r>
      <w:r>
        <w:t>共用裝置</w:t>
      </w:r>
    </w:p>
    <w:p w:rsidR="008C2D42" w:rsidRDefault="004F43F2">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rsidR="008C2D42" w:rsidRDefault="008C2D42">
      <w:pPr>
        <w:pStyle w:val="ProductList-BodyIndented"/>
      </w:pPr>
    </w:p>
    <w:p w:rsidR="008C2D42" w:rsidRDefault="004F43F2">
      <w:pPr>
        <w:pStyle w:val="ProductList-SubClauseHeading"/>
        <w:outlineLvl w:val="5"/>
      </w:pPr>
      <w:r>
        <w:t xml:space="preserve">2.11.5 Academic </w:t>
      </w:r>
      <w:r>
        <w:t>方案適用之</w:t>
      </w:r>
      <w:r>
        <w:t xml:space="preserve"> Starter Edition OS </w:t>
      </w:r>
      <w:r>
        <w:t>限制</w:t>
      </w:r>
    </w:p>
    <w:p w:rsidR="008C2D42" w:rsidRDefault="004F43F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8C2D42" w:rsidRDefault="008C2D42">
      <w:pPr>
        <w:pStyle w:val="ProductList-BodyIndented"/>
      </w:pPr>
    </w:p>
    <w:p w:rsidR="008C2D42" w:rsidRDefault="004F43F2">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1">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其他軟體：</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lastRenderedPageBreak/>
        <w:t xml:space="preserve">3.1 Windows </w:t>
      </w:r>
      <w:r>
        <w:t>本機使用</w:t>
      </w:r>
    </w:p>
    <w:p w:rsidR="008C2D42" w:rsidRDefault="004F43F2">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8C2D42" w:rsidRDefault="008C2D42">
      <w:pPr>
        <w:pStyle w:val="ProductList-Body"/>
      </w:pPr>
    </w:p>
    <w:p w:rsidR="008C2D42" w:rsidRDefault="004F43F2">
      <w:pPr>
        <w:pStyle w:val="ProductList-ClauseHeading"/>
        <w:outlineLvl w:val="4"/>
      </w:pPr>
      <w:r>
        <w:t xml:space="preserve">3.2 Windows 10 Azure AD </w:t>
      </w:r>
      <w:r>
        <w:t>型啟用</w:t>
      </w:r>
    </w:p>
    <w:p w:rsidR="008C2D42" w:rsidRDefault="004F43F2">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8C2D42" w:rsidRDefault="008C2D42">
      <w:pPr>
        <w:pStyle w:val="ProductList-Body"/>
      </w:pPr>
    </w:p>
    <w:p w:rsidR="008C2D42" w:rsidRDefault="004F43F2">
      <w:pPr>
        <w:pStyle w:val="ProductList-ClauseHeading"/>
        <w:outlineLvl w:val="4"/>
      </w:pPr>
      <w:r>
        <w:t xml:space="preserve">3.3 Windows </w:t>
      </w:r>
      <w:r>
        <w:t>應用程式</w:t>
      </w:r>
    </w:p>
    <w:p w:rsidR="008C2D42" w:rsidRDefault="004F43F2">
      <w:pPr>
        <w:pStyle w:val="ProductList-Body"/>
      </w:pPr>
      <w:r>
        <w:t>除非應用程式的設定中為客戶另行展示其他條款，否則客戶謹此同意，從</w:t>
      </w:r>
      <w:r>
        <w:t xml:space="preserve"> Windows </w:t>
      </w:r>
      <w:r>
        <w:t>應用程式中存取的服務需受位於</w:t>
      </w:r>
      <w:r>
        <w:t xml:space="preserve"> </w:t>
      </w:r>
      <w:hyperlink r:id="rId9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3">
        <w:r>
          <w:rPr>
            <w:color w:val="00467F"/>
            <w:u w:val="single"/>
          </w:rPr>
          <w:t>http://xbox.com/legal/livetou</w:t>
        </w:r>
      </w:hyperlink>
      <w:r>
        <w:t xml:space="preserve"> </w:t>
      </w:r>
      <w:r>
        <w:t>之</w:t>
      </w:r>
      <w:r>
        <w:t xml:space="preserve"> Xbox.com </w:t>
      </w:r>
      <w:r>
        <w:t>使用條款所拘束。</w:t>
      </w:r>
    </w:p>
    <w:p w:rsidR="008C2D42" w:rsidRDefault="008C2D42">
      <w:pPr>
        <w:pStyle w:val="ProductList-Body"/>
      </w:pPr>
    </w:p>
    <w:p w:rsidR="008C2D42" w:rsidRDefault="004F43F2">
      <w:pPr>
        <w:pStyle w:val="ProductList-ClauseHeading"/>
        <w:outlineLvl w:val="4"/>
      </w:pPr>
      <w:r>
        <w:t xml:space="preserve">3.4 Windows 10 </w:t>
      </w:r>
      <w:r>
        <w:t>行動裝置企業版</w:t>
      </w:r>
    </w:p>
    <w:p w:rsidR="008C2D42" w:rsidRDefault="004F43F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8C2D42" w:rsidRDefault="008C2D42">
      <w:pPr>
        <w:pStyle w:val="ProductList-Body"/>
      </w:pPr>
    </w:p>
    <w:p w:rsidR="008C2D42" w:rsidRDefault="004F43F2">
      <w:pPr>
        <w:pStyle w:val="ProductList-ClauseHeading"/>
        <w:outlineLvl w:val="4"/>
      </w:pPr>
      <w:r>
        <w:t xml:space="preserve">3.5 Microsoft </w:t>
      </w:r>
      <w:r>
        <w:t>雲端合約啟用使用權利</w:t>
      </w:r>
    </w:p>
    <w:p w:rsidR="008C2D42" w:rsidRDefault="004F43F2">
      <w:pPr>
        <w:pStyle w:val="ProductList-Body"/>
      </w:pPr>
      <w:r>
        <w:t>如為依據</w:t>
      </w:r>
      <w:r>
        <w:t xml:space="preserve"> Microsoft </w:t>
      </w:r>
      <w:r>
        <w:t>雲端合約授權的客戶，</w:t>
      </w:r>
    </w:p>
    <w:p w:rsidR="008C2D42" w:rsidRDefault="004F43F2" w:rsidP="004F43F2">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8C2D42" w:rsidRDefault="004F43F2" w:rsidP="004F43F2">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8C2D42" w:rsidRDefault="004F43F2" w:rsidP="004F43F2">
      <w:pPr>
        <w:pStyle w:val="ProductList-Bullet"/>
        <w:numPr>
          <w:ilvl w:val="0"/>
          <w:numId w:val="25"/>
        </w:numPr>
      </w:pPr>
      <w:r>
        <w:t>第</w:t>
      </w:r>
      <w:r>
        <w:t xml:space="preserve"> 4 </w:t>
      </w:r>
      <w:r>
        <w:t>節</w:t>
      </w:r>
      <w:r>
        <w:t xml:space="preserve"> (</w:t>
      </w:r>
      <w:r>
        <w:t>軟體保證</w:t>
      </w:r>
      <w:r>
        <w:t xml:space="preserve">) </w:t>
      </w:r>
      <w:r>
        <w:t>並不適用。</w:t>
      </w:r>
    </w:p>
    <w:p w:rsidR="008C2D42" w:rsidRDefault="008C2D42">
      <w:pPr>
        <w:pStyle w:val="ProductList-Body"/>
      </w:pPr>
    </w:p>
    <w:p w:rsidR="008C2D42" w:rsidRDefault="004F43F2">
      <w:pPr>
        <w:pStyle w:val="ProductList-ClauseHeading"/>
        <w:outlineLvl w:val="4"/>
      </w:pPr>
      <w:r>
        <w:t xml:space="preserve">3.6 Windows 10 </w:t>
      </w:r>
      <w:r>
        <w:t>升級權益</w:t>
      </w:r>
    </w:p>
    <w:p w:rsidR="008C2D42" w:rsidRDefault="004F43F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8C2D42" w:rsidRDefault="004F43F2" w:rsidP="004F43F2">
      <w:pPr>
        <w:pStyle w:val="ProductList-Bullet"/>
        <w:numPr>
          <w:ilvl w:val="0"/>
          <w:numId w:val="26"/>
        </w:numPr>
      </w:pPr>
      <w:r>
        <w:t xml:space="preserve">Windows 10 </w:t>
      </w:r>
      <w:r>
        <w:t>企業版</w:t>
      </w:r>
      <w:r>
        <w:t>/</w:t>
      </w:r>
      <w:r>
        <w:t>教育版</w:t>
      </w:r>
      <w:r>
        <w:t xml:space="preserve"> (</w:t>
      </w:r>
      <w:r>
        <w:t>全部</w:t>
      </w:r>
      <w:r>
        <w:t>)</w:t>
      </w:r>
    </w:p>
    <w:p w:rsidR="008C2D42" w:rsidRDefault="004F43F2" w:rsidP="004F43F2">
      <w:pPr>
        <w:pStyle w:val="ProductList-Bullet"/>
        <w:numPr>
          <w:ilvl w:val="0"/>
          <w:numId w:val="26"/>
        </w:numPr>
      </w:pPr>
      <w:r>
        <w:t>Microsoft 365 (</w:t>
      </w:r>
      <w:r>
        <w:t>全部</w:t>
      </w:r>
      <w:r>
        <w:t>)</w:t>
      </w:r>
    </w:p>
    <w:p w:rsidR="008C2D42" w:rsidRDefault="008C2D42">
      <w:pPr>
        <w:pStyle w:val="ProductList-Body"/>
      </w:pPr>
    </w:p>
    <w:p w:rsidR="008C2D42" w:rsidRDefault="004F43F2">
      <w:pPr>
        <w:pStyle w:val="ProductList-ClauseHeading"/>
        <w:outlineLvl w:val="4"/>
      </w:pPr>
      <w:r>
        <w:t xml:space="preserve">3.7 Windows 10 </w:t>
      </w:r>
      <w:r>
        <w:t>多用戶裝載</w:t>
      </w:r>
    </w:p>
    <w:p w:rsidR="008C2D42" w:rsidRDefault="004F43F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4">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8C2D42" w:rsidRDefault="008C2D42">
      <w:pPr>
        <w:pStyle w:val="ProductList-Body"/>
      </w:pPr>
    </w:p>
    <w:p w:rsidR="008C2D42" w:rsidRDefault="004F43F2">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4.1 </w:t>
      </w:r>
      <w:r>
        <w:t>軟體保證其他使用權利</w:t>
      </w:r>
    </w:p>
    <w:p w:rsidR="008C2D42" w:rsidRDefault="004F43F2">
      <w:pPr>
        <w:pStyle w:val="ProductList-Body"/>
      </w:pPr>
      <w:r>
        <w:t>第</w:t>
      </w:r>
      <w:r>
        <w:t xml:space="preserve"> 4 </w:t>
      </w:r>
      <w:r>
        <w:t>節</w:t>
      </w:r>
      <w:r>
        <w:t xml:space="preserve"> (</w:t>
      </w:r>
      <w:r>
        <w:t>軟體保證</w:t>
      </w:r>
      <w:r>
        <w:t xml:space="preserve">) </w:t>
      </w:r>
      <w:r>
        <w:t>適用於下列使用權。</w:t>
      </w:r>
    </w:p>
    <w:p w:rsidR="008C2D42" w:rsidRDefault="004F43F2" w:rsidP="004F43F2">
      <w:pPr>
        <w:pStyle w:val="ProductList-Bullet"/>
        <w:numPr>
          <w:ilvl w:val="0"/>
          <w:numId w:val="27"/>
        </w:numPr>
      </w:pPr>
      <w:r>
        <w:t xml:space="preserve">Windows 10 </w:t>
      </w:r>
      <w:r>
        <w:t>企業版</w:t>
      </w:r>
      <w:r>
        <w:t xml:space="preserve"> E3/E5</w:t>
      </w:r>
    </w:p>
    <w:p w:rsidR="008C2D42" w:rsidRDefault="004F43F2" w:rsidP="004F43F2">
      <w:pPr>
        <w:pStyle w:val="ProductList-Bullet"/>
        <w:numPr>
          <w:ilvl w:val="0"/>
          <w:numId w:val="27"/>
        </w:numPr>
      </w:pPr>
      <w:r>
        <w:t xml:space="preserve">Windows 10 </w:t>
      </w:r>
      <w:r>
        <w:t>企業版</w:t>
      </w:r>
      <w:r>
        <w:t xml:space="preserve"> (</w:t>
      </w:r>
      <w:r>
        <w:t>每一裝置</w:t>
      </w:r>
      <w:r>
        <w:t>)</w:t>
      </w:r>
    </w:p>
    <w:p w:rsidR="008C2D42" w:rsidRDefault="004F43F2" w:rsidP="004F43F2">
      <w:pPr>
        <w:pStyle w:val="ProductList-Bullet"/>
        <w:numPr>
          <w:ilvl w:val="0"/>
          <w:numId w:val="27"/>
        </w:numPr>
      </w:pPr>
      <w:r>
        <w:t xml:space="preserve">Windows 10 </w:t>
      </w:r>
      <w:r>
        <w:t>教育版</w:t>
      </w:r>
      <w:r>
        <w:t xml:space="preserve"> E3/E5</w:t>
      </w:r>
    </w:p>
    <w:p w:rsidR="008C2D42" w:rsidRDefault="004F43F2" w:rsidP="004F43F2">
      <w:pPr>
        <w:pStyle w:val="ProductList-Bullet"/>
        <w:numPr>
          <w:ilvl w:val="0"/>
          <w:numId w:val="27"/>
        </w:numPr>
      </w:pPr>
      <w:r>
        <w:t>Windows VDA E3/E5</w:t>
      </w:r>
    </w:p>
    <w:p w:rsidR="008C2D42" w:rsidRDefault="004F43F2" w:rsidP="004F43F2">
      <w:pPr>
        <w:pStyle w:val="ProductList-Bullet"/>
        <w:numPr>
          <w:ilvl w:val="0"/>
          <w:numId w:val="27"/>
        </w:numPr>
      </w:pPr>
      <w:r>
        <w:t>Windows VDA (</w:t>
      </w:r>
      <w:r>
        <w:t>每一裝置</w:t>
      </w:r>
      <w:r>
        <w:t>)</w:t>
      </w:r>
    </w:p>
    <w:p w:rsidR="008C2D42" w:rsidRDefault="004F43F2">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8C2D42" w:rsidRDefault="008C2D42">
      <w:pPr>
        <w:pStyle w:val="ProductList-Body"/>
      </w:pPr>
    </w:p>
    <w:p w:rsidR="008C2D42" w:rsidRDefault="004F43F2">
      <w:pPr>
        <w:pStyle w:val="ProductList-ClauseHeading"/>
        <w:outlineLvl w:val="4"/>
      </w:pPr>
      <w:r>
        <w:t xml:space="preserve">4.2 Windows </w:t>
      </w:r>
      <w:r>
        <w:t>虛擬化</w:t>
      </w:r>
    </w:p>
    <w:p w:rsidR="008C2D42" w:rsidRDefault="004F43F2">
      <w:pPr>
        <w:pStyle w:val="ProductList-SubClauseHeading"/>
        <w:outlineLvl w:val="5"/>
      </w:pPr>
      <w:r>
        <w:t xml:space="preserve">4.2.1 </w:t>
      </w:r>
      <w:r>
        <w:t>區域虛擬化</w:t>
      </w:r>
    </w:p>
    <w:p w:rsidR="008C2D42" w:rsidRDefault="004F43F2">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w:t>
      </w:r>
      <w:r>
        <w:lastRenderedPageBreak/>
        <w:t>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C2D42" w:rsidRDefault="008C2D42">
      <w:pPr>
        <w:pStyle w:val="ProductList-BodyIndented"/>
      </w:pPr>
    </w:p>
    <w:p w:rsidR="008C2D42" w:rsidRDefault="004F43F2">
      <w:pPr>
        <w:pStyle w:val="ProductList-SubClauseHeading"/>
        <w:outlineLvl w:val="5"/>
      </w:pPr>
      <w:r>
        <w:t xml:space="preserve">4.2.2 </w:t>
      </w:r>
      <w:r>
        <w:t>遠端虛擬化</w:t>
      </w:r>
    </w:p>
    <w:p w:rsidR="008C2D42" w:rsidRDefault="004F43F2">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8C2D42" w:rsidRDefault="008C2D42">
      <w:pPr>
        <w:pStyle w:val="ProductList-BodyIndented"/>
      </w:pPr>
    </w:p>
    <w:p w:rsidR="008C2D42" w:rsidRDefault="004F43F2">
      <w:pPr>
        <w:pStyle w:val="ProductList-ClauseHeading"/>
        <w:outlineLvl w:val="4"/>
      </w:pPr>
      <w:r>
        <w:t xml:space="preserve">4.3 10.1 </w:t>
      </w:r>
      <w:r>
        <w:t>吋螢幕裝置權益</w:t>
      </w:r>
    </w:p>
    <w:p w:rsidR="008C2D42" w:rsidRDefault="004F43F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8C2D42" w:rsidRDefault="008C2D42">
      <w:pPr>
        <w:pStyle w:val="ProductList-Body"/>
      </w:pPr>
    </w:p>
    <w:p w:rsidR="008C2D42" w:rsidRDefault="004F43F2">
      <w:pPr>
        <w:pStyle w:val="ProductList-ClauseHeading"/>
        <w:outlineLvl w:val="4"/>
      </w:pPr>
      <w:r>
        <w:t>4.4 Windows to Go</w:t>
      </w:r>
    </w:p>
    <w:p w:rsidR="008C2D42" w:rsidRDefault="004F43F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8C2D42" w:rsidRDefault="008C2D42">
      <w:pPr>
        <w:pStyle w:val="ProductList-Body"/>
      </w:pPr>
    </w:p>
    <w:p w:rsidR="008C2D42" w:rsidRDefault="004F43F2">
      <w:pPr>
        <w:pStyle w:val="ProductList-SubClauseHeading"/>
        <w:outlineLvl w:val="5"/>
      </w:pPr>
      <w:r>
        <w:t xml:space="preserve">4.4.1 Windows to Go </w:t>
      </w:r>
      <w:r>
        <w:t>學生選項</w:t>
      </w:r>
    </w:p>
    <w:p w:rsidR="008C2D42" w:rsidRDefault="004F43F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C2D42" w:rsidRDefault="008C2D42">
      <w:pPr>
        <w:pStyle w:val="ProductList-BodyIndented"/>
      </w:pPr>
    </w:p>
    <w:p w:rsidR="008C2D42" w:rsidRDefault="004F43F2">
      <w:pPr>
        <w:pStyle w:val="ProductList-ClauseHeading"/>
        <w:outlineLvl w:val="4"/>
      </w:pPr>
      <w:r>
        <w:t>4.5 Windows Pro SA</w:t>
      </w:r>
    </w:p>
    <w:p w:rsidR="008C2D42" w:rsidRDefault="004F43F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8C2D42" w:rsidRDefault="008C2D42">
      <w:pPr>
        <w:pStyle w:val="ProductList-Body"/>
      </w:pPr>
    </w:p>
    <w:p w:rsidR="008C2D42" w:rsidRDefault="004F43F2">
      <w:pPr>
        <w:pStyle w:val="ProductList-ClauseHeading"/>
        <w:outlineLvl w:val="4"/>
      </w:pPr>
      <w:r>
        <w:t>4.6 Microsoft Desktop Optimization Pack (MDOP)</w:t>
      </w:r>
    </w:p>
    <w:p w:rsidR="008C2D42" w:rsidRDefault="004F43F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8C2D42" w:rsidRDefault="008C2D42">
      <w:pPr>
        <w:pStyle w:val="ProductList-Body"/>
      </w:pPr>
    </w:p>
    <w:p w:rsidR="008C2D42" w:rsidRDefault="004F43F2">
      <w:pPr>
        <w:pStyle w:val="ProductList-SubClauseHeading"/>
        <w:outlineLvl w:val="5"/>
      </w:pPr>
      <w:r>
        <w:t xml:space="preserve">4.6.1 MDOP </w:t>
      </w:r>
      <w:r>
        <w:t>資格</w:t>
      </w:r>
    </w:p>
    <w:p w:rsidR="008C2D42" w:rsidRDefault="004F43F2">
      <w:pPr>
        <w:pStyle w:val="ProductList-BodyIndented"/>
      </w:pPr>
      <w:r>
        <w:t>具備下列項目之客戶有權使用</w:t>
      </w:r>
      <w:r>
        <w:t xml:space="preserve"> MDOP</w:t>
      </w:r>
      <w:r>
        <w:t>，不需另外訂購</w:t>
      </w:r>
      <w:r>
        <w:t xml:space="preserve"> MDOP</w:t>
      </w:r>
      <w:r>
        <w:t>。</w:t>
      </w:r>
    </w:p>
    <w:p w:rsidR="008C2D42" w:rsidRDefault="004F43F2" w:rsidP="004F43F2">
      <w:pPr>
        <w:pStyle w:val="ProductList-Bullet"/>
        <w:numPr>
          <w:ilvl w:val="1"/>
          <w:numId w:val="28"/>
        </w:numPr>
      </w:pPr>
      <w:r>
        <w:t xml:space="preserve">Windows 10 </w:t>
      </w:r>
      <w:r>
        <w:t>企業版</w:t>
      </w:r>
      <w:r>
        <w:t xml:space="preserve"> E3/E5</w:t>
      </w:r>
    </w:p>
    <w:p w:rsidR="008C2D42" w:rsidRDefault="004F43F2" w:rsidP="004F43F2">
      <w:pPr>
        <w:pStyle w:val="ProductList-Bullet"/>
        <w:numPr>
          <w:ilvl w:val="1"/>
          <w:numId w:val="28"/>
        </w:numPr>
      </w:pPr>
      <w:r>
        <w:t xml:space="preserve">Windows 10 </w:t>
      </w:r>
      <w:r>
        <w:t>教育版</w:t>
      </w:r>
      <w:r>
        <w:t xml:space="preserve"> E3/E5</w:t>
      </w:r>
    </w:p>
    <w:p w:rsidR="008C2D42" w:rsidRDefault="004F43F2" w:rsidP="004F43F2">
      <w:pPr>
        <w:pStyle w:val="ProductList-Bullet"/>
        <w:numPr>
          <w:ilvl w:val="1"/>
          <w:numId w:val="28"/>
        </w:numPr>
      </w:pPr>
      <w:r>
        <w:t>Windows VDA E3/E5</w:t>
      </w:r>
    </w:p>
    <w:p w:rsidR="008C2D42" w:rsidRDefault="004F43F2" w:rsidP="004F43F2">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8C2D42" w:rsidRDefault="008C2D42">
      <w:pPr>
        <w:pStyle w:val="ProductList-BodyIndented"/>
      </w:pPr>
    </w:p>
    <w:p w:rsidR="008C2D42" w:rsidRDefault="004F43F2">
      <w:pPr>
        <w:pStyle w:val="ProductList-ClauseHeading"/>
        <w:outlineLvl w:val="4"/>
      </w:pPr>
      <w:r>
        <w:t xml:space="preserve">4.7 </w:t>
      </w:r>
      <w:r>
        <w:t>叢集化</w:t>
      </w:r>
      <w:r>
        <w:t xml:space="preserve"> HPC </w:t>
      </w:r>
      <w:r>
        <w:t>應用程式的執行權利</w:t>
      </w:r>
    </w:p>
    <w:p w:rsidR="008C2D42" w:rsidRDefault="004F43F2">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C2D42" w:rsidRDefault="008C2D42">
      <w:pPr>
        <w:pStyle w:val="ProductList-Body"/>
      </w:pPr>
    </w:p>
    <w:p w:rsidR="008C2D42" w:rsidRDefault="004F43F2">
      <w:pPr>
        <w:pStyle w:val="ProductList-ClauseHeading"/>
        <w:outlineLvl w:val="4"/>
      </w:pPr>
      <w:r>
        <w:t xml:space="preserve">4.8 Windows </w:t>
      </w:r>
      <w:r>
        <w:t>桌面作業系統</w:t>
      </w:r>
      <w:r>
        <w:t xml:space="preserve"> – Windows Thin PC</w:t>
      </w:r>
    </w:p>
    <w:p w:rsidR="008C2D42" w:rsidRDefault="004F43F2">
      <w:pPr>
        <w:pStyle w:val="ProductList-Body"/>
      </w:pPr>
      <w:r>
        <w:t>客戶得使用</w:t>
      </w:r>
      <w:r>
        <w:t xml:space="preserve"> Windows Thin PC </w:t>
      </w:r>
      <w:r>
        <w:t>軟體取代</w:t>
      </w:r>
      <w:r>
        <w:t xml:space="preserve"> Windows </w:t>
      </w:r>
      <w:r>
        <w:t>桌面作業系統軟體，但只能執行下列類型的應用程式。</w:t>
      </w:r>
    </w:p>
    <w:p w:rsidR="008C2D42" w:rsidRDefault="004F43F2" w:rsidP="004F43F2">
      <w:pPr>
        <w:pStyle w:val="ProductList-Bullet"/>
        <w:numPr>
          <w:ilvl w:val="0"/>
          <w:numId w:val="29"/>
        </w:numPr>
      </w:pPr>
      <w:r>
        <w:t>安全性</w:t>
      </w:r>
    </w:p>
    <w:p w:rsidR="008C2D42" w:rsidRDefault="004F43F2" w:rsidP="004F43F2">
      <w:pPr>
        <w:pStyle w:val="ProductList-Bullet"/>
        <w:numPr>
          <w:ilvl w:val="0"/>
          <w:numId w:val="29"/>
        </w:numPr>
      </w:pPr>
      <w:r>
        <w:t>管理</w:t>
      </w:r>
    </w:p>
    <w:p w:rsidR="008C2D42" w:rsidRDefault="004F43F2" w:rsidP="004F43F2">
      <w:pPr>
        <w:pStyle w:val="ProductList-Bullet"/>
        <w:numPr>
          <w:ilvl w:val="0"/>
          <w:numId w:val="29"/>
        </w:numPr>
      </w:pPr>
      <w:r>
        <w:t>終端模擬</w:t>
      </w:r>
    </w:p>
    <w:p w:rsidR="008C2D42" w:rsidRDefault="004F43F2" w:rsidP="004F43F2">
      <w:pPr>
        <w:pStyle w:val="ProductList-Bullet"/>
        <w:numPr>
          <w:ilvl w:val="0"/>
          <w:numId w:val="29"/>
        </w:numPr>
      </w:pPr>
      <w:r>
        <w:t>遠端桌面和類似技術</w:t>
      </w:r>
    </w:p>
    <w:p w:rsidR="008C2D42" w:rsidRDefault="004F43F2" w:rsidP="004F43F2">
      <w:pPr>
        <w:pStyle w:val="ProductList-Bullet"/>
        <w:numPr>
          <w:ilvl w:val="0"/>
          <w:numId w:val="29"/>
        </w:numPr>
      </w:pPr>
      <w:r>
        <w:t>網頁瀏覽器</w:t>
      </w:r>
    </w:p>
    <w:p w:rsidR="008C2D42" w:rsidRDefault="004F43F2" w:rsidP="004F43F2">
      <w:pPr>
        <w:pStyle w:val="ProductList-Bullet"/>
        <w:numPr>
          <w:ilvl w:val="0"/>
          <w:numId w:val="29"/>
        </w:numPr>
      </w:pPr>
      <w:r>
        <w:t>媒體播放程式</w:t>
      </w:r>
    </w:p>
    <w:p w:rsidR="008C2D42" w:rsidRDefault="004F43F2" w:rsidP="004F43F2">
      <w:pPr>
        <w:pStyle w:val="ProductList-Bullet"/>
        <w:numPr>
          <w:ilvl w:val="0"/>
          <w:numId w:val="29"/>
        </w:numPr>
      </w:pPr>
      <w:r>
        <w:t>立即訊息用戶端</w:t>
      </w:r>
    </w:p>
    <w:p w:rsidR="008C2D42" w:rsidRDefault="004F43F2" w:rsidP="004F43F2">
      <w:pPr>
        <w:pStyle w:val="ProductList-Bullet"/>
        <w:numPr>
          <w:ilvl w:val="0"/>
          <w:numId w:val="29"/>
        </w:numPr>
      </w:pPr>
      <w:r>
        <w:t>文件檢視器</w:t>
      </w:r>
    </w:p>
    <w:p w:rsidR="008C2D42" w:rsidRDefault="004F43F2" w:rsidP="004F43F2">
      <w:pPr>
        <w:pStyle w:val="ProductList-Bullet"/>
        <w:numPr>
          <w:ilvl w:val="0"/>
          <w:numId w:val="29"/>
        </w:numPr>
      </w:pPr>
      <w:r>
        <w:t xml:space="preserve">NET Framework </w:t>
      </w:r>
      <w:r>
        <w:t>和</w:t>
      </w:r>
      <w:r>
        <w:t xml:space="preserve"> Java Virtual Machine</w:t>
      </w:r>
    </w:p>
    <w:p w:rsidR="008C2D42" w:rsidRDefault="004F43F2">
      <w:pPr>
        <w:pStyle w:val="ProductList-Body"/>
      </w:pPr>
      <w:r>
        <w:t>如果客戶將對應的軟體保證範圍移至其他裝置，客戶將僅能使用最先安裝裝置以外之其他裝置上的軟體。</w:t>
      </w:r>
    </w:p>
    <w:p w:rsidR="008C2D42" w:rsidRDefault="008C2D42">
      <w:pPr>
        <w:pStyle w:val="ProductList-Body"/>
      </w:pPr>
    </w:p>
    <w:p w:rsidR="008C2D42" w:rsidRDefault="004F43F2">
      <w:pPr>
        <w:pStyle w:val="ProductList-ClauseHeading"/>
        <w:outlineLvl w:val="4"/>
      </w:pPr>
      <w:r>
        <w:t xml:space="preserve">4.9 </w:t>
      </w:r>
      <w:r>
        <w:t>永久使用權之軟體保證失效</w:t>
      </w:r>
    </w:p>
    <w:p w:rsidR="008C2D42" w:rsidRDefault="004F43F2">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8C2D42" w:rsidRDefault="008C2D42">
      <w:pPr>
        <w:pStyle w:val="ProductList-Body"/>
      </w:pP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1594355"/>
      <w:r>
        <w:instrText>Windows Server</w:instrText>
      </w:r>
      <w:bookmarkEnd w:id="193"/>
      <w:r>
        <w:instrText>" \l 2</w:instrText>
      </w:r>
      <w:r>
        <w:fldChar w:fldCharType="end"/>
      </w:r>
    </w:p>
    <w:p w:rsidR="008C2D42" w:rsidRDefault="004F43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4356"/>
      <w:r>
        <w:instrText>Windows MultiPoint Server</w:instrText>
      </w:r>
      <w:bookmarkEnd w:id="195"/>
      <w:r>
        <w:instrText>" \l 3</w:instrText>
      </w:r>
      <w:r>
        <w:fldChar w:fldCharType="end"/>
      </w:r>
    </w:p>
    <w:p w:rsidR="008C2D42" w:rsidRDefault="004F43F2">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9" w:space="0" w:color="FFFFFF"/>
              <w:left w:val="single" w:sz="9" w:space="0" w:color="FFFFFF"/>
              <w:bottom w:val="none" w:sz="4" w:space="0" w:color="BFBFBF"/>
              <w:right w:val="single" w:sz="9" w:space="0" w:color="FFFFFF"/>
            </w:tcBorders>
          </w:tcPr>
          <w:p w:rsidR="008C2D42" w:rsidRDefault="004F43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C2D42" w:rsidRDefault="004F43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C2D42" w:rsidRDefault="004F43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C2D42" w:rsidRDefault="004F43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C2D42" w:rsidRDefault="004F4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較舊版本：</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 xml:space="preserve"> (SA)</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Windows Server 2019 </w:t>
            </w:r>
            <w:r>
              <w:t>遠端桌面服務</w:t>
            </w:r>
            <w:r>
              <w:t xml:space="preserve"> CAL </w:t>
            </w:r>
            <w:r>
              <w:t>及</w:t>
            </w:r>
            <w:r>
              <w:t xml:space="preserve"> CAL </w:t>
            </w:r>
            <w:r>
              <w:t>對等使用權</w:t>
            </w:r>
          </w:p>
          <w:p w:rsidR="008C2D42" w:rsidRDefault="004F43F2">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8C2D42" w:rsidRDefault="008C2D42">
      <w:pPr>
        <w:pStyle w:val="ProductList-Body"/>
      </w:pPr>
    </w:p>
    <w:p w:rsidR="008C2D42" w:rsidRDefault="004F43F2">
      <w:pPr>
        <w:pStyle w:val="ProductList-SubClauseHeading"/>
        <w:outlineLvl w:val="5"/>
      </w:pPr>
      <w:r>
        <w:t xml:space="preserve">3.1.1 </w:t>
      </w:r>
      <w:r>
        <w:t>與</w:t>
      </w:r>
      <w:r>
        <w:t xml:space="preserve"> Windows Server 2019 Active Directory Rights Management Services CAL </w:t>
      </w:r>
      <w:r>
        <w:t>相關聯的其他功能</w:t>
      </w:r>
    </w:p>
    <w:p w:rsidR="008C2D42" w:rsidRDefault="004F43F2">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C2D42" w:rsidRDefault="008C2D42">
      <w:pPr>
        <w:pStyle w:val="ProductList-BodyIndented"/>
      </w:pPr>
    </w:p>
    <w:p w:rsidR="008C2D42" w:rsidRDefault="004F43F2">
      <w:pPr>
        <w:pStyle w:val="ProductList-ClauseHeading"/>
        <w:outlineLvl w:val="4"/>
      </w:pPr>
      <w:r>
        <w:t xml:space="preserve">3.2 </w:t>
      </w:r>
      <w:r>
        <w:t>執行軟體的執行個體</w:t>
      </w:r>
    </w:p>
    <w:p w:rsidR="008C2D42" w:rsidRDefault="004F43F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C2D42" w:rsidRDefault="008C2D42">
      <w:pPr>
        <w:pStyle w:val="ProductList-Body"/>
      </w:pPr>
    </w:p>
    <w:p w:rsidR="008C2D42" w:rsidRDefault="004F43F2">
      <w:pPr>
        <w:pStyle w:val="ProductList-ClauseHeading"/>
        <w:outlineLvl w:val="4"/>
      </w:pPr>
      <w:r>
        <w:t xml:space="preserve">3.3 </w:t>
      </w:r>
      <w:r>
        <w:t>存取使用權</w:t>
      </w:r>
    </w:p>
    <w:p w:rsidR="008C2D42" w:rsidRDefault="004F43F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8C2D42" w:rsidRDefault="008C2D42">
      <w:pPr>
        <w:pStyle w:val="ProductList-Body"/>
      </w:pPr>
    </w:p>
    <w:p w:rsidR="008C2D42" w:rsidRDefault="004F43F2">
      <w:pPr>
        <w:pStyle w:val="ProductList-ClauseHeading"/>
        <w:outlineLvl w:val="4"/>
      </w:pPr>
      <w:r>
        <w:t>3.4 Windows MultiPoint Server 2016 Connector</w:t>
      </w:r>
    </w:p>
    <w:p w:rsidR="008C2D42" w:rsidRDefault="004F43F2">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8C2D42" w:rsidRDefault="008C2D42">
      <w:pPr>
        <w:pStyle w:val="ProductList-Body"/>
      </w:pPr>
    </w:p>
    <w:p w:rsidR="008C2D42" w:rsidRDefault="004F43F2">
      <w:pPr>
        <w:pStyle w:val="ProductList-ClauseHeading"/>
        <w:outlineLvl w:val="4"/>
      </w:pPr>
      <w:r>
        <w:t xml:space="preserve">3.5 </w:t>
      </w:r>
      <w:r>
        <w:t>安裝類型</w:t>
      </w:r>
    </w:p>
    <w:p w:rsidR="008C2D42" w:rsidRDefault="004F43F2">
      <w:pPr>
        <w:pStyle w:val="ProductList-Body"/>
      </w:pPr>
      <w:r>
        <w:t>客戶僅得安裝遠端桌面服務以及部署和使用</w:t>
      </w:r>
      <w:r>
        <w:t xml:space="preserve"> MultiPoint </w:t>
      </w:r>
      <w:r>
        <w:t>服務角色。</w:t>
      </w:r>
    </w:p>
    <w:p w:rsidR="008C2D42" w:rsidRDefault="008C2D42">
      <w:pPr>
        <w:pStyle w:val="ProductList-Body"/>
      </w:pPr>
    </w:p>
    <w:p w:rsidR="008C2D42" w:rsidRDefault="004F43F2">
      <w:pPr>
        <w:pStyle w:val="ProductList-ClauseHeading"/>
        <w:outlineLvl w:val="4"/>
      </w:pPr>
      <w:r>
        <w:t xml:space="preserve">3.6 </w:t>
      </w:r>
      <w:r>
        <w:t>其他軟體</w:t>
      </w:r>
    </w:p>
    <w:p w:rsidR="008C2D42" w:rsidRDefault="004F43F2">
      <w:pPr>
        <w:pStyle w:val="ProductList-Body"/>
      </w:pPr>
      <w:r>
        <w:t>如需其他軟體的清單，請造訪</w:t>
      </w:r>
      <w:r>
        <w:t xml:space="preserve"> </w:t>
      </w:r>
      <w:hyperlink r:id="rId99">
        <w:r>
          <w:rPr>
            <w:color w:val="00467F"/>
            <w:u w:val="single"/>
          </w:rPr>
          <w:t>http://go.microsoft.com/fwlink/?LinkId=245856</w:t>
        </w:r>
      </w:hyperlink>
      <w:r>
        <w:t>。</w:t>
      </w:r>
    </w:p>
    <w:p w:rsidR="008C2D42" w:rsidRDefault="004F43F2">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00" w:name="_Sec655"/>
      <w:r>
        <w:t>Windows Server</w:t>
      </w:r>
      <w:bookmarkEnd w:id="200"/>
      <w:r>
        <w:fldChar w:fldCharType="begin"/>
      </w:r>
      <w:r>
        <w:instrText xml:space="preserve"> TC "</w:instrText>
      </w:r>
      <w:bookmarkStart w:id="201" w:name="_Toc531594357"/>
      <w:r>
        <w:instrText>Windows Server</w:instrText>
      </w:r>
      <w:bookmarkEnd w:id="201"/>
      <w:r>
        <w:instrText>" \l 3</w:instrText>
      </w:r>
      <w:r>
        <w:fldChar w:fldCharType="end"/>
      </w:r>
    </w:p>
    <w:p w:rsidR="008C2D42" w:rsidRDefault="004F43F2">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D42">
        <w:tc>
          <w:tcPr>
            <w:tcW w:w="416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C2D42" w:rsidRDefault="004F43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D42">
        <w:tc>
          <w:tcPr>
            <w:tcW w:w="416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C2D42" w:rsidRDefault="004F4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8C2D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C2D42" w:rsidRDefault="004F43F2">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 xml:space="preserve"> (SA)</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Windows Server </w:t>
      </w:r>
      <w:r>
        <w:t>進階版保證附加項目</w:t>
      </w:r>
    </w:p>
    <w:p w:rsidR="008C2D42" w:rsidRDefault="004F43F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1">
        <w:r>
          <w:rPr>
            <w:color w:val="00467F"/>
            <w:u w:val="single"/>
          </w:rPr>
          <w:t>http://go.microsoft.com/?linkid=9839206</w:t>
        </w:r>
      </w:hyperlink>
      <w:r>
        <w:t>。</w:t>
      </w:r>
    </w:p>
    <w:p w:rsidR="008C2D42" w:rsidRDefault="008C2D42">
      <w:pPr>
        <w:pStyle w:val="ProductList-Body"/>
      </w:pPr>
    </w:p>
    <w:p w:rsidR="008C2D42" w:rsidRDefault="004F43F2">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包含之技術：</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Windows Server 2019 CAL</w:t>
            </w:r>
          </w:p>
          <w:p w:rsidR="008C2D42" w:rsidRDefault="004F43F2">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Azure </w:t>
            </w:r>
            <w:r>
              <w:t>適用之</w:t>
            </w:r>
            <w:r>
              <w:t xml:space="preserve"> Windows Server </w:t>
            </w:r>
            <w:r>
              <w:t>訂閱</w:t>
            </w:r>
            <w:r>
              <w:t xml:space="preserve"> CAL</w:t>
            </w:r>
          </w:p>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C2D42" w:rsidRDefault="004F43F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8C2D42" w:rsidRDefault="008C2D42">
      <w:pPr>
        <w:pStyle w:val="ProductList-Body"/>
      </w:pPr>
    </w:p>
    <w:p w:rsidR="008C2D42" w:rsidRDefault="004F43F2">
      <w:pPr>
        <w:pStyle w:val="ProductList-SubClauseHeading"/>
        <w:outlineLvl w:val="5"/>
      </w:pPr>
      <w:r>
        <w:t xml:space="preserve">3.1.1 </w:t>
      </w:r>
      <w:r>
        <w:t>與</w:t>
      </w:r>
      <w:r>
        <w:t xml:space="preserve"> Windows Server 2019 </w:t>
      </w:r>
      <w:r>
        <w:t>遠端桌面服務</w:t>
      </w:r>
      <w:r>
        <w:t xml:space="preserve"> CAL </w:t>
      </w:r>
      <w:r>
        <w:t>相關聯的其他功能</w:t>
      </w:r>
    </w:p>
    <w:p w:rsidR="008C2D42" w:rsidRDefault="004F43F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30"/>
        <w:gridCol w:w="3500"/>
        <w:gridCol w:w="350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C2D42" w:rsidRDefault="004F43F2">
            <w:pPr>
              <w:pStyle w:val="ProductList-TableBody"/>
            </w:pPr>
            <w:r>
              <w:t xml:space="preserve">Windows Server 2019 </w:t>
            </w:r>
            <w:r>
              <w:t>遠端桌面服務使用者</w:t>
            </w:r>
            <w:r>
              <w:t xml:space="preserve"> SL</w:t>
            </w:r>
          </w:p>
        </w:tc>
      </w:tr>
    </w:tbl>
    <w:p w:rsidR="008C2D42" w:rsidRDefault="004F43F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8C2D42" w:rsidRDefault="008C2D42">
      <w:pPr>
        <w:pStyle w:val="ProductList-BodyIndented"/>
      </w:pPr>
    </w:p>
    <w:p w:rsidR="008C2D42" w:rsidRDefault="004F43F2">
      <w:pPr>
        <w:pStyle w:val="ProductList-SubClauseHeading"/>
        <w:outlineLvl w:val="5"/>
      </w:pPr>
      <w:r>
        <w:t xml:space="preserve">3.1.2 </w:t>
      </w:r>
      <w:r>
        <w:t>與</w:t>
      </w:r>
      <w:r>
        <w:t xml:space="preserve"> Windows Server 2019 Rights Management Services CAL </w:t>
      </w:r>
      <w:r>
        <w:t>相關聯的其他功能</w:t>
      </w:r>
    </w:p>
    <w:p w:rsidR="008C2D42" w:rsidRDefault="004F43F2">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lastRenderedPageBreak/>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 xml:space="preserve">Azure Information Protection (P1 </w:t>
            </w:r>
            <w:r>
              <w:t>和</w:t>
            </w:r>
            <w:r>
              <w:t xml:space="preserve"> P2)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8C2D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C2D42" w:rsidRDefault="008C2D42">
      <w:pPr>
        <w:pStyle w:val="ProductList-BodyIndented"/>
      </w:pPr>
    </w:p>
    <w:p w:rsidR="008C2D42" w:rsidRDefault="004F43F2">
      <w:pPr>
        <w:pStyle w:val="ProductList-SubClauseHeading"/>
        <w:outlineLvl w:val="5"/>
      </w:pPr>
      <w:r>
        <w:t xml:space="preserve">3.1.3 </w:t>
      </w:r>
      <w:r>
        <w:t>與</w:t>
      </w:r>
      <w:r>
        <w:t xml:space="preserve"> Microsoft Identity Manager </w:t>
      </w:r>
      <w:r>
        <w:t>使用者</w:t>
      </w:r>
      <w:r>
        <w:t xml:space="preserve"> CAL </w:t>
      </w:r>
      <w:r>
        <w:t>相關聯的其他功能</w:t>
      </w:r>
    </w:p>
    <w:p w:rsidR="008C2D42" w:rsidRDefault="004F43F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C2D42" w:rsidRDefault="004F43F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C2D42" w:rsidRDefault="004F43F2">
            <w:pPr>
              <w:pStyle w:val="ProductList-TableBody"/>
            </w:pPr>
            <w:r>
              <w:t xml:space="preserve">Azure Active Directory Premium (P1 </w:t>
            </w:r>
            <w:r>
              <w:t>和</w:t>
            </w:r>
            <w:r>
              <w:t xml:space="preserve"> P2) </w:t>
            </w:r>
            <w:r>
              <w:t>使用者</w:t>
            </w:r>
            <w:r>
              <w:t xml:space="preserve"> SL</w:t>
            </w:r>
          </w:p>
        </w:tc>
      </w:tr>
      <w:tr w:rsidR="008C2D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2D42" w:rsidRDefault="008C2D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BodyIndented"/>
      </w:pPr>
      <w:r>
        <w:rPr>
          <w:i/>
        </w:rPr>
        <w:t>*</w:t>
      </w:r>
      <w:r>
        <w:rPr>
          <w:i/>
        </w:rPr>
        <w:t>軟體發出或管理任何人員之身分資訊時也必須具備。</w:t>
      </w:r>
    </w:p>
    <w:p w:rsidR="008C2D42" w:rsidRDefault="008C2D42">
      <w:pPr>
        <w:pStyle w:val="ProductList-BodyIndented"/>
      </w:pPr>
    </w:p>
    <w:p w:rsidR="008C2D42" w:rsidRDefault="004F43F2">
      <w:pPr>
        <w:pStyle w:val="ProductList-SubClauseHeading"/>
        <w:outlineLvl w:val="5"/>
      </w:pPr>
      <w:r>
        <w:t xml:space="preserve">3.1.4 </w:t>
      </w:r>
      <w:r>
        <w:t>同步處理服務</w:t>
      </w:r>
    </w:p>
    <w:p w:rsidR="008C2D42" w:rsidRDefault="004F43F2">
      <w:pPr>
        <w:pStyle w:val="ProductList-BodyIndented"/>
      </w:pPr>
      <w:r>
        <w:t xml:space="preserve">Microsoft Identity Manager 2016 CAL </w:t>
      </w:r>
      <w:r>
        <w:t>對於僅使用</w:t>
      </w:r>
      <w:r>
        <w:t xml:space="preserve"> Microsoft Identity Manager </w:t>
      </w:r>
      <w:r>
        <w:t>同步處理服務之使用者而言，並非必要。</w:t>
      </w:r>
    </w:p>
    <w:p w:rsidR="008C2D42" w:rsidRDefault="008C2D42">
      <w:pPr>
        <w:pStyle w:val="ProductList-BodyIndented"/>
      </w:pPr>
    </w:p>
    <w:p w:rsidR="008C2D42" w:rsidRDefault="004F43F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rsidR="008C2D42" w:rsidRDefault="004F43F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62"/>
        <w:gridCol w:w="3530"/>
        <w:gridCol w:w="343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8C2D42" w:rsidRDefault="008C2D42">
      <w:pPr>
        <w:pStyle w:val="ProductList-BodyIndented"/>
      </w:pPr>
    </w:p>
    <w:p w:rsidR="008C2D42" w:rsidRDefault="004F43F2">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8C2D42" w:rsidRDefault="004F43F2">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Indented"/>
      </w:pPr>
    </w:p>
    <w:p w:rsidR="008C2D42" w:rsidRDefault="004F43F2">
      <w:pPr>
        <w:pStyle w:val="ProductList-SubClauseHeading"/>
        <w:outlineLvl w:val="5"/>
      </w:pPr>
      <w:r>
        <w:t xml:space="preserve">3.2.3 </w:t>
      </w:r>
      <w:r>
        <w:t>與</w:t>
      </w:r>
      <w:r>
        <w:t xml:space="preserve"> Microsoft Identity Manager External Connector License </w:t>
      </w:r>
      <w:r>
        <w:t>相關聯的其他功能</w:t>
      </w:r>
    </w:p>
    <w:p w:rsidR="008C2D42" w:rsidRDefault="004F43F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C2D42" w:rsidRDefault="004F43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8C2D42" w:rsidRDefault="008C2D42">
      <w:pPr>
        <w:pStyle w:val="ProductList-BodyIndented"/>
      </w:pPr>
    </w:p>
    <w:p w:rsidR="008C2D42" w:rsidRDefault="004F43F2">
      <w:pPr>
        <w:pStyle w:val="ProductList-ClauseHeading"/>
        <w:outlineLvl w:val="4"/>
      </w:pPr>
      <w:r>
        <w:t xml:space="preserve">3.3 Windows Server 2019 Essentials </w:t>
      </w:r>
      <w:r>
        <w:t>的其他條款</w:t>
      </w:r>
    </w:p>
    <w:p w:rsidR="008C2D42" w:rsidRDefault="004F43F2">
      <w:pPr>
        <w:pStyle w:val="ProductList-SubClauseHeading"/>
        <w:outlineLvl w:val="5"/>
      </w:pPr>
      <w:r>
        <w:t xml:space="preserve">3.3.1 </w:t>
      </w:r>
      <w:r>
        <w:t>使用限制</w:t>
      </w:r>
    </w:p>
    <w:p w:rsidR="008C2D42" w:rsidRDefault="004F43F2" w:rsidP="004F43F2">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C2D42" w:rsidRDefault="004F43F2" w:rsidP="004F43F2">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8C2D42" w:rsidRDefault="008C2D42">
      <w:pPr>
        <w:pStyle w:val="ProductList-BodyIndented"/>
      </w:pPr>
    </w:p>
    <w:p w:rsidR="008C2D42" w:rsidRDefault="004F43F2">
      <w:pPr>
        <w:pStyle w:val="ProductList-SubClauseHeading"/>
        <w:outlineLvl w:val="5"/>
      </w:pPr>
      <w:r>
        <w:t xml:space="preserve">3.3.2 </w:t>
      </w:r>
      <w:r>
        <w:t>使用伺服器軟體</w:t>
      </w:r>
    </w:p>
    <w:p w:rsidR="008C2D42" w:rsidRDefault="004F43F2">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8C2D42" w:rsidRDefault="008C2D42">
      <w:pPr>
        <w:pStyle w:val="ProductList-BodyIndented"/>
      </w:pPr>
    </w:p>
    <w:p w:rsidR="008C2D42" w:rsidRDefault="004F43F2">
      <w:pPr>
        <w:pStyle w:val="ProductList-SubClauseHeading"/>
        <w:outlineLvl w:val="5"/>
      </w:pPr>
      <w:r>
        <w:t>3.3.3 Windows Server 2019 Essentials Connector</w:t>
      </w:r>
    </w:p>
    <w:p w:rsidR="008C2D42" w:rsidRDefault="004F43F2">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8C2D42" w:rsidRDefault="008C2D42">
      <w:pPr>
        <w:pStyle w:val="ProductList-BodyIndented"/>
      </w:pPr>
    </w:p>
    <w:p w:rsidR="008C2D42" w:rsidRDefault="004F43F2">
      <w:pPr>
        <w:pStyle w:val="ProductList-SubClauseHeading"/>
        <w:outlineLvl w:val="5"/>
      </w:pPr>
      <w:r>
        <w:t xml:space="preserve">3.3.4 Windows Server 2019 Active Directory Rights Management Services </w:t>
      </w:r>
      <w:r>
        <w:t>存取</w:t>
      </w:r>
    </w:p>
    <w:p w:rsidR="008C2D42" w:rsidRDefault="004F43F2">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8C2D42" w:rsidRDefault="008C2D42">
      <w:pPr>
        <w:pStyle w:val="ProductList-BodyIndented"/>
      </w:pPr>
    </w:p>
    <w:p w:rsidR="008C2D42" w:rsidRDefault="004F43F2">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rsidR="008C2D42" w:rsidRDefault="004F43F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8C2D42">
      <w:pPr>
        <w:pStyle w:val="ProductList-Body"/>
      </w:pPr>
    </w:p>
    <w:p w:rsidR="008C2D42" w:rsidRDefault="004F43F2">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571"/>
        <w:gridCol w:w="3670"/>
        <w:gridCol w:w="354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4F43F2">
      <w:pPr>
        <w:pStyle w:val="ProductList-Offering1SubSection"/>
        <w:outlineLvl w:val="3"/>
      </w:pPr>
      <w:bookmarkStart w:id="205" w:name="_Sec833"/>
      <w:r>
        <w:lastRenderedPageBreak/>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C2D42" w:rsidRDefault="004F43F2">
            <w:pPr>
              <w:pStyle w:val="ProductList-TableBody"/>
            </w:pPr>
            <w:r>
              <w:rPr>
                <w:color w:val="404040"/>
              </w:rPr>
              <w:t>容錯移轉權利：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2D42" w:rsidRDefault="004F43F2">
            <w:pPr>
              <w:pStyle w:val="ProductList-TableBody"/>
            </w:pPr>
            <w:r>
              <w:rPr>
                <w:color w:val="404040"/>
              </w:rPr>
              <w:t>漫遊權利：</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2D42" w:rsidRDefault="004F43F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2D42" w:rsidRDefault="008C2D42">
            <w:pPr>
              <w:pStyle w:val="ProductList-TableBody"/>
            </w:pPr>
          </w:p>
        </w:tc>
      </w:tr>
    </w:tbl>
    <w:p w:rsidR="008C2D42" w:rsidRDefault="008C2D42">
      <w:pPr>
        <w:pStyle w:val="ProductList-ClauseHeading"/>
        <w:outlineLvl w:val="4"/>
      </w:pPr>
    </w:p>
    <w:p w:rsidR="008C2D42" w:rsidRDefault="004F43F2">
      <w:pPr>
        <w:pStyle w:val="ProductList-ClauseHeading"/>
        <w:outlineLvl w:val="4"/>
      </w:pPr>
      <w:r>
        <w:t xml:space="preserve">4.1 Windows Server </w:t>
      </w:r>
      <w:r>
        <w:t>適用之</w:t>
      </w:r>
      <w:r>
        <w:t xml:space="preserve"> Microsoft Azure </w:t>
      </w:r>
      <w:r>
        <w:t>混合式權益</w:t>
      </w:r>
    </w:p>
    <w:p w:rsidR="008C2D42" w:rsidRDefault="004F43F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8C2D42" w:rsidRDefault="008C2D42">
      <w:pPr>
        <w:pStyle w:val="ProductList-Body"/>
      </w:pPr>
    </w:p>
    <w:p w:rsidR="008C2D42" w:rsidRDefault="004F43F2">
      <w:pPr>
        <w:pStyle w:val="ProductList-ClauseHeading"/>
        <w:outlineLvl w:val="4"/>
      </w:pPr>
      <w:r>
        <w:t xml:space="preserve">4.2 </w:t>
      </w:r>
      <w:r>
        <w:t>半年通道發行</w:t>
      </w:r>
    </w:p>
    <w:p w:rsidR="008C2D42" w:rsidRDefault="004F43F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rsidR="008C2D42" w:rsidRDefault="008C2D42">
      <w:pPr>
        <w:pStyle w:val="ProductList-ClauseHeading"/>
        <w:outlineLvl w:val="4"/>
      </w:pPr>
    </w:p>
    <w:p w:rsidR="008C2D42" w:rsidRDefault="004F43F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8C2D42" w:rsidRDefault="004F43F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8C2D42">
      <w:pPr>
        <w:sectPr w:rsidR="008C2D42">
          <w:headerReference w:type="default" r:id="rId105"/>
          <w:footerReference w:type="default" r:id="rId106"/>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531594358"/>
      <w:r>
        <w:instrText>線上服務</w:instrText>
      </w:r>
      <w:bookmarkEnd w:id="207"/>
      <w:r>
        <w:instrText>" \l 1</w:instrText>
      </w:r>
      <w:r>
        <w:fldChar w:fldCharType="end"/>
      </w:r>
    </w:p>
    <w:p w:rsidR="008C2D42" w:rsidRDefault="004F43F2">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7">
        <w:r>
          <w:rPr>
            <w:color w:val="00467F"/>
            <w:u w:val="single"/>
          </w:rPr>
          <w:t>http://go.microsoft.com/?linkid=9840733</w:t>
        </w:r>
      </w:hyperlink>
      <w:r>
        <w:t>，且上述規定爰此應視為已併入此處。</w:t>
      </w:r>
    </w:p>
    <w:p w:rsidR="008C2D42" w:rsidRDefault="004F43F2">
      <w:pPr>
        <w:pStyle w:val="ProductList-Offering1Heading"/>
        <w:outlineLvl w:val="1"/>
      </w:pPr>
      <w:bookmarkStart w:id="208" w:name="_Sec620"/>
      <w:r>
        <w:t>線上服務之區域可用性</w:t>
      </w:r>
      <w:bookmarkEnd w:id="208"/>
      <w:r>
        <w:fldChar w:fldCharType="begin"/>
      </w:r>
      <w:r>
        <w:instrText xml:space="preserve"> TC "</w:instrText>
      </w:r>
      <w:bookmarkStart w:id="209" w:name="_Toc531594359"/>
      <w:r>
        <w:instrText>線上服務之區域可用性</w:instrText>
      </w:r>
      <w:bookmarkEnd w:id="209"/>
      <w:r>
        <w:instrText>" \l 2</w:instrText>
      </w:r>
      <w:r>
        <w:fldChar w:fldCharType="end"/>
      </w:r>
    </w:p>
    <w:p w:rsidR="008C2D42" w:rsidRDefault="004F43F2">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rsidR="008C2D42" w:rsidRDefault="004F43F2">
      <w:pPr>
        <w:pStyle w:val="ProductList-Offering1Heading"/>
        <w:outlineLvl w:val="1"/>
      </w:pPr>
      <w:bookmarkStart w:id="210" w:name="_Sec621"/>
      <w:r>
        <w:t>線上服務訂購規則</w:t>
      </w:r>
      <w:bookmarkEnd w:id="210"/>
      <w:r>
        <w:fldChar w:fldCharType="begin"/>
      </w:r>
      <w:r>
        <w:instrText xml:space="preserve"> TC "</w:instrText>
      </w:r>
      <w:bookmarkStart w:id="211" w:name="_Toc531594360"/>
      <w:r>
        <w:instrText>線上服務訂購規則</w:instrText>
      </w:r>
      <w:bookmarkEnd w:id="211"/>
      <w:r>
        <w:instrText>" \l 2</w:instrText>
      </w:r>
      <w:r>
        <w:fldChar w:fldCharType="end"/>
      </w:r>
    </w:p>
    <w:p w:rsidR="008C2D42" w:rsidRDefault="004F43F2">
      <w:pPr>
        <w:pStyle w:val="ProductList-Body"/>
      </w:pPr>
      <w:r>
        <w:t>下列訂購規則適用於訂購線上服務：</w:t>
      </w:r>
    </w:p>
    <w:p w:rsidR="008C2D42" w:rsidRDefault="004F43F2" w:rsidP="004F43F2">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8C2D42" w:rsidRDefault="004F43F2" w:rsidP="004F43F2">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rsidR="008C2D42" w:rsidRDefault="004F43F2" w:rsidP="004F43F2">
      <w:pPr>
        <w:pStyle w:val="ProductList-Bullet"/>
        <w:numPr>
          <w:ilvl w:val="0"/>
          <w:numId w:val="31"/>
        </w:numPr>
      </w:pPr>
      <w:r>
        <w:t>於其線上服務訂閱期間內，客戶不得減少線上服務訂閱涵蓋的使用者或裝置數量，除非客戶之大量授權合約允許此等減少者，則不在此限。</w:t>
      </w:r>
    </w:p>
    <w:p w:rsidR="008C2D42" w:rsidRDefault="004F43F2" w:rsidP="004F43F2">
      <w:pPr>
        <w:pStyle w:val="ProductList-Bullet"/>
        <w:numPr>
          <w:ilvl w:val="0"/>
          <w:numId w:val="31"/>
        </w:numPr>
      </w:pPr>
      <w:r>
        <w:t xml:space="preserve">Microsoft Azure </w:t>
      </w:r>
      <w:r>
        <w:t>之條款係提供於</w:t>
      </w:r>
      <w:r>
        <w:t xml:space="preserve"> Microsoft Azure </w:t>
      </w:r>
      <w:r>
        <w:t>產品項目中。</w:t>
      </w:r>
    </w:p>
    <w:p w:rsidR="008C2D42" w:rsidRDefault="004F43F2" w:rsidP="004F43F2">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rsidR="008C2D42" w:rsidRDefault="004F43F2" w:rsidP="004F43F2">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rsidR="008C2D42" w:rsidRDefault="004F43F2">
      <w:pPr>
        <w:pStyle w:val="ProductList-Offering1Heading"/>
        <w:outlineLvl w:val="1"/>
      </w:pPr>
      <w:bookmarkStart w:id="212" w:name="_Sec623"/>
      <w:r>
        <w:t>線上服務續約</w:t>
      </w:r>
      <w:bookmarkEnd w:id="212"/>
      <w:r>
        <w:fldChar w:fldCharType="begin"/>
      </w:r>
      <w:r>
        <w:instrText xml:space="preserve"> TC "</w:instrText>
      </w:r>
      <w:bookmarkStart w:id="213" w:name="_Toc531594361"/>
      <w:r>
        <w:instrText>線上服務續約</w:instrText>
      </w:r>
      <w:bookmarkEnd w:id="213"/>
      <w:r>
        <w:instrText>" \l 2</w:instrText>
      </w:r>
      <w:r>
        <w:fldChar w:fldCharType="end"/>
      </w:r>
    </w:p>
    <w:p w:rsidR="008C2D42" w:rsidRDefault="004F43F2">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31594362"/>
      <w:r>
        <w:instrText xml:space="preserve">Microsoft Azure </w:instrText>
      </w:r>
      <w:r>
        <w:instrText>服務</w:instrText>
      </w:r>
      <w:bookmarkEnd w:id="215"/>
      <w:r>
        <w:instrText>" \l 2</w:instrText>
      </w:r>
      <w:r>
        <w:fldChar w:fldCharType="end"/>
      </w:r>
    </w:p>
    <w:p w:rsidR="008C2D42" w:rsidRDefault="004F43F2">
      <w:pPr>
        <w:pStyle w:val="ProductList-ClauseHeading"/>
        <w:outlineLvl w:val="2"/>
      </w:pPr>
      <w:r>
        <w:t>1.</w:t>
      </w:r>
      <w:r>
        <w:t>定義</w:t>
      </w:r>
    </w:p>
    <w:p w:rsidR="008C2D42" w:rsidRDefault="004F43F2">
      <w:pPr>
        <w:pStyle w:val="ProductList-Body"/>
      </w:pPr>
      <w:r>
        <w:rPr>
          <w:b/>
          <w:color w:val="00188F"/>
        </w:rPr>
        <w:t>分期年度承諾</w:t>
      </w:r>
      <w:r>
        <w:t>係指若客戶選擇每年開立發票，整個副約有效期限每年分派的金額承諾部分。</w:t>
      </w:r>
    </w:p>
    <w:p w:rsidR="008C2D42" w:rsidRDefault="004F43F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8C2D42" w:rsidRDefault="004F43F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8C2D42" w:rsidRDefault="004F43F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8C2D42" w:rsidRDefault="004F43F2">
      <w:pPr>
        <w:pStyle w:val="ProductList-Body"/>
      </w:pPr>
      <w:r>
        <w:rPr>
          <w:b/>
          <w:color w:val="00188F"/>
        </w:rPr>
        <w:t>金額承諾</w:t>
      </w:r>
      <w:r>
        <w:t>係指客戶承諾在其訂閱期間支付的總金額，以便使用合格的</w:t>
      </w:r>
      <w:r>
        <w:t xml:space="preserve"> Microsoft Azure </w:t>
      </w:r>
      <w:r>
        <w:t>服務。</w:t>
      </w:r>
    </w:p>
    <w:p w:rsidR="008C2D42" w:rsidRDefault="008C2D42">
      <w:pPr>
        <w:pStyle w:val="ProductList-Body"/>
      </w:pPr>
    </w:p>
    <w:p w:rsidR="008C2D42" w:rsidRDefault="004F43F2">
      <w:pPr>
        <w:pStyle w:val="ProductList-ClauseHeading"/>
        <w:outlineLvl w:val="2"/>
      </w:pPr>
      <w:r>
        <w:t>2.</w:t>
      </w:r>
      <w:r>
        <w:t>訂閱期間</w:t>
      </w:r>
    </w:p>
    <w:p w:rsidR="008C2D42" w:rsidRDefault="004F43F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8C2D42" w:rsidRDefault="008C2D42">
      <w:pPr>
        <w:pStyle w:val="ProductList-Body"/>
      </w:pPr>
    </w:p>
    <w:p w:rsidR="008C2D42" w:rsidRDefault="004F43F2">
      <w:pPr>
        <w:pStyle w:val="ProductList-ClauseHeading"/>
        <w:outlineLvl w:val="2"/>
      </w:pPr>
      <w:r>
        <w:t>3.</w:t>
      </w:r>
      <w:r>
        <w:t>訂購服務</w:t>
      </w:r>
    </w:p>
    <w:p w:rsidR="008C2D42" w:rsidRDefault="004F43F2">
      <w:pPr>
        <w:pStyle w:val="ProductList-Body"/>
      </w:pPr>
      <w:r>
        <w:t xml:space="preserve">Microsoft Azure </w:t>
      </w:r>
      <w:r>
        <w:t>服務可以透過下列任一種方式或任一組合進行訂購：</w:t>
      </w:r>
    </w:p>
    <w:p w:rsidR="008C2D42" w:rsidRDefault="004F43F2" w:rsidP="004F43F2">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8C2D42" w:rsidRDefault="004F43F2" w:rsidP="004F43F2">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8C2D42" w:rsidRDefault="004F43F2" w:rsidP="004F43F2">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8C2D42" w:rsidRDefault="004F43F2" w:rsidP="004F43F2">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8C2D42" w:rsidRDefault="004F43F2" w:rsidP="004F43F2">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8C2D42" w:rsidRDefault="008C2D42">
      <w:pPr>
        <w:pStyle w:val="ProductList-Body"/>
      </w:pPr>
    </w:p>
    <w:p w:rsidR="008C2D42" w:rsidRDefault="004F43F2">
      <w:pPr>
        <w:pStyle w:val="ProductList-ClauseHeading"/>
        <w:outlineLvl w:val="2"/>
      </w:pPr>
      <w:r>
        <w:t>4.</w:t>
      </w:r>
      <w:r>
        <w:t>價格</w:t>
      </w:r>
    </w:p>
    <w:p w:rsidR="008C2D42" w:rsidRDefault="004F43F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8C2D42" w:rsidRDefault="008C2D42">
      <w:pPr>
        <w:pStyle w:val="ProductList-Body"/>
      </w:pPr>
    </w:p>
    <w:p w:rsidR="008C2D42" w:rsidRDefault="004F43F2">
      <w:pPr>
        <w:pStyle w:val="ProductList-ClauseHeading"/>
        <w:outlineLvl w:val="2"/>
      </w:pPr>
      <w:r>
        <w:t>5.</w:t>
      </w:r>
      <w:r>
        <w:t>付款及費用</w:t>
      </w:r>
    </w:p>
    <w:p w:rsidR="008C2D42" w:rsidRDefault="004F43F2" w:rsidP="004F43F2">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8C2D42" w:rsidRDefault="004F43F2" w:rsidP="004F43F2">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8C2D42" w:rsidRDefault="004F43F2" w:rsidP="004F43F2">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8C2D42" w:rsidRDefault="004F43F2" w:rsidP="004F43F2">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8C2D42" w:rsidRDefault="004F43F2" w:rsidP="004F43F2">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8C2D42" w:rsidRDefault="004F43F2" w:rsidP="004F43F2">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8C2D42" w:rsidRDefault="004F43F2">
      <w:pPr>
        <w:pStyle w:val="ProductList-ClauseHeading"/>
        <w:outlineLvl w:val="2"/>
      </w:pPr>
      <w:r>
        <w:t xml:space="preserve">6.Azure </w:t>
      </w:r>
      <w:r>
        <w:t>保留項目選項</w:t>
      </w:r>
    </w:p>
    <w:p w:rsidR="008C2D42" w:rsidRDefault="004F43F2">
      <w:pPr>
        <w:pStyle w:val="ProductList-Body"/>
      </w:pPr>
      <w:r>
        <w:t>下列選項適用於客戶已訂購之</w:t>
      </w:r>
      <w:r>
        <w:t xml:space="preserve"> Azure </w:t>
      </w:r>
      <w:r>
        <w:t>保留項目。</w:t>
      </w:r>
    </w:p>
    <w:p w:rsidR="008C2D42" w:rsidRDefault="004F43F2" w:rsidP="004F43F2">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8C2D42" w:rsidRDefault="004F43F2" w:rsidP="004F43F2">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8C2D42" w:rsidRDefault="004F43F2" w:rsidP="004F43F2">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8C2D42" w:rsidRDefault="008C2D42">
      <w:pPr>
        <w:pStyle w:val="ProductList-Body"/>
      </w:pPr>
    </w:p>
    <w:p w:rsidR="008C2D42" w:rsidRDefault="004F43F2">
      <w:pPr>
        <w:pStyle w:val="ProductList-ClauseHeading"/>
        <w:outlineLvl w:val="2"/>
      </w:pPr>
      <w:r>
        <w:t>7.Open License</w:t>
      </w:r>
      <w:r>
        <w:t>、</w:t>
      </w:r>
      <w:r>
        <w:t xml:space="preserve">Open Value </w:t>
      </w:r>
      <w:r>
        <w:t>和</w:t>
      </w:r>
      <w:r>
        <w:t xml:space="preserve"> Open Value Subscription </w:t>
      </w:r>
      <w:r>
        <w:t>方案</w:t>
      </w:r>
    </w:p>
    <w:p w:rsidR="008C2D42" w:rsidRDefault="004F43F2">
      <w:pPr>
        <w:pStyle w:val="ProductList-SubClauseHeading"/>
        <w:outlineLvl w:val="3"/>
      </w:pPr>
      <w:r>
        <w:t xml:space="preserve">7.1 </w:t>
      </w:r>
      <w:r>
        <w:t>定義</w:t>
      </w:r>
    </w:p>
    <w:p w:rsidR="008C2D42" w:rsidRDefault="004F43F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8C2D42" w:rsidRDefault="004F43F2">
      <w:pPr>
        <w:pStyle w:val="ProductList-BodyIndented"/>
      </w:pPr>
      <w:r>
        <w:rPr>
          <w:b/>
          <w:color w:val="00188F"/>
        </w:rPr>
        <w:t>入口網站</w:t>
      </w:r>
      <w:r>
        <w:t>係指客戶用以管理其訂閱之線上入口網站。</w:t>
      </w:r>
    </w:p>
    <w:p w:rsidR="008C2D42" w:rsidRDefault="004F43F2">
      <w:pPr>
        <w:pStyle w:val="ProductList-BodyIndented"/>
      </w:pPr>
      <w:r>
        <w:rPr>
          <w:b/>
          <w:color w:val="00188F"/>
        </w:rPr>
        <w:t>訂閱</w:t>
      </w:r>
      <w:r>
        <w:t>係指於訂購時具一定價值之訂閱，可用其價值買回一定數量之</w:t>
      </w:r>
      <w:r>
        <w:t xml:space="preserve"> Microsoft Azure </w:t>
      </w:r>
      <w:r>
        <w:t>服務。</w:t>
      </w:r>
    </w:p>
    <w:p w:rsidR="008C2D42" w:rsidRDefault="008C2D42">
      <w:pPr>
        <w:pStyle w:val="ProductList-BodyIndented"/>
      </w:pPr>
    </w:p>
    <w:p w:rsidR="008C2D42" w:rsidRDefault="004F43F2">
      <w:pPr>
        <w:pStyle w:val="ProductList-SubClauseHeading"/>
        <w:outlineLvl w:val="3"/>
      </w:pPr>
      <w:r>
        <w:t xml:space="preserve">7.2 </w:t>
      </w:r>
      <w:r>
        <w:t>訂閱期間</w:t>
      </w:r>
    </w:p>
    <w:p w:rsidR="008C2D42" w:rsidRDefault="004F43F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8C2D42" w:rsidRDefault="008C2D42">
      <w:pPr>
        <w:pStyle w:val="ProductList-BodyIndented"/>
      </w:pPr>
    </w:p>
    <w:p w:rsidR="008C2D42" w:rsidRDefault="004F43F2">
      <w:pPr>
        <w:pStyle w:val="ProductList-ClauseHeading"/>
        <w:outlineLvl w:val="2"/>
      </w:pPr>
      <w:r>
        <w:t xml:space="preserve">8.Microsoft Azure </w:t>
      </w:r>
      <w:r>
        <w:t>混合式權益</w:t>
      </w:r>
    </w:p>
    <w:p w:rsidR="008C2D42" w:rsidRDefault="004F43F2">
      <w:pPr>
        <w:pStyle w:val="ProductList-SubClauseHeading"/>
        <w:outlineLvl w:val="3"/>
      </w:pPr>
      <w:r>
        <w:t xml:space="preserve">8.1 Windows Server </w:t>
      </w:r>
      <w:r>
        <w:t>適用之</w:t>
      </w:r>
      <w:r>
        <w:t xml:space="preserve"> Microsoft Azure </w:t>
      </w:r>
      <w:r>
        <w:t>混合式權益</w:t>
      </w:r>
    </w:p>
    <w:p w:rsidR="008C2D42" w:rsidRDefault="004F43F2">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8C2D42" w:rsidRDefault="008C2D42">
      <w:pPr>
        <w:pStyle w:val="ProductList-BodyIndented"/>
      </w:pPr>
    </w:p>
    <w:p w:rsidR="008C2D42" w:rsidRDefault="004F43F2">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w:t>
      </w:r>
    </w:p>
    <w:p w:rsidR="008C2D42" w:rsidRDefault="008C2D42">
      <w:pPr>
        <w:pStyle w:val="ProductList-BodyIndented"/>
      </w:pPr>
    </w:p>
    <w:p w:rsidR="008C2D42" w:rsidRDefault="004F43F2">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w:t>
      </w:r>
      <w:r>
        <w:lastRenderedPageBreak/>
        <w:t>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8C2D42" w:rsidRDefault="008C2D42">
      <w:pPr>
        <w:pStyle w:val="ProductList-BodyIndented"/>
      </w:pPr>
    </w:p>
    <w:p w:rsidR="008C2D42" w:rsidRDefault="004F43F2">
      <w:pPr>
        <w:pStyle w:val="ProductList-SubClauseHeading"/>
        <w:outlineLvl w:val="3"/>
      </w:pPr>
      <w:r>
        <w:t xml:space="preserve">8.2 SQL Server </w:t>
      </w:r>
      <w:r>
        <w:t>適用之</w:t>
      </w:r>
      <w:r>
        <w:t xml:space="preserve"> Microsoft Azure </w:t>
      </w:r>
      <w:r>
        <w:t>混合式權益</w:t>
      </w:r>
    </w:p>
    <w:p w:rsidR="008C2D42" w:rsidRDefault="004F43F2">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8C2D42">
      <w:pPr>
        <w:pStyle w:val="ProductList-BodyIndented"/>
      </w:pPr>
    </w:p>
    <w:tbl>
      <w:tblPr>
        <w:tblStyle w:val="PURTable0"/>
        <w:tblW w:w="0" w:type="dxa"/>
        <w:tblLook w:val="04A0" w:firstRow="1" w:lastRow="0" w:firstColumn="1" w:lastColumn="0" w:noHBand="0" w:noVBand="1"/>
      </w:tblPr>
      <w:tblGrid>
        <w:gridCol w:w="3109"/>
        <w:gridCol w:w="3734"/>
        <w:gridCol w:w="3597"/>
      </w:tblGrid>
      <w:tr w:rsidR="008C2D4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C2D42" w:rsidRDefault="004F43F2">
            <w:pPr>
              <w:pStyle w:val="ProductList-TableBody"/>
            </w:pPr>
            <w:r>
              <w:rPr>
                <w:color w:val="FFFFFF"/>
              </w:rPr>
              <w:t>合格使用權</w:t>
            </w:r>
          </w:p>
        </w:tc>
        <w:tc>
          <w:tcPr>
            <w:tcW w:w="4280" w:type="dxa"/>
            <w:tcBorders>
              <w:bottom w:val="none" w:sz="4" w:space="0" w:color="6E6E6E"/>
            </w:tcBorders>
            <w:shd w:val="clear" w:color="auto" w:fill="0070C0"/>
          </w:tcPr>
          <w:p w:rsidR="008C2D42" w:rsidRDefault="004F43F2">
            <w:pPr>
              <w:pStyle w:val="ProductList-TableBody"/>
            </w:pPr>
            <w:r>
              <w:rPr>
                <w:color w:val="FFFFFF"/>
              </w:rPr>
              <w:t xml:space="preserve">Microsoft Azure </w:t>
            </w:r>
            <w:r>
              <w:rPr>
                <w:color w:val="FFFFFF"/>
              </w:rPr>
              <w:t>資料服務</w:t>
            </w:r>
          </w:p>
        </w:tc>
        <w:tc>
          <w:tcPr>
            <w:tcW w:w="4160" w:type="dxa"/>
            <w:shd w:val="clear" w:color="auto" w:fill="0070C0"/>
          </w:tcPr>
          <w:p w:rsidR="008C2D42" w:rsidRDefault="004F43F2">
            <w:pPr>
              <w:pStyle w:val="ProductList-TableBody"/>
            </w:pPr>
            <w:r>
              <w:rPr>
                <w:color w:val="FFFFFF"/>
              </w:rPr>
              <w:t>對</w:t>
            </w:r>
            <w:r>
              <w:rPr>
                <w:color w:val="FFFFFF"/>
              </w:rPr>
              <w:t xml:space="preserve"> Azure vCores </w:t>
            </w:r>
            <w:r>
              <w:rPr>
                <w:color w:val="FFFFFF"/>
              </w:rPr>
              <w:t>之合格使用權的比例</w:t>
            </w:r>
          </w:p>
        </w:tc>
      </w:tr>
      <w:tr w:rsidR="008C2D42">
        <w:tc>
          <w:tcPr>
            <w:tcW w:w="3540" w:type="dxa"/>
            <w:tcBorders>
              <w:left w:val="single" w:sz="4" w:space="0" w:color="6E6E6E"/>
              <w:bottom w:val="none" w:sz="4" w:space="0" w:color="6E6E6E"/>
              <w:right w:val="single" w:sz="4" w:space="0" w:color="6E6E6E"/>
            </w:tcBorders>
          </w:tcPr>
          <w:p w:rsidR="008C2D42" w:rsidRDefault="004F43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C2D42" w:rsidRDefault="004F43F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4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4 </w:t>
            </w:r>
            <w:r>
              <w:t>個</w:t>
            </w:r>
            <w:r>
              <w:t xml:space="preserve"> vCore</w:t>
            </w:r>
          </w:p>
        </w:tc>
      </w:tr>
      <w:tr w:rsidR="008C2D42">
        <w:tc>
          <w:tcPr>
            <w:tcW w:w="3540" w:type="dxa"/>
            <w:tcBorders>
              <w:top w:val="none" w:sz="4" w:space="0" w:color="6E6E6E"/>
              <w:left w:val="single" w:sz="4" w:space="0" w:color="6E6E6E"/>
              <w:bottom w:val="single" w:sz="4" w:space="0" w:color="6E6E6E"/>
            </w:tcBorders>
          </w:tcPr>
          <w:p w:rsidR="008C2D42" w:rsidRDefault="008C2D42">
            <w:pPr>
              <w:pStyle w:val="ProductList-TableBody"/>
            </w:pPr>
          </w:p>
        </w:tc>
        <w:tc>
          <w:tcPr>
            <w:tcW w:w="4280" w:type="dxa"/>
          </w:tcPr>
          <w:p w:rsidR="008C2D42" w:rsidRDefault="004F43F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rPr>
                <w:vertAlign w:val="superscript"/>
              </w:rPr>
              <w:t>1</w:t>
            </w:r>
            <w:r>
              <w:t>：</w:t>
            </w:r>
            <w:r>
              <w:t xml:space="preserve">1 </w:t>
            </w:r>
            <w:r>
              <w:t>個</w:t>
            </w:r>
            <w:r>
              <w:t xml:space="preserve"> vCore</w:t>
            </w:r>
          </w:p>
        </w:tc>
      </w:tr>
      <w:tr w:rsidR="008C2D42">
        <w:tc>
          <w:tcPr>
            <w:tcW w:w="3540" w:type="dxa"/>
            <w:tcBorders>
              <w:top w:val="single" w:sz="4" w:space="0" w:color="6E6E6E"/>
              <w:left w:val="single" w:sz="4" w:space="0" w:color="6E6E6E"/>
              <w:bottom w:val="none" w:sz="4" w:space="0" w:color="6E6E6E"/>
            </w:tcBorders>
          </w:tcPr>
          <w:p w:rsidR="008C2D42" w:rsidRDefault="004F43F2">
            <w:pPr>
              <w:pStyle w:val="ProductList-TableBody"/>
            </w:pPr>
            <w:r>
              <w:t>SQL Server Standard (Core)</w:t>
            </w:r>
          </w:p>
        </w:tc>
        <w:tc>
          <w:tcPr>
            <w:tcW w:w="4280" w:type="dxa"/>
          </w:tcPr>
          <w:p w:rsidR="008C2D42" w:rsidRDefault="004F43F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single" w:sz="4" w:space="0" w:color="6E6E6E"/>
            </w:tcBorders>
          </w:tcPr>
          <w:p w:rsidR="008C2D42" w:rsidRDefault="008C2D42">
            <w:pPr>
              <w:pStyle w:val="ProductList-TableBody"/>
            </w:pPr>
          </w:p>
        </w:tc>
        <w:tc>
          <w:tcPr>
            <w:tcW w:w="4280" w:type="dxa"/>
          </w:tcPr>
          <w:p w:rsidR="008C2D42" w:rsidRDefault="004F43F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rPr>
                <w:vertAlign w:val="superscript"/>
              </w:rPr>
              <w:t>1</w:t>
            </w:r>
            <w:r>
              <w:t>：</w:t>
            </w:r>
            <w:r>
              <w:t xml:space="preserve">1 </w:t>
            </w:r>
            <w:r>
              <w:t>個</w:t>
            </w:r>
            <w:r>
              <w:t xml:space="preserve"> vCore</w:t>
            </w:r>
          </w:p>
        </w:tc>
      </w:tr>
    </w:tbl>
    <w:p w:rsidR="008C2D42" w:rsidRDefault="004F43F2">
      <w:pPr>
        <w:pStyle w:val="ProductList-BodyIndented"/>
      </w:pPr>
      <w:r>
        <w:rPr>
          <w:vertAlign w:val="superscript"/>
        </w:rPr>
        <w:t>1</w:t>
      </w:r>
      <w:r>
        <w:rPr>
          <w:i/>
        </w:rPr>
        <w:t>依據每個虛擬機器至少四份核心使用權。</w:t>
      </w:r>
    </w:p>
    <w:p w:rsidR="008C2D42" w:rsidRDefault="008C2D42">
      <w:pPr>
        <w:pStyle w:val="ProductList-BodyIndented"/>
      </w:pPr>
    </w:p>
    <w:p w:rsidR="008C2D42" w:rsidRDefault="004F43F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8C2D42" w:rsidRDefault="008C2D42">
      <w:pPr>
        <w:pStyle w:val="ProductList-BodyIndented"/>
      </w:pPr>
    </w:p>
    <w:p w:rsidR="008C2D42" w:rsidRDefault="004F43F2">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8C2D42" w:rsidRDefault="008C2D42">
      <w:pPr>
        <w:pStyle w:val="ProductList-BodyIndented"/>
      </w:pPr>
    </w:p>
    <w:p w:rsidR="008C2D42" w:rsidRDefault="004F43F2">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8C2D42" w:rsidRDefault="008C2D42">
      <w:pPr>
        <w:pStyle w:val="ProductList-BodyIndented"/>
      </w:pPr>
    </w:p>
    <w:p w:rsidR="008C2D42" w:rsidRDefault="004F43F2">
      <w:pPr>
        <w:pStyle w:val="ProductList-SubClauseHeading"/>
        <w:outlineLvl w:val="3"/>
      </w:pPr>
      <w:r>
        <w:t xml:space="preserve">8.2.1 </w:t>
      </w:r>
      <w:r>
        <w:t>容錯移轉權利</w:t>
      </w:r>
    </w:p>
    <w:p w:rsidR="008C2D42" w:rsidRDefault="004F43F2">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8C2D42" w:rsidRDefault="008C2D42">
      <w:pPr>
        <w:pStyle w:val="ProductList-BodyIndented"/>
      </w:pPr>
    </w:p>
    <w:p w:rsidR="008C2D42" w:rsidRDefault="004F43F2">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31594363"/>
      <w:r>
        <w:instrText xml:space="preserve">Microsoft Azure </w:instrText>
      </w:r>
      <w:r>
        <w:instrText>服務</w:instrText>
      </w:r>
      <w:bookmarkEnd w:id="217"/>
      <w:r>
        <w:instrText>" \l 3</w:instrText>
      </w:r>
      <w:r>
        <w:fldChar w:fldCharType="end"/>
      </w:r>
    </w:p>
    <w:p w:rsidR="008C2D42" w:rsidRDefault="004F43F2">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2B2B2"/>
              <w:right w:val="none" w:sz="4" w:space="0" w:color="6E6E6E"/>
            </w:tcBorders>
          </w:tcPr>
          <w:p w:rsidR="008C2D42" w:rsidRDefault="004F43F2">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none" w:sz="4" w:space="0" w:color="BFBFBF"/>
              <w:right w:val="none" w:sz="4" w:space="0" w:color="6E6E6E"/>
            </w:tcBorders>
          </w:tcPr>
          <w:p w:rsidR="008C2D42" w:rsidRDefault="004F43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lastRenderedPageBreak/>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Microsoft Azure </w:t>
      </w:r>
      <w:r>
        <w:t>服務方案</w:t>
      </w:r>
    </w:p>
    <w:p w:rsidR="008C2D42" w:rsidRDefault="004F43F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C2D42" w:rsidRDefault="008C2D42">
            <w:pPr>
              <w:pStyle w:val="PURBreadcrumb"/>
            </w:pPr>
          </w:p>
          <w:tbl>
            <w:tblPr>
              <w:tblW w:w="0" w:type="dxa"/>
              <w:tblLook w:val="04A0" w:firstRow="1" w:lastRow="0" w:firstColumn="1" w:lastColumn="0" w:noHBand="0" w:noVBand="1"/>
            </w:tblPr>
            <w:tblGrid>
              <w:gridCol w:w="10684"/>
            </w:tblGrid>
            <w:tr w:rsidR="008C2D42">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TableBody"/>
            </w:pPr>
          </w:p>
        </w:tc>
      </w:tr>
    </w:tbl>
    <w:p w:rsidR="008C2D42" w:rsidRDefault="004F43F2">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31594364"/>
      <w:r>
        <w:instrText xml:space="preserve">Microsoft Azure Infrastructure </w:instrText>
      </w:r>
      <w:r>
        <w:instrText>方案</w:instrText>
      </w:r>
      <w:bookmarkEnd w:id="221"/>
      <w:r>
        <w:instrText>" \l 3</w:instrText>
      </w:r>
      <w:r>
        <w:fldChar w:fldCharType="end"/>
      </w:r>
    </w:p>
    <w:p w:rsidR="008C2D42" w:rsidRDefault="004F43F2">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55"/>
        <w:gridCol w:w="3613"/>
        <w:gridCol w:w="362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附加項目及</w:t>
            </w:r>
            <w:r>
              <w:rPr>
                <w:color w:val="404040"/>
              </w:rPr>
              <w:t xml:space="preserve"> From SA</w:t>
            </w:r>
            <w:r>
              <w:rPr>
                <w:color w:val="404040"/>
              </w:rPr>
              <w:t>：</w:t>
            </w:r>
            <w:r>
              <w:rPr>
                <w:color w:val="404040"/>
              </w:rPr>
              <w:t>N/A</w:t>
            </w:r>
          </w:p>
        </w:tc>
      </w:tr>
    </w:tbl>
    <w:p w:rsidR="008C2D42" w:rsidRDefault="008C2D42">
      <w:pPr>
        <w:pStyle w:val="ProductList-Body"/>
      </w:pPr>
    </w:p>
    <w:p w:rsidR="008C2D42" w:rsidRDefault="004F43F2">
      <w:pPr>
        <w:pStyle w:val="ProductList-ClauseHeading"/>
        <w:outlineLvl w:val="4"/>
      </w:pPr>
      <w:r>
        <w:t xml:space="preserve">2.1 Microsoft Azure Stack </w:t>
      </w:r>
      <w:r>
        <w:t>方案</w:t>
      </w:r>
    </w:p>
    <w:p w:rsidR="008C2D42" w:rsidRDefault="004F43F2">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8C2D42" w:rsidRDefault="008C2D42">
      <w:pPr>
        <w:pStyle w:val="ProductList-Body"/>
      </w:pPr>
    </w:p>
    <w:p w:rsidR="008C2D42" w:rsidRDefault="004F43F2">
      <w:pPr>
        <w:pStyle w:val="ProductList-ClauseHeading"/>
        <w:outlineLvl w:val="4"/>
      </w:pPr>
      <w:r>
        <w:t xml:space="preserve">2.2 Microsoft Azure StorSimple </w:t>
      </w:r>
      <w:r>
        <w:t>方案內容</w:t>
      </w:r>
    </w:p>
    <w:p w:rsidR="008C2D42" w:rsidRDefault="004F43F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31594365"/>
      <w:r>
        <w:instrText xml:space="preserve">Microsoft Azure </w:instrText>
      </w:r>
      <w:r>
        <w:instrText>支援方案</w:instrText>
      </w:r>
      <w:bookmarkEnd w:id="225"/>
      <w:r>
        <w:instrText>" \l 3</w:instrText>
      </w:r>
      <w:r>
        <w:fldChar w:fldCharType="end"/>
      </w:r>
    </w:p>
    <w:p w:rsidR="008C2D42" w:rsidRDefault="004F43F2">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8C2D42">
      <w:pPr>
        <w:pStyle w:val="ProductList-Body"/>
      </w:pPr>
    </w:p>
    <w:p w:rsidR="008C2D42" w:rsidRDefault="004F43F2">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31594366"/>
      <w:r>
        <w:instrText xml:space="preserve">Microsoft Azure </w:instrText>
      </w:r>
      <w:r>
        <w:instrText>使用者方案</w:instrText>
      </w:r>
      <w:bookmarkEnd w:id="229"/>
      <w:r>
        <w:instrText>" \l 3</w:instrText>
      </w:r>
      <w:r>
        <w:fldChar w:fldCharType="end"/>
      </w:r>
    </w:p>
    <w:p w:rsidR="008C2D42" w:rsidRDefault="004F43F2">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18"/>
        <w:gridCol w:w="688"/>
        <w:gridCol w:w="697"/>
        <w:gridCol w:w="702"/>
        <w:gridCol w:w="713"/>
        <w:gridCol w:w="728"/>
        <w:gridCol w:w="829"/>
        <w:gridCol w:w="705"/>
        <w:gridCol w:w="701"/>
        <w:gridCol w:w="803"/>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single" w:sz="4" w:space="0" w:color="FFFFFF"/>
              <w:right w:val="none" w:sz="4" w:space="0" w:color="6E6E6E"/>
            </w:tcBorders>
          </w:tcPr>
          <w:p w:rsidR="008C2D42" w:rsidRDefault="004F43F2">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79"/>
        <w:gridCol w:w="3622"/>
        <w:gridCol w:w="358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 xml:space="preserve">2.1 Azure </w:t>
      </w:r>
      <w:r>
        <w:t>進階威脅防護</w:t>
      </w:r>
      <w:r>
        <w:t xml:space="preserve"> (AATP) </w:t>
      </w:r>
      <w:r>
        <w:t>使用者版之延伸使用權利客戶</w:t>
      </w:r>
    </w:p>
    <w:p w:rsidR="008C2D42" w:rsidRDefault="004F43F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8C2D42" w:rsidRDefault="008C2D42">
      <w:pPr>
        <w:pStyle w:val="ProductList-Body"/>
      </w:pPr>
    </w:p>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232" w:name="_Sec629"/>
      <w:r>
        <w:t>Microsoft 365</w:t>
      </w:r>
      <w:bookmarkEnd w:id="232"/>
      <w:r>
        <w:fldChar w:fldCharType="begin"/>
      </w:r>
      <w:r>
        <w:instrText xml:space="preserve"> TC "</w:instrText>
      </w:r>
      <w:bookmarkStart w:id="233" w:name="_Toc531594367"/>
      <w:r>
        <w:instrText>Microsoft 365</w:instrText>
      </w:r>
      <w:bookmarkEnd w:id="233"/>
      <w:r>
        <w:instrText>" \l 2</w:instrText>
      </w:r>
      <w:r>
        <w:fldChar w:fldCharType="end"/>
      </w:r>
    </w:p>
    <w:p w:rsidR="008C2D42" w:rsidRDefault="004F43F2">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8C2D42">
      <w:pPr>
        <w:pStyle w:val="ProductList-Body"/>
      </w:pPr>
    </w:p>
    <w:p w:rsidR="008C2D42" w:rsidRDefault="004F43F2">
      <w:pPr>
        <w:pStyle w:val="ProductList-Offering1SubSection"/>
        <w:outlineLvl w:val="2"/>
      </w:pPr>
      <w:bookmarkStart w:id="235" w:name="_Sec768"/>
      <w:r>
        <w:lastRenderedPageBreak/>
        <w:t>2.</w:t>
      </w:r>
      <w:r>
        <w:t>產品條件</w:t>
      </w:r>
      <w:bookmarkEnd w:id="235"/>
    </w:p>
    <w:tbl>
      <w:tblPr>
        <w:tblStyle w:val="PURTable"/>
        <w:tblW w:w="0" w:type="dxa"/>
        <w:tblLook w:val="04A0" w:firstRow="1" w:lastRow="0" w:firstColumn="1" w:lastColumn="0" w:noHBand="0" w:noVBand="1"/>
      </w:tblPr>
      <w:tblGrid>
        <w:gridCol w:w="3576"/>
        <w:gridCol w:w="3592"/>
        <w:gridCol w:w="3622"/>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3"/>
      </w:pPr>
      <w:r>
        <w:t xml:space="preserve">2.1 </w:t>
      </w:r>
      <w:r>
        <w:t>適用之授權條款</w:t>
      </w:r>
    </w:p>
    <w:p w:rsidR="008C2D42" w:rsidRDefault="004F43F2">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8C2D42" w:rsidRPr="000F6FBB" w:rsidRDefault="004F43F2" w:rsidP="004F43F2">
      <w:pPr>
        <w:pStyle w:val="ProductList-Bullet"/>
        <w:numPr>
          <w:ilvl w:val="0"/>
          <w:numId w:val="35"/>
        </w:numPr>
        <w:rPr>
          <w:lang w:val="pt-BR"/>
        </w:rPr>
      </w:pPr>
      <w:r>
        <w:t>若為</w:t>
      </w:r>
      <w:r w:rsidRPr="000F6FBB">
        <w:rPr>
          <w:lang w:val="pt-BR"/>
        </w:rPr>
        <w:t xml:space="preserve"> Microsoft 365 E3/E5</w:t>
      </w:r>
      <w:r w:rsidRPr="000F6FBB">
        <w:rPr>
          <w:lang w:val="pt-BR"/>
        </w:rPr>
        <w:t>，</w:t>
      </w:r>
      <w:r>
        <w:t>元件包括</w:t>
      </w:r>
      <w:r w:rsidRPr="000F6FBB">
        <w:rPr>
          <w:lang w:val="pt-BR"/>
        </w:rPr>
        <w:t xml:space="preserve"> Office 365 </w:t>
      </w:r>
      <w:r>
        <w:t>企業版</w:t>
      </w:r>
      <w:r w:rsidRPr="000F6FBB">
        <w:rPr>
          <w:lang w:val="pt-BR"/>
        </w:rPr>
        <w:t xml:space="preserve"> E3/E5</w:t>
      </w:r>
      <w:r>
        <w:t>、</w:t>
      </w:r>
      <w:r w:rsidRPr="000F6FBB">
        <w:rPr>
          <w:lang w:val="pt-BR"/>
        </w:rPr>
        <w:t xml:space="preserve">Enterprise Mobility + Security E3/E5 </w:t>
      </w:r>
      <w:r>
        <w:t>及</w:t>
      </w:r>
      <w:r w:rsidRPr="000F6FBB">
        <w:rPr>
          <w:lang w:val="pt-BR"/>
        </w:rPr>
        <w:t xml:space="preserve"> Windows 10 </w:t>
      </w:r>
      <w:r>
        <w:t>企業版</w:t>
      </w:r>
      <w:r w:rsidRPr="000F6FBB">
        <w:rPr>
          <w:lang w:val="pt-BR"/>
        </w:rPr>
        <w:t xml:space="preserve"> E3/E5 (</w:t>
      </w:r>
      <w:r>
        <w:t>每一使用者</w:t>
      </w:r>
      <w:r w:rsidRPr="000F6FBB">
        <w:rPr>
          <w:lang w:val="pt-BR"/>
        </w:rPr>
        <w:t>)</w:t>
      </w:r>
      <w:r>
        <w:t>。</w:t>
      </w:r>
    </w:p>
    <w:p w:rsidR="008C2D42" w:rsidRPr="000F6FBB" w:rsidRDefault="004F43F2" w:rsidP="004F43F2">
      <w:pPr>
        <w:pStyle w:val="ProductList-Bullet"/>
        <w:numPr>
          <w:ilvl w:val="0"/>
          <w:numId w:val="35"/>
        </w:numPr>
        <w:rPr>
          <w:lang w:val="pt-BR"/>
        </w:rPr>
      </w:pPr>
      <w:r>
        <w:t>若為</w:t>
      </w:r>
      <w:r w:rsidRPr="000F6FBB">
        <w:rPr>
          <w:lang w:val="pt-BR"/>
        </w:rPr>
        <w:t xml:space="preserve"> Microsoft 365 A3/A5</w:t>
      </w:r>
      <w:r w:rsidRPr="000F6FBB">
        <w:rPr>
          <w:lang w:val="pt-BR"/>
        </w:rPr>
        <w:t>，</w:t>
      </w:r>
      <w:r>
        <w:t>元件包括</w:t>
      </w:r>
      <w:r w:rsidRPr="000F6FBB">
        <w:rPr>
          <w:lang w:val="pt-BR"/>
        </w:rPr>
        <w:t xml:space="preserve"> Office 365 A3/A5</w:t>
      </w:r>
      <w:r>
        <w:t>、</w:t>
      </w:r>
      <w:r w:rsidRPr="000F6FBB">
        <w:rPr>
          <w:lang w:val="pt-BR"/>
        </w:rPr>
        <w:t>Enterprise Mobility + Security E3/E5</w:t>
      </w:r>
      <w:r>
        <w:t>、</w:t>
      </w:r>
      <w:r w:rsidRPr="000F6FBB">
        <w:rPr>
          <w:lang w:val="pt-BR"/>
        </w:rPr>
        <w:t xml:space="preserve">Windows 10 </w:t>
      </w:r>
      <w:r>
        <w:t>教育版</w:t>
      </w:r>
      <w:r w:rsidRPr="000F6FBB">
        <w:rPr>
          <w:lang w:val="pt-BR"/>
        </w:rPr>
        <w:t xml:space="preserve"> E3/E5 (</w:t>
      </w:r>
      <w:r>
        <w:t>每一使用者</w:t>
      </w:r>
      <w:r w:rsidRPr="000F6FBB">
        <w:rPr>
          <w:lang w:val="pt-BR"/>
        </w:rPr>
        <w:t xml:space="preserve">) </w:t>
      </w:r>
      <w:r>
        <w:t>及</w:t>
      </w:r>
      <w:r w:rsidRPr="000F6FBB">
        <w:rPr>
          <w:lang w:val="pt-BR"/>
        </w:rPr>
        <w:t xml:space="preserve"> Windows 10 </w:t>
      </w:r>
      <w:r>
        <w:t>教育版</w:t>
      </w:r>
      <w:r w:rsidRPr="000F6FBB">
        <w:rPr>
          <w:lang w:val="pt-BR"/>
        </w:rPr>
        <w:t xml:space="preserve"> A3/A5 (</w:t>
      </w:r>
      <w:r>
        <w:t>每一使用者</w:t>
      </w:r>
      <w:r w:rsidRPr="000F6FBB">
        <w:rPr>
          <w:lang w:val="pt-BR"/>
        </w:rPr>
        <w:t>)</w:t>
      </w:r>
      <w:r>
        <w:t>。</w:t>
      </w:r>
    </w:p>
    <w:p w:rsidR="008C2D42" w:rsidRPr="000F6FBB" w:rsidRDefault="004F43F2" w:rsidP="004F43F2">
      <w:pPr>
        <w:pStyle w:val="ProductList-Bullet"/>
        <w:numPr>
          <w:ilvl w:val="0"/>
          <w:numId w:val="35"/>
        </w:numPr>
        <w:rPr>
          <w:lang w:val="pt-BR"/>
        </w:rPr>
      </w:pPr>
      <w:r>
        <w:t>若為</w:t>
      </w:r>
      <w:r w:rsidRPr="000F6FBB">
        <w:rPr>
          <w:lang w:val="pt-BR"/>
        </w:rPr>
        <w:t xml:space="preserve"> Microsoft 365 F1</w:t>
      </w:r>
      <w:r w:rsidRPr="000F6FBB">
        <w:rPr>
          <w:lang w:val="pt-BR"/>
        </w:rPr>
        <w:t>，</w:t>
      </w:r>
      <w:r>
        <w:t>元件包括</w:t>
      </w:r>
      <w:r w:rsidRPr="000F6FBB">
        <w:rPr>
          <w:lang w:val="pt-BR"/>
        </w:rPr>
        <w:t xml:space="preserve"> Office Online</w:t>
      </w:r>
      <w:r>
        <w:t>、</w:t>
      </w:r>
      <w:r w:rsidRPr="000F6FBB">
        <w:rPr>
          <w:lang w:val="pt-BR"/>
        </w:rPr>
        <w:t xml:space="preserve">Enterprise Mobility + Security E3 </w:t>
      </w:r>
      <w:r>
        <w:t>及</w:t>
      </w:r>
      <w:r w:rsidRPr="000F6FBB">
        <w:rPr>
          <w:lang w:val="pt-BR"/>
        </w:rPr>
        <w:t xml:space="preserve"> Windows 10 </w:t>
      </w:r>
      <w:r>
        <w:t>企業版</w:t>
      </w:r>
      <w:r w:rsidRPr="000F6FBB">
        <w:rPr>
          <w:lang w:val="pt-BR"/>
        </w:rPr>
        <w:t xml:space="preserve"> E3</w:t>
      </w:r>
      <w:r>
        <w:t>。</w:t>
      </w:r>
    </w:p>
    <w:p w:rsidR="008C2D42" w:rsidRPr="000F6FBB" w:rsidRDefault="008C2D42">
      <w:pPr>
        <w:pStyle w:val="ProductList-Body"/>
        <w:rPr>
          <w:lang w:val="pt-BR"/>
        </w:rPr>
      </w:pPr>
    </w:p>
    <w:p w:rsidR="008C2D42" w:rsidRPr="000F6FBB" w:rsidRDefault="004F43F2">
      <w:pPr>
        <w:pStyle w:val="ProductList-ClauseHeading"/>
        <w:outlineLvl w:val="3"/>
        <w:rPr>
          <w:lang w:val="pt-BR"/>
        </w:rPr>
      </w:pPr>
      <w:r w:rsidRPr="000F6FBB">
        <w:rPr>
          <w:lang w:val="pt-BR"/>
        </w:rPr>
        <w:t xml:space="preserve">2.2 Microsoft 365 E3/E5 </w:t>
      </w:r>
      <w:r>
        <w:t>之延伸使用權利</w:t>
      </w:r>
    </w:p>
    <w:p w:rsidR="008C2D42" w:rsidRPr="000F6FBB" w:rsidRDefault="004F43F2">
      <w:pPr>
        <w:pStyle w:val="ProductList-SubClauseHeading"/>
        <w:outlineLvl w:val="4"/>
        <w:rPr>
          <w:lang w:val="pt-BR"/>
        </w:rPr>
      </w:pPr>
      <w:r w:rsidRPr="000F6FBB">
        <w:rPr>
          <w:lang w:val="pt-BR"/>
        </w:rPr>
        <w:t xml:space="preserve">2.2.1 Office </w:t>
      </w:r>
      <w:r>
        <w:t>伺服器</w:t>
      </w:r>
    </w:p>
    <w:p w:rsidR="008C2D42" w:rsidRPr="000F6FBB" w:rsidRDefault="004F43F2">
      <w:pPr>
        <w:pStyle w:val="ProductList-BodyIndented"/>
        <w:rPr>
          <w:lang w:val="pt-BR"/>
        </w:rPr>
      </w:pPr>
      <w:r>
        <w:t>已獲派</w:t>
      </w:r>
      <w:r w:rsidRPr="000F6FBB">
        <w:rPr>
          <w:lang w:val="pt-BR"/>
        </w:rPr>
        <w:t xml:space="preserve"> Microsoft 365 E3/E5 </w:t>
      </w:r>
      <w:r>
        <w:t>使用者</w:t>
      </w:r>
      <w:r w:rsidRPr="000F6FBB">
        <w:rPr>
          <w:lang w:val="pt-BR"/>
        </w:rPr>
        <w:t xml:space="preserve"> SL </w:t>
      </w:r>
      <w:r>
        <w:t>的每位授權使用者得</w:t>
      </w:r>
      <w:r w:rsidRPr="000F6FBB">
        <w:rPr>
          <w:lang w:val="pt-BR"/>
        </w:rPr>
        <w:t>：</w:t>
      </w:r>
    </w:p>
    <w:p w:rsidR="008C2D42" w:rsidRPr="000F6FBB" w:rsidRDefault="004F43F2" w:rsidP="004F43F2">
      <w:pPr>
        <w:pStyle w:val="ProductList-Bullet"/>
        <w:numPr>
          <w:ilvl w:val="1"/>
          <w:numId w:val="36"/>
        </w:numPr>
        <w:rPr>
          <w:lang w:val="pt-BR"/>
        </w:rPr>
      </w:pPr>
      <w:r>
        <w:t>在客戶專用的任一伺服器上安裝以下伺服器軟體</w:t>
      </w:r>
      <w:r w:rsidRPr="000F6FBB">
        <w:rPr>
          <w:lang w:val="pt-BR"/>
        </w:rPr>
        <w:t>，</w:t>
      </w:r>
      <w:r>
        <w:t>安裝數量不限</w:t>
      </w:r>
      <w:r w:rsidRPr="000F6FBB">
        <w:rPr>
          <w:lang w:val="pt-BR"/>
        </w:rPr>
        <w:t>：</w:t>
      </w:r>
      <w:r w:rsidRPr="000F6FBB">
        <w:rPr>
          <w:lang w:val="pt-BR"/>
        </w:rPr>
        <w:t>Exchange Server</w:t>
      </w:r>
      <w:r>
        <w:fldChar w:fldCharType="begin"/>
      </w:r>
      <w:r w:rsidRPr="000F6FBB">
        <w:rPr>
          <w:lang w:val="pt-BR"/>
        </w:rPr>
        <w:instrText xml:space="preserve"> XE "Exchange Server" </w:instrText>
      </w:r>
      <w:r>
        <w:fldChar w:fldCharType="end"/>
      </w:r>
      <w:r>
        <w:t>、</w:t>
      </w:r>
      <w:r w:rsidRPr="000F6FBB">
        <w:rPr>
          <w:lang w:val="pt-BR"/>
        </w:rPr>
        <w:t>SharePoint Server</w:t>
      </w:r>
      <w:r>
        <w:fldChar w:fldCharType="begin"/>
      </w:r>
      <w:r w:rsidRPr="000F6FBB">
        <w:rPr>
          <w:lang w:val="pt-BR"/>
        </w:rPr>
        <w:instrText xml:space="preserve"> XE "SharePoint Server" </w:instrText>
      </w:r>
      <w:r>
        <w:fldChar w:fldCharType="end"/>
      </w:r>
      <w:r>
        <w:t>、和商務用</w:t>
      </w:r>
      <w:r w:rsidRPr="000F6FBB">
        <w:rPr>
          <w:lang w:val="pt-BR"/>
        </w:rPr>
        <w:t xml:space="preserve"> Skype Server</w:t>
      </w:r>
      <w:r>
        <w:fldChar w:fldCharType="begin"/>
      </w:r>
      <w:r w:rsidRPr="000F6FBB">
        <w:rPr>
          <w:lang w:val="pt-BR"/>
        </w:rPr>
        <w:instrText xml:space="preserve"> XE "</w:instrText>
      </w:r>
      <w:r>
        <w:instrText>商務用</w:instrText>
      </w:r>
      <w:r w:rsidRPr="000F6FBB">
        <w:rPr>
          <w:lang w:val="pt-BR"/>
        </w:rPr>
        <w:instrText xml:space="preserve"> Skype Server" </w:instrText>
      </w:r>
      <w:r>
        <w:fldChar w:fldCharType="end"/>
      </w:r>
      <w:r w:rsidRPr="000F6FBB">
        <w:rPr>
          <w:lang w:val="pt-BR"/>
        </w:rPr>
        <w:t>；</w:t>
      </w:r>
      <w:r>
        <w:t>且</w:t>
      </w:r>
      <w:r w:rsidRPr="000F6FBB">
        <w:rPr>
          <w:lang w:val="pt-BR"/>
        </w:rPr>
        <w:t>，</w:t>
      </w:r>
    </w:p>
    <w:p w:rsidR="008C2D42" w:rsidRDefault="004F43F2" w:rsidP="004F43F2">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8C2D42" w:rsidRDefault="004F43F2">
      <w:pPr>
        <w:pStyle w:val="ProductList-BodyIndented"/>
      </w:pPr>
      <w:r>
        <w:t>本條款並不適用於依</w:t>
      </w:r>
      <w:r>
        <w:t xml:space="preserve"> Microsoft </w:t>
      </w:r>
      <w:r>
        <w:t>雲端合約取得之使用者</w:t>
      </w:r>
      <w:r>
        <w:t xml:space="preserve"> SL</w:t>
      </w:r>
      <w:r>
        <w:t>。</w:t>
      </w:r>
    </w:p>
    <w:p w:rsidR="008C2D42" w:rsidRDefault="008C2D42">
      <w:pPr>
        <w:pStyle w:val="ProductList-BodyIndented"/>
      </w:pPr>
    </w:p>
    <w:p w:rsidR="008C2D42" w:rsidRDefault="004F43F2">
      <w:pPr>
        <w:pStyle w:val="ProductList-SubClauseHeading"/>
        <w:outlineLvl w:val="4"/>
      </w:pPr>
      <w:r>
        <w:t xml:space="preserve">2.2.2 Office </w:t>
      </w:r>
      <w:r>
        <w:t>專業增強版</w:t>
      </w:r>
    </w:p>
    <w:p w:rsidR="008C2D42" w:rsidRDefault="004F43F2">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w:t>
      </w:r>
      <w:r w:rsidR="000F6FBB">
        <w:t>8</w:t>
      </w:r>
      <w:r>
        <w:t xml:space="preserve"> </w:t>
      </w:r>
      <w:r>
        <w:t>月</w:t>
      </w:r>
      <w:r>
        <w:t xml:space="preserve"> 1 </w:t>
      </w:r>
      <w:r>
        <w:t>日起生效。若客戶之</w:t>
      </w:r>
      <w:r>
        <w:t xml:space="preserve"> Microsoft 365 E3/E5 </w:t>
      </w:r>
      <w:r>
        <w:t>訂閱係於</w:t>
      </w:r>
      <w:r>
        <w:t xml:space="preserve"> 2019 </w:t>
      </w:r>
      <w:r>
        <w:t>年</w:t>
      </w:r>
      <w:r>
        <w:t xml:space="preserve"> </w:t>
      </w:r>
      <w:r w:rsidR="000F6FBB">
        <w:t>8</w:t>
      </w:r>
      <w:r>
        <w:t xml:space="preserve"> </w:t>
      </w:r>
      <w:r>
        <w:t>月</w:t>
      </w:r>
      <w:r>
        <w:t xml:space="preserve"> 1 </w:t>
      </w:r>
      <w:r>
        <w:t>日之前生效，則在其</w:t>
      </w:r>
      <w:r>
        <w:t xml:space="preserve"> Microsoft 365 E3/E5 </w:t>
      </w:r>
      <w:r>
        <w:t>訂閱期間結束之前，得繼續行使本文第</w:t>
      </w:r>
      <w:r>
        <w:t xml:space="preserve"> 2.2.2 </w:t>
      </w:r>
      <w:r>
        <w:t>節中所述之權利。</w:t>
      </w:r>
    </w:p>
    <w:p w:rsidR="008C2D42" w:rsidRDefault="008C2D42">
      <w:pPr>
        <w:pStyle w:val="ProductList-BodyIndented"/>
      </w:pPr>
    </w:p>
    <w:p w:rsidR="008C2D42" w:rsidRDefault="004F43F2">
      <w:pPr>
        <w:pStyle w:val="ProductList-SubSubClauseHeading"/>
        <w:outlineLvl w:val="5"/>
      </w:pPr>
      <w:r>
        <w:t>2.2.2.1 Microsoft 365 From SA (</w:t>
      </w:r>
      <w:r>
        <w:t>使用者</w:t>
      </w:r>
      <w:r>
        <w:t xml:space="preserve"> SL)</w:t>
      </w:r>
      <w:r>
        <w:t>：</w:t>
      </w:r>
    </w:p>
    <w:p w:rsidR="008C2D42" w:rsidRDefault="004F43F2">
      <w:pPr>
        <w:pStyle w:val="ProductList-BodyIndented2"/>
      </w:pPr>
      <w:r>
        <w:t>針對已獲客戶指派</w:t>
      </w:r>
      <w:r>
        <w:t xml:space="preserve"> Microsoft 365 From SA </w:t>
      </w:r>
      <w:r>
        <w:t>使用者</w:t>
      </w:r>
      <w:r>
        <w:t xml:space="preserve"> SL </w:t>
      </w:r>
      <w:r>
        <w:t>之每位授權使用者，客戶得安裝：</w:t>
      </w:r>
    </w:p>
    <w:p w:rsidR="008C2D42" w:rsidRDefault="004F43F2" w:rsidP="004F43F2">
      <w:pPr>
        <w:pStyle w:val="ProductList-Bullet"/>
        <w:numPr>
          <w:ilvl w:val="2"/>
          <w:numId w:val="37"/>
        </w:numPr>
      </w:pPr>
      <w:r>
        <w:t>一份</w:t>
      </w:r>
      <w:r>
        <w:t xml:space="preserve"> Office </w:t>
      </w:r>
      <w:r>
        <w:t>專業增強版之本機複本，惟僅供授權使用者於訂閱期間使用；以及</w:t>
      </w:r>
    </w:p>
    <w:p w:rsidR="008C2D42" w:rsidRDefault="004F43F2" w:rsidP="004F43F2">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8C2D42" w:rsidRDefault="008C2D42">
      <w:pPr>
        <w:pStyle w:val="ProductList-BodyIndented2"/>
      </w:pPr>
    </w:p>
    <w:p w:rsidR="008C2D42" w:rsidRDefault="004F43F2">
      <w:pPr>
        <w:pStyle w:val="ProductList-SubSubClauseHeading"/>
        <w:outlineLvl w:val="5"/>
      </w:pPr>
      <w:r>
        <w:t xml:space="preserve">2.2.2.2 </w:t>
      </w:r>
      <w:r>
        <w:t>在</w:t>
      </w:r>
      <w:r>
        <w:t xml:space="preserve"> MPSA </w:t>
      </w:r>
      <w:r>
        <w:t>中取得之</w:t>
      </w:r>
      <w:r>
        <w:t xml:space="preserve"> Microsoft 365 </w:t>
      </w:r>
      <w:r>
        <w:t>使用者</w:t>
      </w:r>
      <w:r>
        <w:t xml:space="preserve"> SL</w:t>
      </w:r>
    </w:p>
    <w:p w:rsidR="008C2D42" w:rsidRDefault="004F43F2">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8C2D42" w:rsidRDefault="008C2D42">
      <w:pPr>
        <w:pStyle w:val="ProductList-BodyIndented2"/>
      </w:pPr>
    </w:p>
    <w:p w:rsidR="008C2D42" w:rsidRDefault="004F43F2">
      <w:pPr>
        <w:pStyle w:val="ProductList-ClauseHeading"/>
        <w:outlineLvl w:val="3"/>
      </w:pPr>
      <w:r>
        <w:t xml:space="preserve">2.3 Microsoft 365 F1 - Windows 10 </w:t>
      </w:r>
      <w:r>
        <w:t>企業版</w:t>
      </w:r>
      <w:r>
        <w:t xml:space="preserve"> E3 </w:t>
      </w:r>
      <w:r>
        <w:t>使用權利</w:t>
      </w:r>
    </w:p>
    <w:p w:rsidR="008C2D42" w:rsidRDefault="004F43F2">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rsidR="008C2D42" w:rsidRDefault="004F43F2" w:rsidP="004F43F2">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rsidR="008C2D42" w:rsidRDefault="004F43F2" w:rsidP="004F43F2">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8C2D42" w:rsidRDefault="004F43F2" w:rsidP="004F43F2">
      <w:pPr>
        <w:pStyle w:val="ProductList-Bullet"/>
        <w:numPr>
          <w:ilvl w:val="0"/>
          <w:numId w:val="38"/>
        </w:numPr>
      </w:pPr>
      <w:r>
        <w:t>存取及使用</w:t>
      </w:r>
      <w:r>
        <w:t xml:space="preserve"> Windows </w:t>
      </w:r>
      <w:r>
        <w:t>的虛擬化執行個體的權利並不適用。</w:t>
      </w:r>
    </w:p>
    <w:p w:rsidR="008C2D42" w:rsidRDefault="004F43F2" w:rsidP="004F43F2">
      <w:pPr>
        <w:pStyle w:val="ProductList-Bullet"/>
        <w:numPr>
          <w:ilvl w:val="0"/>
          <w:numId w:val="38"/>
        </w:numPr>
      </w:pPr>
      <w:r>
        <w:t>安裝及使用</w:t>
      </w:r>
      <w:r>
        <w:t xml:space="preserve"> MDOP </w:t>
      </w:r>
      <w:r>
        <w:t>的權利並不適用。</w:t>
      </w:r>
    </w:p>
    <w:p w:rsidR="008C2D42" w:rsidRDefault="004F43F2" w:rsidP="004F43F2">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8C2D42" w:rsidRDefault="004F43F2" w:rsidP="004F43F2">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8C2D42" w:rsidRDefault="008C2D42">
      <w:pPr>
        <w:pStyle w:val="ProductList-Body"/>
      </w:pPr>
    </w:p>
    <w:p w:rsidR="008C2D42" w:rsidRDefault="004F43F2">
      <w:pPr>
        <w:pStyle w:val="ProductList-ClauseHeading"/>
        <w:outlineLvl w:val="3"/>
      </w:pPr>
      <w:r>
        <w:t xml:space="preserve">2.4 Microsoft 365 </w:t>
      </w:r>
      <w:r>
        <w:t>商務版使用權利</w:t>
      </w:r>
    </w:p>
    <w:p w:rsidR="008C2D42" w:rsidRDefault="004F43F2">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rsidR="008C2D42" w:rsidRDefault="004F43F2" w:rsidP="004F43F2">
      <w:pPr>
        <w:pStyle w:val="ProductList-Bullet"/>
        <w:numPr>
          <w:ilvl w:val="0"/>
          <w:numId w:val="39"/>
        </w:numPr>
      </w:pPr>
      <w:r>
        <w:t xml:space="preserve">Windows Business </w:t>
      </w:r>
      <w:r>
        <w:t>係以線上服務形式運作，並非任何</w:t>
      </w:r>
      <w:r>
        <w:t xml:space="preserve"> Windows </w:t>
      </w:r>
      <w:r>
        <w:t>桌面作業系統先前版本的後續版本。</w:t>
      </w:r>
    </w:p>
    <w:p w:rsidR="008C2D42" w:rsidRDefault="004F43F2" w:rsidP="004F43F2">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8C2D42" w:rsidRDefault="004F43F2" w:rsidP="004F43F2">
      <w:pPr>
        <w:pStyle w:val="ProductList-Bullet"/>
        <w:numPr>
          <w:ilvl w:val="0"/>
          <w:numId w:val="39"/>
        </w:numPr>
      </w:pPr>
      <w:r>
        <w:t>存取及使用</w:t>
      </w:r>
      <w:r>
        <w:t xml:space="preserve"> Windows </w:t>
      </w:r>
      <w:r>
        <w:t>的虛擬化執行個體的權利並不適用。</w:t>
      </w:r>
    </w:p>
    <w:p w:rsidR="008C2D42" w:rsidRDefault="008C2D42">
      <w:pPr>
        <w:pStyle w:val="ProductList-Body"/>
      </w:pPr>
    </w:p>
    <w:p w:rsidR="008C2D42" w:rsidRDefault="004F43F2">
      <w:pPr>
        <w:pStyle w:val="ProductList-ClauseHeading"/>
        <w:outlineLvl w:val="3"/>
      </w:pPr>
      <w:r>
        <w:t xml:space="preserve">2.5 Academic </w:t>
      </w:r>
      <w:r>
        <w:t>方案</w:t>
      </w:r>
    </w:p>
    <w:p w:rsidR="008C2D42" w:rsidRDefault="004F43F2">
      <w:pPr>
        <w:pStyle w:val="ProductList-Body"/>
      </w:pPr>
      <w:r>
        <w:t>以下適用於</w:t>
      </w:r>
      <w:r>
        <w:t xml:space="preserve"> Academic </w:t>
      </w:r>
      <w:r>
        <w:t>大量授權方案的客戶：</w:t>
      </w:r>
    </w:p>
    <w:p w:rsidR="008C2D42" w:rsidRDefault="004F43F2">
      <w:pPr>
        <w:pStyle w:val="ProductList-SubClauseHeading"/>
        <w:outlineLvl w:val="4"/>
      </w:pPr>
      <w:r>
        <w:t>2.5.1 Microsoft 365 A1 (</w:t>
      </w:r>
      <w:r>
        <w:t>裝置</w:t>
      </w:r>
      <w:r>
        <w:t xml:space="preserve"> SL)</w:t>
      </w:r>
    </w:p>
    <w:p w:rsidR="008C2D42" w:rsidRDefault="004F43F2">
      <w:pPr>
        <w:pStyle w:val="ProductList-SubSubClauseHeading"/>
        <w:outlineLvl w:val="5"/>
      </w:pPr>
      <w:r>
        <w:t xml:space="preserve">2.5.1.1 </w:t>
      </w:r>
      <w:r>
        <w:t>期間</w:t>
      </w:r>
    </w:p>
    <w:p w:rsidR="008C2D42" w:rsidRDefault="004F43F2">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8C2D42" w:rsidRDefault="008C2D42">
      <w:pPr>
        <w:pStyle w:val="ProductList-BodyIndented2"/>
      </w:pPr>
    </w:p>
    <w:p w:rsidR="008C2D42" w:rsidRDefault="004F43F2">
      <w:pPr>
        <w:pStyle w:val="ProductList-SubSubClauseHeading"/>
        <w:outlineLvl w:val="5"/>
      </w:pPr>
      <w:r>
        <w:lastRenderedPageBreak/>
        <w:t xml:space="preserve">2.5.1.2 </w:t>
      </w:r>
      <w:r>
        <w:t>取消與重新指定</w:t>
      </w:r>
    </w:p>
    <w:p w:rsidR="008C2D42" w:rsidRDefault="004F43F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8C2D42" w:rsidRDefault="008C2D42">
      <w:pPr>
        <w:pStyle w:val="ProductList-BodyIndented2"/>
      </w:pPr>
    </w:p>
    <w:p w:rsidR="008C2D42" w:rsidRDefault="004F43F2">
      <w:pPr>
        <w:pStyle w:val="ProductList-SubSubClauseHeading"/>
        <w:outlineLvl w:val="5"/>
      </w:pPr>
      <w:r>
        <w:t xml:space="preserve">2.5.1.3 Window 10 </w:t>
      </w:r>
      <w:r>
        <w:t>版本</w:t>
      </w:r>
    </w:p>
    <w:p w:rsidR="008C2D42" w:rsidRDefault="004F43F2">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8C2D42" w:rsidRDefault="008C2D42">
      <w:pPr>
        <w:pStyle w:val="ProductList-BodyIndented2"/>
      </w:pPr>
    </w:p>
    <w:p w:rsidR="008C2D42" w:rsidRPr="000F6FBB" w:rsidRDefault="004F43F2">
      <w:pPr>
        <w:pStyle w:val="ProductList-SubClauseHeading"/>
        <w:outlineLvl w:val="4"/>
        <w:rPr>
          <w:lang w:val="pt-BR"/>
        </w:rPr>
      </w:pPr>
      <w:r w:rsidRPr="000F6FBB">
        <w:rPr>
          <w:lang w:val="pt-BR"/>
        </w:rPr>
        <w:t>2.5.2 Microsoft 365 A3/A5 (</w:t>
      </w:r>
      <w:r>
        <w:t>使用者</w:t>
      </w:r>
      <w:r w:rsidRPr="000F6FBB">
        <w:rPr>
          <w:lang w:val="pt-BR"/>
        </w:rPr>
        <w:t xml:space="preserve"> SL)</w:t>
      </w:r>
    </w:p>
    <w:p w:rsidR="008C2D42" w:rsidRPr="000F6FBB" w:rsidRDefault="004F43F2">
      <w:pPr>
        <w:pStyle w:val="ProductList-SubSubClauseHeading"/>
        <w:outlineLvl w:val="5"/>
        <w:rPr>
          <w:lang w:val="pt-BR"/>
        </w:rPr>
      </w:pPr>
      <w:r w:rsidRPr="000F6FBB">
        <w:rPr>
          <w:lang w:val="pt-BR"/>
        </w:rPr>
        <w:t xml:space="preserve">2.5.2.1 Office </w:t>
      </w:r>
      <w:r>
        <w:t>伺服器</w:t>
      </w:r>
    </w:p>
    <w:p w:rsidR="008C2D42" w:rsidRPr="000F6FBB" w:rsidRDefault="004F43F2">
      <w:pPr>
        <w:pStyle w:val="ProductList-BodyIndented2"/>
        <w:rPr>
          <w:lang w:val="pt-BR"/>
        </w:rPr>
      </w:pPr>
      <w:r>
        <w:t>依教育解決方案副約</w:t>
      </w:r>
      <w:r w:rsidRPr="000F6FBB">
        <w:rPr>
          <w:lang w:val="pt-BR"/>
        </w:rPr>
        <w:t xml:space="preserve"> (</w:t>
      </w:r>
      <w:r>
        <w:t>任何版本</w:t>
      </w:r>
      <w:r w:rsidRPr="000F6FBB">
        <w:rPr>
          <w:lang w:val="pt-BR"/>
        </w:rPr>
        <w:t xml:space="preserve">) </w:t>
      </w:r>
      <w:r>
        <w:t>授權具備</w:t>
      </w:r>
      <w:r w:rsidRPr="000F6FBB">
        <w:rPr>
          <w:lang w:val="pt-BR"/>
        </w:rPr>
        <w:t xml:space="preserve"> Microsoft 365 A3/A5 (</w:t>
      </w:r>
      <w:r>
        <w:t>使用者</w:t>
      </w:r>
      <w:r w:rsidRPr="000F6FBB">
        <w:rPr>
          <w:lang w:val="pt-BR"/>
        </w:rPr>
        <w:t xml:space="preserve"> SL) </w:t>
      </w:r>
      <w:r>
        <w:t>的所有教職員、</w:t>
      </w:r>
      <w:r>
        <w:fldChar w:fldCharType="begin"/>
      </w:r>
      <w:r w:rsidRPr="000F6FBB">
        <w:rPr>
          <w:lang w:val="pt-BR"/>
        </w:rPr>
        <w:instrText xml:space="preserve"> AutoTextList   \s NoStyle \t "</w:instrText>
      </w:r>
      <w:r>
        <w:instrText>「教育合格使用者」係指可為機構的利益而存取或使用教育平台產品的員工或承攬人</w:instrText>
      </w:r>
      <w:r w:rsidRPr="000F6FBB">
        <w:rPr>
          <w:lang w:val="pt-BR"/>
        </w:rPr>
        <w:instrText xml:space="preserve"> (</w:instrText>
      </w:r>
      <w:r>
        <w:instrText>學生除外</w:instrText>
      </w:r>
      <w:r w:rsidRPr="000F6FBB">
        <w:rPr>
          <w:lang w:val="pt-BR"/>
        </w:rPr>
        <w:instrText>)</w:instrText>
      </w:r>
      <w:r>
        <w:instrText>。</w:instrText>
      </w:r>
      <w:r w:rsidRPr="000F6FBB">
        <w:rPr>
          <w:lang w:val="pt-BR"/>
        </w:rPr>
        <w:instrText xml:space="preserve">" </w:instrText>
      </w:r>
      <w:r>
        <w:fldChar w:fldCharType="separate"/>
      </w:r>
      <w:r>
        <w:rPr>
          <w:color w:val="0563C1"/>
        </w:rPr>
        <w:t>教育合格使用者</w:t>
      </w:r>
      <w:r>
        <w:fldChar w:fldCharType="end"/>
      </w:r>
      <w:r>
        <w:t>或</w:t>
      </w:r>
      <w:r>
        <w:fldChar w:fldCharType="begin"/>
      </w:r>
      <w:r w:rsidRPr="000F6FBB">
        <w:rPr>
          <w:lang w:val="pt-BR"/>
        </w:rPr>
        <w:instrText xml:space="preserve"> AutoTextList   \s NoStyle \t "</w:instrText>
      </w:r>
      <w:r>
        <w:instrText>任何為機構的利益而使用產品或合格裝置的員工</w:instrText>
      </w:r>
      <w:r w:rsidRPr="000F6FBB">
        <w:rPr>
          <w:lang w:val="pt-BR"/>
        </w:rPr>
        <w:instrText xml:space="preserve"> (</w:instrText>
      </w:r>
      <w:r>
        <w:instrText>包括學生員工</w:instrText>
      </w:r>
      <w:r w:rsidRPr="000F6FBB">
        <w:rPr>
          <w:lang w:val="pt-BR"/>
        </w:rPr>
        <w:instrText>)</w:instrText>
      </w:r>
      <w:r>
        <w:instrText>、約聘人員或志工</w:instrText>
      </w:r>
      <w:r w:rsidRPr="000F6FBB">
        <w:rPr>
          <w:lang w:val="pt-BR"/>
        </w:rPr>
        <w:instrText>，</w:instrText>
      </w:r>
      <w:r>
        <w:instrText>或與機構具有使用者關係者。請參閱完整定義</w:instrText>
      </w:r>
      <w:r w:rsidRPr="000F6FBB">
        <w:rPr>
          <w:lang w:val="pt-BR"/>
        </w:rPr>
        <w:instrText xml:space="preserve">" </w:instrText>
      </w:r>
      <w:r>
        <w:fldChar w:fldCharType="separate"/>
      </w:r>
      <w:r>
        <w:rPr>
          <w:color w:val="0563C1"/>
        </w:rPr>
        <w:t>知識工作者</w:t>
      </w:r>
      <w:r>
        <w:fldChar w:fldCharType="end"/>
      </w:r>
      <w:r>
        <w:t>之客戶得</w:t>
      </w:r>
      <w:r w:rsidRPr="000F6FBB">
        <w:rPr>
          <w:lang w:val="pt-BR"/>
        </w:rPr>
        <w:t>：</w:t>
      </w:r>
    </w:p>
    <w:p w:rsidR="008C2D42" w:rsidRPr="000F6FBB" w:rsidRDefault="004F43F2" w:rsidP="004F43F2">
      <w:pPr>
        <w:pStyle w:val="ProductList-Bullet"/>
        <w:numPr>
          <w:ilvl w:val="2"/>
          <w:numId w:val="40"/>
        </w:numPr>
        <w:rPr>
          <w:lang w:val="pt-BR"/>
        </w:rPr>
      </w:pPr>
      <w:r>
        <w:t>在客戶專用的任一伺服器上安裝以下伺服器軟體</w:t>
      </w:r>
      <w:r w:rsidRPr="000F6FBB">
        <w:rPr>
          <w:lang w:val="pt-BR"/>
        </w:rPr>
        <w:t>，</w:t>
      </w:r>
      <w:r>
        <w:t>安裝數量不限</w:t>
      </w:r>
      <w:r w:rsidRPr="000F6FBB">
        <w:rPr>
          <w:lang w:val="pt-BR"/>
        </w:rPr>
        <w:t>：</w:t>
      </w:r>
      <w:r w:rsidRPr="000F6FBB">
        <w:rPr>
          <w:lang w:val="pt-BR"/>
        </w:rPr>
        <w:t>Exchange Server</w:t>
      </w:r>
      <w:r>
        <w:fldChar w:fldCharType="begin"/>
      </w:r>
      <w:r w:rsidRPr="000F6FBB">
        <w:rPr>
          <w:lang w:val="pt-BR"/>
        </w:rPr>
        <w:instrText xml:space="preserve"> XE "Exchange Server" </w:instrText>
      </w:r>
      <w:r>
        <w:fldChar w:fldCharType="end"/>
      </w:r>
      <w:r>
        <w:t>、</w:t>
      </w:r>
      <w:r w:rsidRPr="000F6FBB">
        <w:rPr>
          <w:lang w:val="pt-BR"/>
        </w:rPr>
        <w:t>SharePoint Server</w:t>
      </w:r>
      <w:r>
        <w:fldChar w:fldCharType="begin"/>
      </w:r>
      <w:r w:rsidRPr="000F6FBB">
        <w:rPr>
          <w:lang w:val="pt-BR"/>
        </w:rPr>
        <w:instrText xml:space="preserve"> XE "SharePoint Server" </w:instrText>
      </w:r>
      <w:r>
        <w:fldChar w:fldCharType="end"/>
      </w:r>
      <w:r>
        <w:t>、和商務用</w:t>
      </w:r>
      <w:r w:rsidRPr="000F6FBB">
        <w:rPr>
          <w:lang w:val="pt-BR"/>
        </w:rPr>
        <w:t xml:space="preserve"> Skype Server</w:t>
      </w:r>
      <w:r>
        <w:fldChar w:fldCharType="begin"/>
      </w:r>
      <w:r w:rsidRPr="000F6FBB">
        <w:rPr>
          <w:lang w:val="pt-BR"/>
        </w:rPr>
        <w:instrText xml:space="preserve"> XE "</w:instrText>
      </w:r>
      <w:r>
        <w:instrText>商務用</w:instrText>
      </w:r>
      <w:r w:rsidRPr="000F6FBB">
        <w:rPr>
          <w:lang w:val="pt-BR"/>
        </w:rPr>
        <w:instrText xml:space="preserve"> Skype Server" </w:instrText>
      </w:r>
      <w:r>
        <w:fldChar w:fldCharType="end"/>
      </w:r>
      <w:r w:rsidRPr="000F6FBB">
        <w:rPr>
          <w:lang w:val="pt-BR"/>
        </w:rPr>
        <w:t>；</w:t>
      </w:r>
      <w:r>
        <w:t>且</w:t>
      </w:r>
      <w:r w:rsidRPr="000F6FBB">
        <w:rPr>
          <w:lang w:val="pt-BR"/>
        </w:rPr>
        <w:t>，</w:t>
      </w:r>
    </w:p>
    <w:p w:rsidR="008C2D42" w:rsidRPr="000F6FBB" w:rsidRDefault="004F43F2" w:rsidP="004F43F2">
      <w:pPr>
        <w:pStyle w:val="ProductList-Bullet"/>
        <w:numPr>
          <w:ilvl w:val="2"/>
          <w:numId w:val="40"/>
        </w:numPr>
        <w:rPr>
          <w:lang w:val="pt-BR"/>
        </w:rPr>
      </w:pPr>
      <w:r>
        <w:t>以上伺服器軟體之存取權</w:t>
      </w:r>
      <w:r w:rsidRPr="000F6FBB">
        <w:rPr>
          <w:lang w:val="pt-BR"/>
        </w:rPr>
        <w:t>，</w:t>
      </w:r>
      <w:r>
        <w:t>係供已獲派</w:t>
      </w:r>
      <w:r w:rsidRPr="000F6FBB">
        <w:rPr>
          <w:lang w:val="pt-BR"/>
        </w:rPr>
        <w:t xml:space="preserve"> Microsoft 365 A3/A5 </w:t>
      </w:r>
      <w:r>
        <w:t>使用者</w:t>
      </w:r>
      <w:r w:rsidRPr="000F6FBB">
        <w:rPr>
          <w:lang w:val="pt-BR"/>
        </w:rPr>
        <w:t xml:space="preserve"> SL </w:t>
      </w:r>
      <w:r>
        <w:t>的使用者或</w:t>
      </w:r>
      <w:r>
        <w:fldChar w:fldCharType="begin"/>
      </w:r>
      <w:r w:rsidRPr="000F6FBB">
        <w:rPr>
          <w:lang w:val="pt-BR"/>
        </w:rPr>
        <w:instrText xml:space="preserve"> AutoTextList   \s NoStyle \t "</w:instrText>
      </w:r>
      <w:r>
        <w:instrText>外部使用者係指該使用者既非客戶及其關係企業之員工</w:instrText>
      </w:r>
      <w:r w:rsidRPr="000F6FBB">
        <w:rPr>
          <w:lang w:val="pt-BR"/>
        </w:rPr>
        <w:instrText>，</w:instrText>
      </w:r>
      <w:r>
        <w:instrText>亦非派駐客戶及其關係企業之派駐現場承攬人員或派駐現場代理人員。</w:instrText>
      </w:r>
      <w:r w:rsidRPr="000F6FBB">
        <w:rPr>
          <w:lang w:val="pt-BR"/>
        </w:rPr>
        <w:instrText xml:space="preserve">" </w:instrText>
      </w:r>
      <w:r>
        <w:fldChar w:fldCharType="separate"/>
      </w:r>
      <w:r>
        <w:rPr>
          <w:color w:val="0563C1"/>
        </w:rPr>
        <w:t>外部使用者</w:t>
      </w:r>
      <w:r>
        <w:fldChar w:fldCharType="end"/>
      </w:r>
      <w:r>
        <w:t>專用。</w:t>
      </w:r>
    </w:p>
    <w:p w:rsidR="008C2D42" w:rsidRPr="000F6FBB" w:rsidRDefault="004F43F2">
      <w:pPr>
        <w:pStyle w:val="ProductList-BodyIndented2"/>
        <w:rPr>
          <w:lang w:val="pt-BR"/>
        </w:rPr>
      </w:pPr>
      <w:r>
        <w:t>若使用者</w:t>
      </w:r>
      <w:r w:rsidRPr="000F6FBB">
        <w:rPr>
          <w:lang w:val="pt-BR"/>
        </w:rPr>
        <w:t xml:space="preserve"> SL </w:t>
      </w:r>
      <w:r>
        <w:t>係依</w:t>
      </w:r>
      <w:r w:rsidRPr="000F6FBB">
        <w:rPr>
          <w:lang w:val="pt-BR"/>
        </w:rPr>
        <w:t xml:space="preserve"> Microsoft </w:t>
      </w:r>
      <w:r>
        <w:t>雲端合約或透過</w:t>
      </w:r>
      <w:r>
        <w:fldChar w:fldCharType="begin"/>
      </w:r>
      <w:r w:rsidRPr="000F6FBB">
        <w:rPr>
          <w:lang w:val="pt-BR"/>
        </w:rPr>
        <w:instrText xml:space="preserve"> AutoTextList   \s NoStyle \t "</w:instrText>
      </w:r>
      <w:r>
        <w:instrText>學生使用權益</w:instrText>
      </w:r>
      <w:r w:rsidRPr="000F6FBB">
        <w:rPr>
          <w:lang w:val="pt-BR"/>
        </w:rPr>
        <w:instrText>：</w:instrText>
      </w:r>
      <w:r>
        <w:instrText>機構無須額外成本</w:instrText>
      </w:r>
      <w:r w:rsidRPr="000F6FBB">
        <w:rPr>
          <w:lang w:val="pt-BR"/>
        </w:rPr>
        <w:instrText>，</w:instrText>
      </w:r>
      <w:r>
        <w:instrText>以每個知識工作者</w:instrText>
      </w:r>
      <w:r w:rsidRPr="000F6FBB">
        <w:rPr>
          <w:lang w:val="pt-BR"/>
        </w:rPr>
        <w:instrText xml:space="preserve"> (</w:instrText>
      </w:r>
      <w:r>
        <w:instrText>或教職員使用者</w:instrText>
      </w:r>
      <w:r w:rsidRPr="000F6FBB">
        <w:rPr>
          <w:lang w:val="pt-BR"/>
        </w:rPr>
        <w:instrText xml:space="preserve">) </w:instrText>
      </w:r>
      <w:r>
        <w:instrText>和學生為</w:instrText>
      </w:r>
      <w:r w:rsidRPr="000F6FBB">
        <w:rPr>
          <w:lang w:val="pt-BR"/>
        </w:rPr>
        <w:instrText xml:space="preserve"> 1:15 </w:instrText>
      </w:r>
      <w:r>
        <w:instrText>或</w:instrText>
      </w:r>
      <w:r w:rsidRPr="000F6FBB">
        <w:rPr>
          <w:lang w:val="pt-BR"/>
        </w:rPr>
        <w:instrText xml:space="preserve"> 1:40 </w:instrText>
      </w:r>
      <w:r>
        <w:instrText>的比例</w:instrText>
      </w:r>
      <w:r w:rsidRPr="000F6FBB">
        <w:rPr>
          <w:lang w:val="pt-BR"/>
        </w:rPr>
        <w:instrText>，</w:instrText>
      </w:r>
      <w:r>
        <w:instrText>針對全組織計數合格產品授權另行授權學生使用產品之選項。</w:instrText>
      </w:r>
      <w:r w:rsidRPr="000F6FBB">
        <w:rPr>
          <w:lang w:val="pt-BR"/>
        </w:rPr>
        <w:instrText xml:space="preserve">" </w:instrText>
      </w:r>
      <w:r>
        <w:fldChar w:fldCharType="separate"/>
      </w:r>
      <w:r>
        <w:rPr>
          <w:color w:val="0563C1"/>
        </w:rPr>
        <w:t>學生使用權益</w:t>
      </w:r>
      <w:r>
        <w:fldChar w:fldCharType="end"/>
      </w:r>
      <w:r>
        <w:t>的方式取得</w:t>
      </w:r>
      <w:r w:rsidRPr="000F6FBB">
        <w:rPr>
          <w:lang w:val="pt-BR"/>
        </w:rPr>
        <w:t>，</w:t>
      </w:r>
      <w:r>
        <w:t>則本條款並不適用。</w:t>
      </w:r>
    </w:p>
    <w:p w:rsidR="008C2D42" w:rsidRPr="000F6FBB" w:rsidRDefault="008C2D42">
      <w:pPr>
        <w:pStyle w:val="ProductList-BodyIndented2"/>
        <w:rPr>
          <w:lang w:val="pt-BR"/>
        </w:rPr>
      </w:pPr>
    </w:p>
    <w:p w:rsidR="008C2D42" w:rsidRDefault="004F43F2">
      <w:pPr>
        <w:pStyle w:val="ProductList-SubSubClauseHeading"/>
        <w:outlineLvl w:val="5"/>
      </w:pPr>
      <w:r>
        <w:t xml:space="preserve">2.5.2.2 Microsoft 365 A3 </w:t>
      </w:r>
      <w:r>
        <w:t>含</w:t>
      </w:r>
      <w:r>
        <w:t xml:space="preserve"> Core CAL</w:t>
      </w:r>
    </w:p>
    <w:p w:rsidR="008C2D42" w:rsidRDefault="004F43F2">
      <w:pPr>
        <w:pStyle w:val="ProductList-BodyIndented2"/>
      </w:pPr>
      <w:r>
        <w:t xml:space="preserve">Microsoft 365 A3 </w:t>
      </w:r>
      <w:r>
        <w:t>含</w:t>
      </w:r>
      <w:r>
        <w:t xml:space="preserve"> Core CAL </w:t>
      </w:r>
      <w:r>
        <w:t>僅可為取代「教育版桌面含</w:t>
      </w:r>
      <w:r>
        <w:t xml:space="preserve"> Core CAL</w:t>
      </w:r>
      <w:r>
        <w:t>」而取得。</w:t>
      </w:r>
    </w:p>
    <w:p w:rsidR="008C2D42" w:rsidRDefault="008C2D42">
      <w:pPr>
        <w:pStyle w:val="ProductList-ClauseHeading"/>
        <w:outlineLvl w:val="3"/>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94368"/>
      <w:r>
        <w:instrText>Enterprise Mobility + Security</w:instrText>
      </w:r>
      <w:bookmarkEnd w:id="237"/>
      <w:r>
        <w:instrText>" \l 2</w:instrText>
      </w:r>
      <w:r>
        <w:fldChar w:fldCharType="end"/>
      </w:r>
    </w:p>
    <w:p w:rsidR="008C2D42" w:rsidRDefault="004F43F2">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ClauseHeading"/>
        <w:outlineLvl w:val="3"/>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31594369"/>
      <w:r>
        <w:instrText xml:space="preserve">Azure </w:instrText>
      </w:r>
      <w:r>
        <w:instrText>適用的伺服器訂閱</w:instrText>
      </w:r>
      <w:bookmarkEnd w:id="241"/>
      <w:r>
        <w:instrText>" \l 2</w:instrText>
      </w:r>
      <w:r>
        <w:fldChar w:fldCharType="end"/>
      </w:r>
    </w:p>
    <w:p w:rsidR="008C2D42" w:rsidRDefault="004F43F2">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CSP</w:t>
            </w:r>
          </w:p>
        </w:tc>
      </w:tr>
      <w:tr w:rsidR="008C2D42">
        <w:tc>
          <w:tcPr>
            <w:tcW w:w="4660" w:type="dxa"/>
            <w:tcBorders>
              <w:top w:val="single" w:sz="4" w:space="0" w:color="FFFFFF"/>
              <w:left w:val="single" w:sz="4" w:space="0" w:color="FFFFFF"/>
              <w:bottom w:val="dashed" w:sz="4" w:space="0" w:color="BFBFBF"/>
              <w:right w:val="single" w:sz="4" w:space="0" w:color="FFFFFF"/>
            </w:tcBorders>
          </w:tcPr>
          <w:p w:rsidR="008C2D42" w:rsidRDefault="004F43F2">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single" w:sz="4" w:space="0" w:color="FFFFFF"/>
              <w:bottom w:val="dashed" w:sz="4" w:space="0" w:color="BFBFBF"/>
              <w:right w:val="single" w:sz="4" w:space="0" w:color="FFFFFF"/>
            </w:tcBorders>
          </w:tcPr>
          <w:p w:rsidR="008C2D42" w:rsidRDefault="004F43F2">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single" w:sz="4" w:space="0" w:color="FFFFFF"/>
              <w:bottom w:val="dashed" w:sz="4" w:space="0" w:color="BFBFBF"/>
              <w:right w:val="single" w:sz="4" w:space="0" w:color="FFFFFF"/>
            </w:tcBorders>
          </w:tcPr>
          <w:p w:rsidR="008C2D42" w:rsidRDefault="004F43F2">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single" w:sz="4" w:space="0" w:color="FFFFFF"/>
              <w:bottom w:val="dashed" w:sz="4" w:space="0" w:color="BFBFBF"/>
              <w:right w:val="single" w:sz="4" w:space="0" w:color="FFFFFF"/>
            </w:tcBorders>
          </w:tcPr>
          <w:p w:rsidR="008C2D42" w:rsidRDefault="004F43F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single" w:sz="4" w:space="0" w:color="FFFFFF"/>
              <w:bottom w:val="dashed" w:sz="4" w:space="0" w:color="BFBFBF"/>
              <w:right w:val="single" w:sz="4" w:space="0" w:color="FFFFFF"/>
            </w:tcBorders>
          </w:tcPr>
          <w:p w:rsidR="008C2D42" w:rsidRDefault="004F43F2">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single" w:sz="4" w:space="0" w:color="FFFFFF"/>
              <w:bottom w:val="dashed" w:sz="4" w:space="0" w:color="BFBFBF"/>
              <w:right w:val="single" w:sz="4" w:space="0" w:color="FFFFFF"/>
            </w:tcBorders>
          </w:tcPr>
          <w:p w:rsidR="008C2D42" w:rsidRDefault="004F43F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bl>
    <w:p w:rsidR="008C2D42" w:rsidRDefault="004F43F2">
      <w:pPr>
        <w:pStyle w:val="ProductList-Body"/>
      </w:pPr>
      <w:r>
        <w:rPr>
          <w:i/>
        </w:rPr>
        <w:lastRenderedPageBreak/>
        <w:t>上述使用權將可透過商務用</w:t>
      </w:r>
      <w:r>
        <w:rPr>
          <w:i/>
        </w:rPr>
        <w:t xml:space="preserve"> Microsoft Store </w:t>
      </w:r>
      <w:r>
        <w:rPr>
          <w:i/>
        </w:rPr>
        <w:t>額外取得</w:t>
      </w:r>
      <w:r>
        <w:t>。</w:t>
      </w:r>
    </w:p>
    <w:p w:rsidR="008C2D42" w:rsidRDefault="004F43F2">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3"/>
      </w:pPr>
      <w:r>
        <w:t xml:space="preserve">2.1 </w:t>
      </w:r>
      <w:r>
        <w:t>版本升級權利</w:t>
      </w:r>
    </w:p>
    <w:p w:rsidR="008C2D42" w:rsidRDefault="004F43F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8C2D42" w:rsidRDefault="008C2D42">
      <w:pPr>
        <w:pStyle w:val="ProductList-Body"/>
      </w:pPr>
    </w:p>
    <w:p w:rsidR="008C2D42" w:rsidRDefault="004F43F2">
      <w:pPr>
        <w:pStyle w:val="ProductList-ClauseHeading"/>
        <w:outlineLvl w:val="3"/>
      </w:pPr>
      <w:r>
        <w:t xml:space="preserve">2.2 Windows Server </w:t>
      </w:r>
      <w:r>
        <w:t>之部署選項</w:t>
      </w:r>
    </w:p>
    <w:p w:rsidR="008C2D42" w:rsidRDefault="004F43F2">
      <w:pPr>
        <w:pStyle w:val="ProductList-SubClauseHeading"/>
        <w:outlineLvl w:val="4"/>
      </w:pPr>
      <w:r>
        <w:t xml:space="preserve">2.2.1 </w:t>
      </w:r>
      <w:r>
        <w:t>在</w:t>
      </w:r>
      <w:r>
        <w:t xml:space="preserve"> Microsoft Azure </w:t>
      </w:r>
      <w:r>
        <w:t>上使用軟體</w:t>
      </w:r>
    </w:p>
    <w:p w:rsidR="008C2D42" w:rsidRDefault="004F43F2">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rsidR="008C2D42" w:rsidRDefault="008C2D42">
      <w:pPr>
        <w:pStyle w:val="ProductList-BodyIndented"/>
      </w:pPr>
    </w:p>
    <w:p w:rsidR="008C2D42" w:rsidRDefault="004F43F2">
      <w:pPr>
        <w:pStyle w:val="ProductList-SubClauseHeading"/>
        <w:outlineLvl w:val="4"/>
      </w:pPr>
      <w:r>
        <w:t xml:space="preserve">2.2.2 </w:t>
      </w:r>
      <w:r>
        <w:t>在客戶伺服器上使用軟體</w:t>
      </w:r>
    </w:p>
    <w:p w:rsidR="008C2D42" w:rsidRDefault="004F43F2">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rsidR="008C2D42" w:rsidRDefault="008C2D42">
      <w:pPr>
        <w:pStyle w:val="ProductList-BodyIndented"/>
      </w:pPr>
    </w:p>
    <w:p w:rsidR="008C2D42" w:rsidRDefault="004F43F2">
      <w:pPr>
        <w:pStyle w:val="ProductList-SubClauseHeading"/>
        <w:outlineLvl w:val="4"/>
      </w:pPr>
      <w:r>
        <w:t xml:space="preserve">2.2.3 </w:t>
      </w:r>
      <w:r>
        <w:t>將伺服器工作負載移動至</w:t>
      </w:r>
      <w:r>
        <w:t xml:space="preserve"> Azure</w:t>
      </w:r>
    </w:p>
    <w:p w:rsidR="008C2D42" w:rsidRDefault="004F43F2">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rsidR="008C2D42" w:rsidRDefault="008C2D42">
      <w:pPr>
        <w:pStyle w:val="ProductList-BodyIndented"/>
      </w:pPr>
    </w:p>
    <w:p w:rsidR="008C2D42" w:rsidRDefault="004F43F2">
      <w:pPr>
        <w:pStyle w:val="ProductList-ClauseHeading"/>
        <w:outlineLvl w:val="3"/>
      </w:pPr>
      <w:r>
        <w:t xml:space="preserve">2.3 SQL Server </w:t>
      </w:r>
      <w:r>
        <w:t>之部署選項</w:t>
      </w:r>
    </w:p>
    <w:p w:rsidR="008C2D42" w:rsidRDefault="004F43F2">
      <w:pPr>
        <w:pStyle w:val="ProductList-SubClauseHeading"/>
        <w:outlineLvl w:val="4"/>
      </w:pPr>
      <w:r>
        <w:t xml:space="preserve">2.3.1 </w:t>
      </w:r>
      <w:r>
        <w:t>在</w:t>
      </w:r>
      <w:r>
        <w:t xml:space="preserve"> Microsoft Azure </w:t>
      </w:r>
      <w:r>
        <w:t>上使用軟體</w:t>
      </w:r>
    </w:p>
    <w:p w:rsidR="008C2D42" w:rsidRDefault="004F43F2">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8C2D4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C2D42" w:rsidRDefault="004F43F2">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8C2D42" w:rsidRDefault="004F43F2">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8C2D42" w:rsidRDefault="004F43F2">
            <w:pPr>
              <w:pStyle w:val="ProductList-TableBody"/>
            </w:pPr>
            <w:r>
              <w:rPr>
                <w:color w:val="FFFFFF"/>
              </w:rPr>
              <w:t>對</w:t>
            </w:r>
            <w:r>
              <w:rPr>
                <w:color w:val="FFFFFF"/>
              </w:rPr>
              <w:t xml:space="preserve"> Azure vCores </w:t>
            </w:r>
            <w:r>
              <w:rPr>
                <w:color w:val="FFFFFF"/>
              </w:rPr>
              <w:t>之合格使用權的比例</w:t>
            </w:r>
          </w:p>
        </w:tc>
      </w:tr>
      <w:tr w:rsidR="008C2D42">
        <w:tc>
          <w:tcPr>
            <w:tcW w:w="3540" w:type="dxa"/>
            <w:tcBorders>
              <w:left w:val="single" w:sz="4" w:space="0" w:color="6E6E6E"/>
              <w:bottom w:val="none" w:sz="4" w:space="0" w:color="6E6E6E"/>
              <w:right w:val="single" w:sz="4" w:space="0" w:color="6E6E6E"/>
            </w:tcBorders>
          </w:tcPr>
          <w:p w:rsidR="008C2D42" w:rsidRDefault="004F43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C2D42" w:rsidRDefault="004F43F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4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4 </w:t>
            </w:r>
            <w:r>
              <w:t>個</w:t>
            </w:r>
            <w:r>
              <w:t xml:space="preserve"> vCore</w:t>
            </w:r>
          </w:p>
        </w:tc>
      </w:tr>
      <w:tr w:rsidR="008C2D42">
        <w:tc>
          <w:tcPr>
            <w:tcW w:w="3540" w:type="dxa"/>
            <w:tcBorders>
              <w:top w:val="none" w:sz="4" w:space="0" w:color="6E6E6E"/>
              <w:left w:val="single" w:sz="4" w:space="0" w:color="6E6E6E"/>
              <w:bottom w:val="single" w:sz="4" w:space="0" w:color="6E6E6E"/>
            </w:tcBorders>
          </w:tcPr>
          <w:p w:rsidR="008C2D42" w:rsidRDefault="008C2D42">
            <w:pPr>
              <w:pStyle w:val="ProductList-TableBody"/>
            </w:pPr>
          </w:p>
        </w:tc>
        <w:tc>
          <w:tcPr>
            <w:tcW w:w="4280" w:type="dxa"/>
          </w:tcPr>
          <w:p w:rsidR="008C2D42" w:rsidRDefault="004F43F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rPr>
                <w:vertAlign w:val="superscript"/>
              </w:rPr>
              <w:t>1</w:t>
            </w:r>
            <w:r>
              <w:t>：</w:t>
            </w:r>
            <w:r>
              <w:t xml:space="preserve">1 </w:t>
            </w:r>
            <w:r>
              <w:t>個</w:t>
            </w:r>
            <w:r>
              <w:t xml:space="preserve"> vCore</w:t>
            </w:r>
          </w:p>
        </w:tc>
      </w:tr>
      <w:tr w:rsidR="008C2D42">
        <w:tc>
          <w:tcPr>
            <w:tcW w:w="3540" w:type="dxa"/>
            <w:tcBorders>
              <w:top w:val="single" w:sz="4" w:space="0" w:color="6E6E6E"/>
              <w:left w:val="single" w:sz="4" w:space="0" w:color="6E6E6E"/>
              <w:bottom w:val="none" w:sz="4" w:space="0" w:color="6E6E6E"/>
            </w:tcBorders>
          </w:tcPr>
          <w:p w:rsidR="008C2D42" w:rsidRDefault="004F43F2">
            <w:pPr>
              <w:pStyle w:val="ProductList-TableBody"/>
            </w:pPr>
            <w:r>
              <w:t>SQL Server Standard (Core)</w:t>
            </w:r>
          </w:p>
        </w:tc>
        <w:tc>
          <w:tcPr>
            <w:tcW w:w="4280" w:type="dxa"/>
          </w:tcPr>
          <w:p w:rsidR="008C2D42" w:rsidRDefault="004F43F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none" w:sz="4" w:space="0" w:color="6E6E6E"/>
            </w:tcBorders>
          </w:tcPr>
          <w:p w:rsidR="008C2D42" w:rsidRDefault="008C2D42">
            <w:pPr>
              <w:pStyle w:val="ProductList-TableBody"/>
            </w:pPr>
          </w:p>
        </w:tc>
        <w:tc>
          <w:tcPr>
            <w:tcW w:w="4280" w:type="dxa"/>
          </w:tcPr>
          <w:p w:rsidR="008C2D42" w:rsidRDefault="004F43F2">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t xml:space="preserve">1 </w:t>
            </w:r>
            <w:r>
              <w:t>個</w:t>
            </w:r>
            <w:r>
              <w:t xml:space="preserve"> vCore</w:t>
            </w:r>
          </w:p>
        </w:tc>
      </w:tr>
      <w:tr w:rsidR="008C2D42">
        <w:tc>
          <w:tcPr>
            <w:tcW w:w="3540" w:type="dxa"/>
            <w:tcBorders>
              <w:top w:val="none" w:sz="4" w:space="0" w:color="6E6E6E"/>
              <w:left w:val="single" w:sz="4" w:space="0" w:color="6E6E6E"/>
              <w:bottom w:val="single" w:sz="4" w:space="0" w:color="6E6E6E"/>
            </w:tcBorders>
          </w:tcPr>
          <w:p w:rsidR="008C2D42" w:rsidRDefault="008C2D42">
            <w:pPr>
              <w:pStyle w:val="ProductList-TableBody"/>
            </w:pPr>
          </w:p>
        </w:tc>
        <w:tc>
          <w:tcPr>
            <w:tcW w:w="4280" w:type="dxa"/>
          </w:tcPr>
          <w:p w:rsidR="008C2D42" w:rsidRDefault="004F43F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 xml:space="preserve">1 </w:t>
            </w:r>
            <w:r>
              <w:t>份核心使用權</w:t>
            </w:r>
            <w:r>
              <w:rPr>
                <w:vertAlign w:val="superscript"/>
              </w:rPr>
              <w:t>1</w:t>
            </w:r>
            <w:r>
              <w:t>：</w:t>
            </w:r>
            <w:r>
              <w:t xml:space="preserve">1 </w:t>
            </w:r>
            <w:r>
              <w:t>個</w:t>
            </w:r>
            <w:r>
              <w:t xml:space="preserve"> vCore</w:t>
            </w:r>
          </w:p>
        </w:tc>
      </w:tr>
    </w:tbl>
    <w:p w:rsidR="008C2D42" w:rsidRDefault="004F43F2">
      <w:pPr>
        <w:pStyle w:val="ProductList-BodyIndented"/>
      </w:pPr>
      <w:r>
        <w:rPr>
          <w:vertAlign w:val="superscript"/>
        </w:rPr>
        <w:t>1</w:t>
      </w:r>
      <w:r>
        <w:rPr>
          <w:i/>
        </w:rPr>
        <w:t>依據每個虛擬機器至少四份核心使用權。</w:t>
      </w:r>
    </w:p>
    <w:p w:rsidR="008C2D42" w:rsidRDefault="008C2D42">
      <w:pPr>
        <w:pStyle w:val="ProductList-BodyIndented"/>
      </w:pPr>
    </w:p>
    <w:p w:rsidR="008C2D42" w:rsidRDefault="004F43F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8C2D42" w:rsidRDefault="008C2D42">
      <w:pPr>
        <w:pStyle w:val="ProductList-BodyIndented"/>
      </w:pPr>
    </w:p>
    <w:p w:rsidR="008C2D42" w:rsidRDefault="004F43F2">
      <w:pPr>
        <w:pStyle w:val="ProductList-SubClauseHeading"/>
        <w:outlineLvl w:val="4"/>
      </w:pPr>
      <w:r>
        <w:t xml:space="preserve">2.3.2 </w:t>
      </w:r>
      <w:r>
        <w:t>容錯移轉權利</w:t>
      </w:r>
    </w:p>
    <w:p w:rsidR="008C2D42" w:rsidRDefault="004F43F2">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8C2D42" w:rsidRDefault="008C2D42">
      <w:pPr>
        <w:pStyle w:val="ProductList-BodyIndented"/>
      </w:pPr>
    </w:p>
    <w:p w:rsidR="008C2D42" w:rsidRDefault="004F43F2">
      <w:pPr>
        <w:pStyle w:val="ProductList-SubClauseHeading"/>
        <w:outlineLvl w:val="4"/>
      </w:pPr>
      <w:r>
        <w:t xml:space="preserve">2.3.3 </w:t>
      </w:r>
      <w:r>
        <w:t>在客戶伺服器上使用軟體</w:t>
      </w:r>
    </w:p>
    <w:p w:rsidR="008C2D42" w:rsidRDefault="004F43F2">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8C2D42" w:rsidRDefault="004F43F2">
      <w:pPr>
        <w:pStyle w:val="ProductList-BodyIndented"/>
      </w:pPr>
      <w:r>
        <w:t>*</w:t>
      </w:r>
      <w:r>
        <w:t>受供應性所拘束。權利僅適用於</w:t>
      </w:r>
      <w:r>
        <w:t xml:space="preserve"> SQL Server Enterprise Core </w:t>
      </w:r>
      <w:r>
        <w:t>客戶。</w:t>
      </w:r>
    </w:p>
    <w:p w:rsidR="008C2D42" w:rsidRDefault="008C2D42">
      <w:pPr>
        <w:pStyle w:val="ProductList-BodyIndented"/>
      </w:pPr>
    </w:p>
    <w:p w:rsidR="008C2D42" w:rsidRDefault="004F43F2">
      <w:pPr>
        <w:pStyle w:val="ProductList-SubClauseHeading"/>
        <w:outlineLvl w:val="4"/>
      </w:pPr>
      <w:r>
        <w:t xml:space="preserve">2.3.4 </w:t>
      </w:r>
      <w:r>
        <w:t>將伺服器工作負載移動至</w:t>
      </w:r>
      <w:r>
        <w:t xml:space="preserve"> Azure</w:t>
      </w:r>
    </w:p>
    <w:p w:rsidR="008C2D42" w:rsidRDefault="004F43F2">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8C2D42" w:rsidRDefault="008C2D42">
      <w:pPr>
        <w:pStyle w:val="ProductList-BodyIndented"/>
      </w:pPr>
    </w:p>
    <w:p w:rsidR="008C2D42" w:rsidRDefault="004F43F2">
      <w:pPr>
        <w:pStyle w:val="ProductList-SubClauseHeading"/>
        <w:outlineLvl w:val="4"/>
      </w:pPr>
      <w:r>
        <w:t xml:space="preserve">2.3.5 </w:t>
      </w:r>
      <w:r>
        <w:t>使用權之重新指定</w:t>
      </w:r>
    </w:p>
    <w:p w:rsidR="008C2D42" w:rsidRDefault="004F43F2">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4F43F2">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31594370"/>
      <w:r>
        <w:instrText xml:space="preserve">Microsoft Dynamics 365 </w:instrText>
      </w:r>
      <w:r>
        <w:instrText>服務</w:instrText>
      </w:r>
      <w:bookmarkEnd w:id="245"/>
      <w:r>
        <w:instrText>" \l 2</w:instrText>
      </w:r>
      <w:r>
        <w:fldChar w:fldCharType="end"/>
      </w:r>
    </w:p>
    <w:p w:rsidR="008C2D42" w:rsidRDefault="004F43F2">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lastRenderedPageBreak/>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3"/>
      </w:pPr>
      <w:r>
        <w:t xml:space="preserve">2.1 </w:t>
      </w:r>
      <w:r>
        <w:t>整合服務台</w:t>
      </w:r>
      <w:r>
        <w:t xml:space="preserve"> (USD)</w:t>
      </w:r>
    </w:p>
    <w:p w:rsidR="008C2D42" w:rsidRDefault="004F43F2">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rsidR="008C2D42" w:rsidRDefault="008C2D42">
      <w:pPr>
        <w:pStyle w:val="ProductList-Body"/>
      </w:pPr>
    </w:p>
    <w:p w:rsidR="008C2D42" w:rsidRDefault="004F43F2">
      <w:pPr>
        <w:pStyle w:val="ProductList-ClauseHeading"/>
        <w:outlineLvl w:val="3"/>
      </w:pPr>
      <w:r>
        <w:t>2.2 Dynamics CustomerSource</w:t>
      </w:r>
    </w:p>
    <w:p w:rsidR="008C2D42" w:rsidRDefault="004F43F2">
      <w:pPr>
        <w:pStyle w:val="ProductList-Body"/>
      </w:pPr>
      <w:r>
        <w:t>具備有效</w:t>
      </w:r>
      <w:r>
        <w:t xml:space="preserve"> Dynamics 365 </w:t>
      </w:r>
      <w:r>
        <w:t>訂閱之客戶，得存取及使用</w:t>
      </w:r>
      <w:r>
        <w:t xml:space="preserve"> CustomerSource</w:t>
      </w:r>
      <w:r>
        <w:t>。</w:t>
      </w:r>
    </w:p>
    <w:p w:rsidR="008C2D42" w:rsidRDefault="008C2D42">
      <w:pPr>
        <w:pStyle w:val="ProductList-Body"/>
      </w:pPr>
    </w:p>
    <w:p w:rsidR="008C2D42" w:rsidRDefault="004F43F2">
      <w:pPr>
        <w:pStyle w:val="ProductList-ClauseHeading"/>
        <w:outlineLvl w:val="3"/>
      </w:pPr>
      <w:r>
        <w:t xml:space="preserve">2.3 </w:t>
      </w:r>
      <w:r>
        <w:t>合格優惠方案的資格</w:t>
      </w:r>
    </w:p>
    <w:p w:rsidR="008C2D42" w:rsidRDefault="004F43F2">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8C2D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2D42" w:rsidRDefault="004F43F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2D42" w:rsidRDefault="004F43F2">
            <w:pPr>
              <w:pStyle w:val="ProductList-TableBody"/>
            </w:pPr>
            <w:r>
              <w:rPr>
                <w:color w:val="FFFFFF"/>
              </w:rPr>
              <w:t>對應之</w:t>
            </w:r>
            <w:r>
              <w:rPr>
                <w:color w:val="FFFFFF"/>
              </w:rPr>
              <w:t xml:space="preserve"> Dynamics 365 </w:t>
            </w:r>
            <w:r>
              <w:rPr>
                <w:color w:val="FFFFFF"/>
              </w:rPr>
              <w:t>線上服務合格優惠方案</w:t>
            </w:r>
          </w:p>
        </w:tc>
      </w:tr>
      <w:tr w:rsidR="008C2D42">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w:t>
            </w:r>
            <w:r>
              <w:t>合格優惠方案</w:t>
            </w:r>
            <w:r>
              <w:br/>
            </w:r>
          </w:p>
        </w:tc>
      </w:tr>
      <w:tr w:rsidR="008C2D42">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w:t>
            </w:r>
            <w:r>
              <w:t>合格優惠方案</w:t>
            </w:r>
            <w:r>
              <w:t xml:space="preserve"> From SA*</w:t>
            </w:r>
            <w:r>
              <w:br/>
              <w:t xml:space="preserve">Dynamics 365 </w:t>
            </w:r>
            <w:r>
              <w:t>合格優惠方案附加項目</w:t>
            </w:r>
            <w:r>
              <w:t>*</w:t>
            </w:r>
          </w:p>
        </w:tc>
      </w:tr>
      <w:tr w:rsidR="008C2D42">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w:t>
            </w:r>
          </w:p>
          <w:p w:rsidR="008C2D42" w:rsidRDefault="004F43F2">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lastRenderedPageBreak/>
              <w:t xml:space="preserve">Dynamics 365 Business Central </w:t>
            </w:r>
            <w:r>
              <w:t>合格優惠方案</w:t>
            </w:r>
            <w:r>
              <w:br/>
            </w:r>
          </w:p>
        </w:tc>
      </w:tr>
    </w:tbl>
    <w:p w:rsidR="008C2D42" w:rsidRDefault="004F43F2">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8C2D42" w:rsidRDefault="008C2D42">
      <w:pPr>
        <w:pStyle w:val="ProductList-Body"/>
      </w:pPr>
    </w:p>
    <w:p w:rsidR="008C2D42" w:rsidRDefault="004F43F2">
      <w:pPr>
        <w:pStyle w:val="ProductList-ClauseHeading"/>
        <w:outlineLvl w:val="3"/>
      </w:pPr>
      <w:r>
        <w:t xml:space="preserve">2.4 </w:t>
      </w:r>
      <w:r>
        <w:t>政府用之</w:t>
      </w:r>
      <w:r>
        <w:t xml:space="preserve"> Dynamics 365 </w:t>
      </w:r>
      <w:r>
        <w:t>方案</w:t>
      </w:r>
    </w:p>
    <w:p w:rsidR="008C2D42" w:rsidRDefault="004F43F2">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8C2D42" w:rsidRDefault="008C2D42">
      <w:pPr>
        <w:pStyle w:val="ProductList-Body"/>
      </w:pPr>
    </w:p>
    <w:p w:rsidR="008C2D42" w:rsidRDefault="004F43F2">
      <w:pPr>
        <w:pStyle w:val="ProductList-ClauseHeading"/>
        <w:outlineLvl w:val="3"/>
      </w:pPr>
      <w:r>
        <w:t xml:space="preserve">2.5 Dynamics 365 Customer Engagement </w:t>
      </w:r>
      <w:r>
        <w:t>方案及</w:t>
      </w:r>
      <w:r>
        <w:t xml:space="preserve"> Customer Engagement </w:t>
      </w:r>
      <w:r>
        <w:t>應用程式，政府及教育機構適用</w:t>
      </w:r>
    </w:p>
    <w:p w:rsidR="008C2D42" w:rsidRDefault="004F43F2">
      <w:pPr>
        <w:pStyle w:val="ProductList-Body"/>
      </w:pPr>
      <w:r>
        <w:t xml:space="preserve">Dynamics 365 Customer Engagement </w:t>
      </w:r>
      <w:r>
        <w:t>方案及其個別服務，定義如附件</w:t>
      </w:r>
      <w:r>
        <w:t xml:space="preserve"> 2 – </w:t>
      </w:r>
      <w:hyperlink r:id="rId119">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rsidR="008C2D42" w:rsidRDefault="008C2D42">
      <w:pPr>
        <w:pStyle w:val="ProductList-Body"/>
      </w:pPr>
    </w:p>
    <w:p w:rsidR="008C2D42" w:rsidRDefault="004F43F2">
      <w:pPr>
        <w:pStyle w:val="ProductList-ClauseHeading"/>
        <w:outlineLvl w:val="3"/>
      </w:pPr>
      <w:r>
        <w:t xml:space="preserve">2.6 Dynamics 365 </w:t>
      </w:r>
      <w:r>
        <w:t>服務之</w:t>
      </w:r>
      <w:r>
        <w:t xml:space="preserve"> Embedded </w:t>
      </w:r>
      <w:r>
        <w:t>版本</w:t>
      </w:r>
    </w:p>
    <w:p w:rsidR="008C2D42" w:rsidRDefault="004F43F2">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8C2D42" w:rsidRDefault="008C2D42">
      <w:pPr>
        <w:pStyle w:val="ProductList-Body"/>
      </w:pPr>
    </w:p>
    <w:p w:rsidR="008C2D42" w:rsidRDefault="004F43F2">
      <w:pPr>
        <w:pStyle w:val="ProductList-ClauseHeading"/>
        <w:outlineLvl w:val="3"/>
      </w:pPr>
      <w:r>
        <w:t xml:space="preserve">2.7 Dynamics 365 Team Member SL </w:t>
      </w:r>
      <w:r>
        <w:t>的先決條件</w:t>
      </w:r>
    </w:p>
    <w:p w:rsidR="008C2D42" w:rsidRDefault="004F43F2">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rsidR="008C2D42" w:rsidRDefault="008C2D42">
      <w:pPr>
        <w:pStyle w:val="ProductList-Body"/>
      </w:pPr>
    </w:p>
    <w:p w:rsidR="008C2D42" w:rsidRDefault="004F43F2">
      <w:pPr>
        <w:pStyle w:val="ProductList-ClauseHeading"/>
        <w:outlineLvl w:val="3"/>
      </w:pPr>
      <w:r>
        <w:t xml:space="preserve">2.8 Dynamics 365 for Marketing Attach </w:t>
      </w:r>
      <w:r>
        <w:t>的先決條件</w:t>
      </w:r>
    </w:p>
    <w:p w:rsidR="008C2D42" w:rsidRDefault="004F43F2">
      <w:pPr>
        <w:pStyle w:val="ProductList-Body"/>
      </w:pPr>
      <w:r>
        <w:t>僅已取得</w:t>
      </w:r>
      <w:r>
        <w:t xml:space="preserve"> Microsoft Relationship Sales</w:t>
      </w:r>
      <w:r>
        <w:t>、</w:t>
      </w:r>
      <w:r>
        <w:t xml:space="preserve">Dynamics 365 Customer Engagement </w:t>
      </w:r>
      <w:r>
        <w:t>方案或</w:t>
      </w:r>
      <w:r>
        <w:t xml:space="preserve"> Dynamics 365 Customer Engagement </w:t>
      </w:r>
      <w:r>
        <w:t>方案的元件應用程式授權之客戶，得取得</w:t>
      </w:r>
      <w:r>
        <w:t xml:space="preserve"> Dynamics 365 for Marketing Attach </w:t>
      </w:r>
      <w:r>
        <w:t>使用權。</w:t>
      </w:r>
    </w:p>
    <w:p w:rsidR="008C2D42" w:rsidRDefault="008C2D42">
      <w:pPr>
        <w:pStyle w:val="ProductList-Body"/>
      </w:pPr>
    </w:p>
    <w:p w:rsidR="008C2D42" w:rsidRDefault="004F43F2">
      <w:pPr>
        <w:pStyle w:val="ProductList-ClauseHeading"/>
        <w:outlineLvl w:val="3"/>
      </w:pPr>
      <w:r>
        <w:t xml:space="preserve">2.9 Dynamics 365 AI for Sales </w:t>
      </w:r>
      <w:r>
        <w:t>之先決條件</w:t>
      </w:r>
    </w:p>
    <w:p w:rsidR="008C2D42" w:rsidRDefault="004F43F2">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rsidR="008C2D42" w:rsidRDefault="008C2D42">
      <w:pPr>
        <w:pStyle w:val="ProductList-Body"/>
      </w:pPr>
    </w:p>
    <w:p w:rsidR="008C2D42" w:rsidRDefault="004F43F2">
      <w:pPr>
        <w:pStyle w:val="ProductList-ClauseHeading"/>
        <w:outlineLvl w:val="3"/>
      </w:pPr>
      <w:r>
        <w:t xml:space="preserve">2.10 </w:t>
      </w:r>
      <w:r>
        <w:t>現有客戶之</w:t>
      </w:r>
      <w:r>
        <w:t xml:space="preserve"> Team Members </w:t>
      </w:r>
      <w:r>
        <w:t>使用權功能</w:t>
      </w:r>
    </w:p>
    <w:p w:rsidR="008C2D42" w:rsidRDefault="004F43F2">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w:t>
      </w:r>
      <w:hyperlink r:id="rId120">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rsidR="008C2D42" w:rsidRDefault="008C2D42">
      <w:pPr>
        <w:pStyle w:val="ProductList-Body"/>
      </w:pPr>
    </w:p>
    <w:p w:rsidR="008C2D42" w:rsidRDefault="004F43F2">
      <w:pPr>
        <w:pStyle w:val="ProductList-ClauseHeading"/>
        <w:outlineLvl w:val="3"/>
      </w:pPr>
      <w:r>
        <w:t>2.11 Dynamics 365 for Talent Comprehensive Hiring</w:t>
      </w:r>
    </w:p>
    <w:p w:rsidR="008C2D42" w:rsidRDefault="004F43F2">
      <w:pPr>
        <w:pStyle w:val="ProductList-Body"/>
      </w:pPr>
      <w:r>
        <w:t xml:space="preserve">Dynamics 365 for Talent Comprehensive Hiring </w:t>
      </w:r>
      <w:r>
        <w:t>使用權的最基本取得數目必須包括足夠的員工權利，才能符合或超過客戶及其任何參與之關係企業薪資冊中的工作者數目。</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31594371"/>
      <w:r>
        <w:instrText xml:space="preserve">Office 365 </w:instrText>
      </w:r>
      <w:r>
        <w:instrText>服務</w:instrText>
      </w:r>
      <w:bookmarkEnd w:id="249"/>
      <w:r>
        <w:instrText>" \l 2</w:instrText>
      </w:r>
      <w:r>
        <w:fldChar w:fldCharType="end"/>
      </w:r>
    </w:p>
    <w:p w:rsidR="008C2D42" w:rsidRDefault="004F43F2">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31594372"/>
      <w:r>
        <w:instrText xml:space="preserve">Office 365 </w:instrText>
      </w:r>
      <w:r>
        <w:instrText>應用程式</w:instrText>
      </w:r>
      <w:bookmarkEnd w:id="251"/>
      <w:r>
        <w:instrText>" \l 3</w:instrText>
      </w:r>
      <w:r>
        <w:fldChar w:fldCharType="end"/>
      </w:r>
    </w:p>
    <w:p w:rsidR="008C2D42" w:rsidRDefault="004F43F2">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4"/>
        <w:gridCol w:w="3601"/>
        <w:gridCol w:w="3605"/>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 xml:space="preserve">2.1 Office 365 </w:t>
      </w:r>
      <w:r>
        <w:t>專業增強版搭配</w:t>
      </w:r>
      <w:r>
        <w:t xml:space="preserve"> Windows To Go </w:t>
      </w:r>
      <w:r>
        <w:t>權利的媒體資格</w:t>
      </w:r>
    </w:p>
    <w:p w:rsidR="008C2D42" w:rsidRDefault="004F43F2">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8C2D42" w:rsidRDefault="008C2D42">
      <w:pPr>
        <w:pStyle w:val="ProductList-Body"/>
      </w:pPr>
    </w:p>
    <w:p w:rsidR="008C2D42" w:rsidRDefault="004F43F2">
      <w:pPr>
        <w:pStyle w:val="ProductList-ClauseHeading"/>
        <w:outlineLvl w:val="4"/>
      </w:pPr>
      <w:r>
        <w:t xml:space="preserve">2.2 Open Value Subscription </w:t>
      </w:r>
      <w:r>
        <w:t>移轉期間</w:t>
      </w:r>
    </w:p>
    <w:p w:rsidR="008C2D42" w:rsidRDefault="004F43F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8C2D42" w:rsidRDefault="008C2D42">
      <w:pPr>
        <w:pStyle w:val="ProductList-Body"/>
      </w:pPr>
    </w:p>
    <w:p w:rsidR="008C2D42" w:rsidRDefault="004F43F2">
      <w:pPr>
        <w:pStyle w:val="ProductList-ClauseHeading"/>
        <w:outlineLvl w:val="4"/>
      </w:pPr>
      <w:r>
        <w:t xml:space="preserve">2.3 Visio </w:t>
      </w:r>
      <w:r>
        <w:t>的部署權利</w:t>
      </w:r>
    </w:p>
    <w:p w:rsidR="008C2D42" w:rsidRDefault="004F43F2">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8C2D42" w:rsidRDefault="004F43F2" w:rsidP="004F43F2">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8C2D42" w:rsidRDefault="004F43F2" w:rsidP="004F43F2">
      <w:pPr>
        <w:pStyle w:val="ProductList-Bullet"/>
        <w:numPr>
          <w:ilvl w:val="0"/>
          <w:numId w:val="41"/>
        </w:numPr>
      </w:pPr>
      <w:r>
        <w:t>僅在已安裝</w:t>
      </w:r>
      <w:r>
        <w:t xml:space="preserve"> Office </w:t>
      </w:r>
      <w:r>
        <w:t>之裝置上。</w:t>
      </w:r>
    </w:p>
    <w:p w:rsidR="008C2D42" w:rsidRDefault="004F43F2">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8C2D42" w:rsidRDefault="008C2D42">
      <w:pPr>
        <w:pStyle w:val="ProductList-Body"/>
      </w:pPr>
    </w:p>
    <w:p w:rsidR="008C2D42" w:rsidRDefault="004F43F2">
      <w:pPr>
        <w:pStyle w:val="ProductList-ClauseHeading"/>
        <w:outlineLvl w:val="4"/>
      </w:pPr>
      <w:r>
        <w:t xml:space="preserve">2.4 Office 365 </w:t>
      </w:r>
      <w:r>
        <w:t>中的多個地理區功能</w:t>
      </w:r>
    </w:p>
    <w:p w:rsidR="008C2D42" w:rsidRDefault="004F43F2">
      <w:pPr>
        <w:pStyle w:val="ProductList-Body"/>
      </w:pPr>
      <w:r>
        <w:t xml:space="preserve">Office 365 </w:t>
      </w:r>
      <w:r>
        <w:t>訂閱中的多個地理區功能應受下列規定所約束：</w:t>
      </w:r>
    </w:p>
    <w:p w:rsidR="008C2D42" w:rsidRDefault="004F43F2" w:rsidP="004F43F2">
      <w:pPr>
        <w:pStyle w:val="ProductList-Bullet"/>
        <w:numPr>
          <w:ilvl w:val="0"/>
          <w:numId w:val="42"/>
        </w:numPr>
      </w:pPr>
      <w:r>
        <w:t>每個客戶至少</w:t>
      </w:r>
      <w:r>
        <w:t xml:space="preserve"> 5,000 </w:t>
      </w:r>
      <w:r>
        <w:t>份</w:t>
      </w:r>
      <w:r>
        <w:t xml:space="preserve"> Office 365 </w:t>
      </w:r>
      <w:r>
        <w:t>服務訂閱；</w:t>
      </w:r>
    </w:p>
    <w:p w:rsidR="008C2D42" w:rsidRDefault="004F43F2" w:rsidP="004F43F2">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訂閱中的多個地理區功能；</w:t>
      </w:r>
    </w:p>
    <w:p w:rsidR="008C2D42" w:rsidRDefault="004F43F2" w:rsidP="004F43F2">
      <w:pPr>
        <w:pStyle w:val="ProductList-Bullet"/>
        <w:numPr>
          <w:ilvl w:val="0"/>
          <w:numId w:val="42"/>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8C2D42" w:rsidRDefault="004F43F2" w:rsidP="004F43F2">
      <w:pPr>
        <w:pStyle w:val="ProductList-Bullet"/>
        <w:numPr>
          <w:ilvl w:val="0"/>
          <w:numId w:val="42"/>
        </w:numPr>
      </w:pPr>
      <w:r>
        <w:t>客戶必須提供位於印度的帳單地址，才能將</w:t>
      </w:r>
      <w:r>
        <w:t xml:space="preserve"> Office 365 </w:t>
      </w:r>
      <w:r>
        <w:t>訂閱中的多個地理區功能指派給位於印度的使用者。</w:t>
      </w:r>
    </w:p>
    <w:p w:rsidR="008C2D42" w:rsidRDefault="004F43F2">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8C2D42" w:rsidRDefault="008C2D42">
      <w:pPr>
        <w:pStyle w:val="ProductList-Body"/>
      </w:pPr>
    </w:p>
    <w:p w:rsidR="008C2D42" w:rsidRDefault="004F43F2">
      <w:pPr>
        <w:pStyle w:val="ProductList-ClauseHeading"/>
        <w:outlineLvl w:val="4"/>
      </w:pPr>
      <w:r>
        <w:t xml:space="preserve">2.5 Academic </w:t>
      </w:r>
      <w:r>
        <w:t>方案</w:t>
      </w:r>
    </w:p>
    <w:p w:rsidR="008C2D42" w:rsidRDefault="004F43F2">
      <w:pPr>
        <w:pStyle w:val="ProductList-Body"/>
      </w:pPr>
      <w:r>
        <w:t>以下適用於</w:t>
      </w:r>
      <w:r>
        <w:t xml:space="preserve"> Academic </w:t>
      </w:r>
      <w:r>
        <w:t>大量授權方案的客戶：</w:t>
      </w:r>
    </w:p>
    <w:p w:rsidR="008C2D42" w:rsidRDefault="008C2D42">
      <w:pPr>
        <w:pStyle w:val="ProductList-Body"/>
      </w:pPr>
    </w:p>
    <w:p w:rsidR="008C2D42" w:rsidRDefault="004F43F2">
      <w:pPr>
        <w:pStyle w:val="ProductList-SubClauseHeading"/>
        <w:outlineLvl w:val="5"/>
      </w:pPr>
      <w:r>
        <w:t xml:space="preserve">2.5.1 </w:t>
      </w:r>
      <w:r>
        <w:t>延伸使用權利</w:t>
      </w:r>
    </w:p>
    <w:p w:rsidR="008C2D42" w:rsidRPr="000F6FBB" w:rsidRDefault="004F43F2" w:rsidP="000F6FBB">
      <w:pPr>
        <w:pStyle w:val="ProductList-BodyIndented"/>
        <w:ind w:left="720"/>
        <w:rPr>
          <w:color w:val="4668C5"/>
        </w:rPr>
      </w:pPr>
      <w:r w:rsidRPr="000F6FBB">
        <w:rPr>
          <w:b/>
          <w:color w:val="4668C5"/>
        </w:rPr>
        <w:t xml:space="preserve">2.5.1.1 Office </w:t>
      </w:r>
      <w:r w:rsidRPr="000F6FBB">
        <w:rPr>
          <w:b/>
          <w:color w:val="4668C5"/>
        </w:rPr>
        <w:t>專業增強版</w:t>
      </w:r>
    </w:p>
    <w:p w:rsidR="008C2D42" w:rsidRDefault="004F43F2" w:rsidP="000F6FBB">
      <w:pPr>
        <w:pStyle w:val="ProductList-BodyIndented"/>
        <w:ind w:left="720"/>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8C2D42" w:rsidRDefault="008C2D42" w:rsidP="000F6FBB">
      <w:pPr>
        <w:pStyle w:val="ProductList-BodyIndented"/>
        <w:ind w:left="720"/>
      </w:pPr>
    </w:p>
    <w:p w:rsidR="008C2D42" w:rsidRDefault="004F43F2" w:rsidP="000F6FBB">
      <w:pPr>
        <w:pStyle w:val="ProductList-BodyIndented"/>
        <w:ind w:left="720"/>
      </w:pPr>
      <w:r w:rsidRPr="000F6FBB">
        <w:rPr>
          <w:b/>
          <w:color w:val="4668C5"/>
        </w:rPr>
        <w:t xml:space="preserve">2.5.1.2 Office 365 </w:t>
      </w:r>
      <w:r w:rsidRPr="000F6FBB">
        <w:rPr>
          <w:b/>
          <w:color w:val="4668C5"/>
        </w:rPr>
        <w:t>專業增強版</w:t>
      </w:r>
    </w:p>
    <w:p w:rsidR="008C2D42" w:rsidRDefault="004F43F2" w:rsidP="000F6FBB">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8C2D42" w:rsidRDefault="008C2D42">
      <w:pPr>
        <w:pStyle w:val="ProductList-BodyIndented"/>
      </w:pPr>
    </w:p>
    <w:p w:rsidR="008C2D42" w:rsidRDefault="004F43F2">
      <w:pPr>
        <w:pStyle w:val="ProductList-SubClauseHeading"/>
        <w:outlineLvl w:val="5"/>
      </w:pPr>
      <w:r>
        <w:t xml:space="preserve">2.5.2 </w:t>
      </w:r>
      <w:r>
        <w:t>實驗室及圖書館使用</w:t>
      </w:r>
    </w:p>
    <w:p w:rsidR="008C2D42" w:rsidRDefault="004F43F2">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4F43F2">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31594373"/>
      <w:r>
        <w:instrText xml:space="preserve">Office 365 </w:instrText>
      </w:r>
      <w:r>
        <w:instrText>套件</w:instrText>
      </w:r>
      <w:bookmarkEnd w:id="255"/>
      <w:r>
        <w:instrText>" \l 3</w:instrText>
      </w:r>
      <w:r>
        <w:fldChar w:fldCharType="end"/>
      </w:r>
    </w:p>
    <w:p w:rsidR="008C2D42" w:rsidRDefault="004F43F2">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lastRenderedPageBreak/>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Pr="000D36F3" w:rsidRDefault="004F43F2">
            <w:pPr>
              <w:pStyle w:val="ProductList-TableBody"/>
              <w:rPr>
                <w:lang w:val="pt-BR"/>
              </w:rPr>
            </w:pPr>
            <w:r w:rsidRPr="000D36F3">
              <w:rPr>
                <w:lang w:val="pt-BR"/>
              </w:rPr>
              <w:t xml:space="preserve">Office 365 </w:t>
            </w:r>
            <w:r>
              <w:t>企業版</w:t>
            </w:r>
            <w:r w:rsidRPr="000D36F3">
              <w:rPr>
                <w:lang w:val="pt-BR"/>
              </w:rPr>
              <w:t xml:space="preserve"> E1 </w:t>
            </w:r>
            <w:r>
              <w:t>和</w:t>
            </w:r>
            <w:r w:rsidRPr="000D36F3">
              <w:rPr>
                <w:lang w:val="pt-BR"/>
              </w:rPr>
              <w:t xml:space="preserve"> E3</w:t>
            </w:r>
            <w:r>
              <w:fldChar w:fldCharType="begin"/>
            </w:r>
            <w:r w:rsidRPr="000D36F3">
              <w:rPr>
                <w:lang w:val="pt-BR"/>
              </w:rPr>
              <w:instrText xml:space="preserve"> XE "Office 365 </w:instrText>
            </w:r>
            <w:r>
              <w:instrText>企業版</w:instrText>
            </w:r>
            <w:r w:rsidRPr="000D36F3">
              <w:rPr>
                <w:lang w:val="pt-BR"/>
              </w:rPr>
              <w:instrText xml:space="preserve"> E1 </w:instrText>
            </w:r>
            <w:r>
              <w:instrText>和</w:instrText>
            </w:r>
            <w:r w:rsidRPr="000D36F3">
              <w:rPr>
                <w:lang w:val="pt-BR"/>
              </w:rPr>
              <w:instrText xml:space="preserve"> E3" </w:instrText>
            </w:r>
            <w:r>
              <w:fldChar w:fldCharType="end"/>
            </w:r>
            <w:r w:rsidRPr="000D36F3">
              <w:rPr>
                <w:lang w:val="pt-BR"/>
              </w:rPr>
              <w:t xml:space="preserve"> (</w:t>
            </w:r>
            <w:r>
              <w:t>使用者</w:t>
            </w:r>
            <w:r w:rsidRPr="000D36F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 xml:space="preserve">2.1 Academic </w:t>
      </w:r>
      <w:r>
        <w:t>方案</w:t>
      </w:r>
    </w:p>
    <w:p w:rsidR="008C2D42" w:rsidRDefault="004F43F2">
      <w:pPr>
        <w:pStyle w:val="ProductList-Body"/>
      </w:pPr>
      <w:r>
        <w:t>以下適用於</w:t>
      </w:r>
      <w:r>
        <w:t xml:space="preserve"> Academic </w:t>
      </w:r>
      <w:r>
        <w:t>大量授權方案的客戶。</w:t>
      </w:r>
    </w:p>
    <w:p w:rsidR="008C2D42" w:rsidRDefault="008C2D42">
      <w:pPr>
        <w:pStyle w:val="ProductList-Body"/>
      </w:pPr>
    </w:p>
    <w:p w:rsidR="008C2D42" w:rsidRDefault="004F43F2">
      <w:pPr>
        <w:pStyle w:val="ProductList-SubClauseHeading"/>
        <w:outlineLvl w:val="5"/>
      </w:pPr>
      <w:r>
        <w:t xml:space="preserve">2.1.1 Office </w:t>
      </w:r>
      <w:r>
        <w:t>專業增強版之延伸使用權利</w:t>
      </w:r>
    </w:p>
    <w:p w:rsidR="008C2D42" w:rsidRDefault="004F43F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8C2D42" w:rsidRDefault="008C2D42">
      <w:pPr>
        <w:pStyle w:val="ProductList-BodyIndented"/>
      </w:pPr>
    </w:p>
    <w:p w:rsidR="008C2D42" w:rsidRDefault="004F43F2">
      <w:pPr>
        <w:pStyle w:val="ProductList-SubClauseHeading"/>
        <w:outlineLvl w:val="5"/>
      </w:pPr>
      <w:r>
        <w:t xml:space="preserve">2.1.2 Office 365 </w:t>
      </w:r>
      <w:r>
        <w:t>專業增強版之延伸使用權利</w:t>
      </w:r>
    </w:p>
    <w:p w:rsidR="008C2D42" w:rsidRDefault="004F43F2">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8C2D42" w:rsidRDefault="008C2D42">
      <w:pPr>
        <w:pStyle w:val="ProductList-BodyIndented"/>
      </w:pPr>
    </w:p>
    <w:p w:rsidR="008C2D42" w:rsidRDefault="004F43F2">
      <w:pPr>
        <w:pStyle w:val="ProductList-SubClauseHeading"/>
        <w:outlineLvl w:val="5"/>
      </w:pPr>
      <w:r>
        <w:t xml:space="preserve">2.1.3 </w:t>
      </w:r>
      <w:r>
        <w:t>實驗室及圖書館使用</w:t>
      </w:r>
    </w:p>
    <w:p w:rsidR="008C2D42" w:rsidRDefault="004F43F2">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4F43F2">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31594374"/>
      <w:r>
        <w:instrText xml:space="preserve">Office 365 </w:instrText>
      </w:r>
      <w:r>
        <w:instrText>雲端</w:instrText>
      </w:r>
      <w:r>
        <w:instrText xml:space="preserve"> App </w:instrText>
      </w:r>
      <w:r>
        <w:instrText>安全性</w:instrText>
      </w:r>
      <w:bookmarkEnd w:id="259"/>
      <w:r>
        <w:instrText>" \l 3</w:instrText>
      </w:r>
      <w:r>
        <w:fldChar w:fldCharType="end"/>
      </w:r>
    </w:p>
    <w:p w:rsidR="008C2D42" w:rsidRDefault="004F43F2">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none" w:sz="4" w:space="0" w:color="A5A5A5"/>
              <w:right w:val="none" w:sz="4" w:space="0" w:color="6E6E6E"/>
            </w:tcBorders>
          </w:tcPr>
          <w:p w:rsidR="008C2D42" w:rsidRDefault="004F43F2">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62" w:name="_Sec1273"/>
      <w:r>
        <w:t>Microsoft Stream</w:t>
      </w:r>
      <w:bookmarkEnd w:id="262"/>
      <w:r>
        <w:fldChar w:fldCharType="begin"/>
      </w:r>
      <w:r>
        <w:instrText xml:space="preserve"> TC "</w:instrText>
      </w:r>
      <w:bookmarkStart w:id="263" w:name="_Toc531594375"/>
      <w:r>
        <w:instrText>Microsoft Stream</w:instrText>
      </w:r>
      <w:bookmarkEnd w:id="263"/>
      <w:r>
        <w:instrText>" \l 3</w:instrText>
      </w:r>
      <w:r>
        <w:fldChar w:fldCharType="end"/>
      </w:r>
    </w:p>
    <w:p w:rsidR="008C2D42" w:rsidRDefault="004F43F2">
      <w:pPr>
        <w:pStyle w:val="ProductList-Offering1SubSection"/>
        <w:outlineLvl w:val="3"/>
      </w:pPr>
      <w:bookmarkStart w:id="264" w:name="_Sec1274"/>
      <w:r>
        <w:t>1.</w:t>
      </w:r>
      <w:r>
        <w:t>方案供應性</w:t>
      </w:r>
      <w:bookmarkEnd w:id="264"/>
    </w:p>
    <w:p w:rsidR="008C2D42" w:rsidRDefault="008C2D42">
      <w:pPr>
        <w:pStyle w:val="ProductList-Body"/>
      </w:pPr>
    </w:p>
    <w:tbl>
      <w:tblPr>
        <w:tblStyle w:val="PURTable"/>
        <w:tblW w:w="0" w:type="dxa"/>
        <w:tblLook w:val="04A0" w:firstRow="1" w:lastRow="0" w:firstColumn="1" w:lastColumn="0" w:noHBand="0" w:noVBand="1"/>
      </w:tblPr>
      <w:tblGrid>
        <w:gridCol w:w="4527"/>
        <w:gridCol w:w="675"/>
        <w:gridCol w:w="677"/>
        <w:gridCol w:w="692"/>
        <w:gridCol w:w="706"/>
        <w:gridCol w:w="725"/>
        <w:gridCol w:w="718"/>
        <w:gridCol w:w="697"/>
        <w:gridCol w:w="692"/>
        <w:gridCol w:w="686"/>
      </w:tblGrid>
      <w:tr w:rsidR="008C2D4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C2D42" w:rsidRDefault="004F43F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5140" w:type="dxa"/>
            <w:tcBorders>
              <w:bottom w:val="dashed" w:sz="4" w:space="0" w:color="6E6E6E"/>
              <w:right w:val="single" w:sz="4" w:space="0" w:color="FFFFFF"/>
            </w:tcBorders>
          </w:tcPr>
          <w:p w:rsidR="008C2D42" w:rsidRDefault="004F43F2">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C2D42" w:rsidRDefault="008C2D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r>
      <w:tr w:rsidR="008C2D42">
        <w:tc>
          <w:tcPr>
            <w:tcW w:w="5140" w:type="dxa"/>
            <w:tcBorders>
              <w:top w:val="dashed" w:sz="4" w:space="0" w:color="6E6E6E"/>
              <w:bottom w:val="dashed" w:sz="4" w:space="0" w:color="6E6E6E"/>
              <w:right w:val="single" w:sz="4" w:space="0" w:color="FFFFFF"/>
            </w:tcBorders>
          </w:tcPr>
          <w:p w:rsidR="008C2D42" w:rsidRDefault="004F43F2">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C2D42" w:rsidRDefault="008C2D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r>
      <w:tr w:rsidR="008C2D42">
        <w:tc>
          <w:tcPr>
            <w:tcW w:w="5140" w:type="dxa"/>
            <w:tcBorders>
              <w:top w:val="dashed" w:sz="4" w:space="0" w:color="6E6E6E"/>
              <w:bottom w:val="dashed" w:sz="4" w:space="0" w:color="6E6E6E"/>
              <w:right w:val="single" w:sz="4" w:space="0" w:color="FFFFFF"/>
            </w:tcBorders>
          </w:tcPr>
          <w:p w:rsidR="008C2D42" w:rsidRDefault="004F43F2">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C2D42" w:rsidRDefault="008C2D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r>
      <w:tr w:rsidR="008C2D42">
        <w:tc>
          <w:tcPr>
            <w:tcW w:w="5140" w:type="dxa"/>
            <w:tcBorders>
              <w:top w:val="dashed" w:sz="4" w:space="0" w:color="6E6E6E"/>
              <w:bottom w:val="single" w:sz="4" w:space="0" w:color="FFFFFF"/>
              <w:right w:val="single" w:sz="4" w:space="0" w:color="FFFFFF"/>
            </w:tcBorders>
          </w:tcPr>
          <w:p w:rsidR="008C2D42" w:rsidRDefault="004F43F2">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C2D42" w:rsidRDefault="008C2D4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65" w:name="_Sec1275"/>
      <w:r>
        <w:t>2.</w:t>
      </w:r>
      <w:r>
        <w:t>產品條件</w:t>
      </w:r>
      <w:bookmarkEnd w:id="265"/>
    </w:p>
    <w:p w:rsidR="008C2D42" w:rsidRDefault="008C2D42">
      <w:pPr>
        <w:pStyle w:val="ProductList-Body"/>
      </w:pPr>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t>服務條款：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4376"/>
      <w:r>
        <w:instrText>Microsoft MyAnalytics</w:instrText>
      </w:r>
      <w:bookmarkEnd w:id="267"/>
      <w:r>
        <w:instrText>" \l 3</w:instrText>
      </w:r>
      <w:r>
        <w:fldChar w:fldCharType="end"/>
      </w:r>
    </w:p>
    <w:p w:rsidR="008C2D42" w:rsidRDefault="004F43F2">
      <w:pPr>
        <w:pStyle w:val="ProductList-Offering1SubSection"/>
        <w:outlineLvl w:val="3"/>
      </w:pPr>
      <w:bookmarkStart w:id="268" w:name="_Sec878"/>
      <w:r>
        <w:t>1.</w:t>
      </w:r>
      <w:r>
        <w:t>方案供應性</w:t>
      </w:r>
      <w:bookmarkEnd w:id="268"/>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69" w:name="_Sec879"/>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70" w:name="_Sec880"/>
      <w:r>
        <w:t xml:space="preserve">Office 365 </w:t>
      </w:r>
      <w:r>
        <w:t>進階合規性</w:t>
      </w:r>
      <w:bookmarkEnd w:id="270"/>
      <w:r>
        <w:fldChar w:fldCharType="begin"/>
      </w:r>
      <w:r>
        <w:instrText xml:space="preserve"> TC "</w:instrText>
      </w:r>
      <w:bookmarkStart w:id="271" w:name="_Toc531594377"/>
      <w:r>
        <w:instrText xml:space="preserve">Office 365 </w:instrText>
      </w:r>
      <w:r>
        <w:instrText>進階合規性</w:instrText>
      </w:r>
      <w:bookmarkEnd w:id="271"/>
      <w:r>
        <w:instrText>" \l 3</w:instrText>
      </w:r>
      <w:r>
        <w:fldChar w:fldCharType="end"/>
      </w:r>
    </w:p>
    <w:p w:rsidR="008C2D42" w:rsidRDefault="004F43F2">
      <w:pPr>
        <w:pStyle w:val="ProductList-Offering1SubSection"/>
        <w:outlineLvl w:val="3"/>
      </w:pPr>
      <w:bookmarkStart w:id="272" w:name="_Sec88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73" w:name="_Sec882"/>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74" w:name="_Sec665"/>
      <w:r>
        <w:lastRenderedPageBreak/>
        <w:t>Exchange Online</w:t>
      </w:r>
      <w:bookmarkEnd w:id="274"/>
      <w:r>
        <w:fldChar w:fldCharType="begin"/>
      </w:r>
      <w:r>
        <w:instrText xml:space="preserve"> TC "</w:instrText>
      </w:r>
      <w:bookmarkStart w:id="275" w:name="_Toc531594378"/>
      <w:r>
        <w:instrText>Exchange Online</w:instrText>
      </w:r>
      <w:bookmarkEnd w:id="275"/>
      <w:r>
        <w:instrText>" \l 3</w:instrText>
      </w:r>
      <w:r>
        <w:fldChar w:fldCharType="end"/>
      </w:r>
    </w:p>
    <w:p w:rsidR="008C2D42" w:rsidRDefault="004F43F2">
      <w:pPr>
        <w:pStyle w:val="ProductList-Offering1SubSection"/>
        <w:outlineLvl w:val="3"/>
      </w:pPr>
      <w:bookmarkStart w:id="276" w:name="_Sec721"/>
      <w:r>
        <w:t>1.</w:t>
      </w:r>
      <w:r>
        <w:t>方案供應性</w:t>
      </w:r>
      <w:bookmarkEnd w:id="276"/>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77" w:name="_Sec776"/>
      <w:r>
        <w:t>2.</w:t>
      </w:r>
      <w:r>
        <w:t>產品條件</w:t>
      </w:r>
      <w:bookmarkEnd w:id="277"/>
    </w:p>
    <w:tbl>
      <w:tblPr>
        <w:tblStyle w:val="PURTable"/>
        <w:tblW w:w="0" w:type="dxa"/>
        <w:tblLook w:val="04A0" w:firstRow="1" w:lastRow="0" w:firstColumn="1" w:lastColumn="0" w:noHBand="0" w:noVBand="1"/>
      </w:tblPr>
      <w:tblGrid>
        <w:gridCol w:w="3627"/>
        <w:gridCol w:w="3576"/>
        <w:gridCol w:w="3587"/>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78" w:name="_Sec666"/>
      <w:r>
        <w:t>商務用</w:t>
      </w:r>
      <w:r>
        <w:t xml:space="preserve"> OneDrive</w:t>
      </w:r>
      <w:bookmarkEnd w:id="278"/>
      <w:r>
        <w:fldChar w:fldCharType="begin"/>
      </w:r>
      <w:r>
        <w:instrText xml:space="preserve"> TC "</w:instrText>
      </w:r>
      <w:bookmarkStart w:id="279" w:name="_Toc531594379"/>
      <w:r>
        <w:instrText>商務用</w:instrText>
      </w:r>
      <w:r>
        <w:instrText xml:space="preserve"> OneDrive</w:instrText>
      </w:r>
      <w:bookmarkEnd w:id="279"/>
      <w:r>
        <w:instrText>" \l 3</w:instrText>
      </w:r>
      <w:r>
        <w:fldChar w:fldCharType="end"/>
      </w:r>
    </w:p>
    <w:p w:rsidR="008C2D42" w:rsidRDefault="004F43F2">
      <w:pPr>
        <w:pStyle w:val="ProductList-Offering1SubSection"/>
        <w:outlineLvl w:val="3"/>
      </w:pPr>
      <w:bookmarkStart w:id="280" w:name="_Sec722"/>
      <w:r>
        <w:t>1.</w:t>
      </w:r>
      <w:r>
        <w:t>方案供應性</w:t>
      </w:r>
      <w:bookmarkEnd w:id="280"/>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single" w:sz="4" w:space="0" w:color="FFFFFF"/>
              <w:right w:val="none" w:sz="4" w:space="0" w:color="6E6E6E"/>
            </w:tcBorders>
          </w:tcPr>
          <w:p w:rsidR="008C2D42" w:rsidRDefault="004F43F2">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81" w:name="_Sec777"/>
      <w:r>
        <w:t>2.</w:t>
      </w:r>
      <w:r>
        <w:t>產品條件</w:t>
      </w:r>
      <w:bookmarkEnd w:id="281"/>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t>促銷方案：</w:t>
            </w:r>
            <w: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82" w:name="_Sec667"/>
      <w:r>
        <w:t>Project Online</w:t>
      </w:r>
      <w:bookmarkEnd w:id="282"/>
      <w:r>
        <w:fldChar w:fldCharType="begin"/>
      </w:r>
      <w:r>
        <w:instrText xml:space="preserve"> TC "</w:instrText>
      </w:r>
      <w:bookmarkStart w:id="283" w:name="_Toc531594380"/>
      <w:r>
        <w:instrText>Project Online</w:instrText>
      </w:r>
      <w:bookmarkEnd w:id="283"/>
      <w:r>
        <w:instrText>" \l 3</w:instrText>
      </w:r>
      <w:r>
        <w:fldChar w:fldCharType="end"/>
      </w:r>
    </w:p>
    <w:p w:rsidR="008C2D42" w:rsidRDefault="004F43F2">
      <w:pPr>
        <w:pStyle w:val="ProductList-Offering1SubSection"/>
        <w:outlineLvl w:val="3"/>
      </w:pPr>
      <w:bookmarkStart w:id="284" w:name="_Sec723"/>
      <w:r>
        <w:t>1.</w:t>
      </w:r>
      <w:r>
        <w:t>方案供應性</w:t>
      </w:r>
      <w:bookmarkEnd w:id="28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lastRenderedPageBreak/>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85" w:name="_Sec778"/>
      <w:r>
        <w:t>2.</w:t>
      </w:r>
      <w:r>
        <w:t>產品條件</w:t>
      </w:r>
      <w:bookmarkEnd w:id="285"/>
    </w:p>
    <w:tbl>
      <w:tblPr>
        <w:tblStyle w:val="PURTable"/>
        <w:tblW w:w="0" w:type="dxa"/>
        <w:tblLook w:val="04A0" w:firstRow="1" w:lastRow="0" w:firstColumn="1" w:lastColumn="0" w:noHBand="0" w:noVBand="1"/>
      </w:tblPr>
      <w:tblGrid>
        <w:gridCol w:w="3588"/>
        <w:gridCol w:w="3604"/>
        <w:gridCol w:w="359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jc w:val="right"/>
      </w:pPr>
    </w:p>
    <w:p w:rsidR="008C2D42" w:rsidRDefault="004F43F2">
      <w:pPr>
        <w:pStyle w:val="ProductList-ClauseHeading"/>
        <w:outlineLvl w:val="4"/>
      </w:pPr>
      <w:r>
        <w:t xml:space="preserve">2.1 Project </w:t>
      </w:r>
      <w:r>
        <w:t>的部署權利</w:t>
      </w:r>
    </w:p>
    <w:p w:rsidR="008C2D42" w:rsidRDefault="004F43F2">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rsidR="008C2D42" w:rsidRDefault="004F43F2" w:rsidP="004F43F2">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rsidR="008C2D42" w:rsidRDefault="004F43F2" w:rsidP="004F43F2">
      <w:pPr>
        <w:pStyle w:val="ProductList-Bullet"/>
        <w:numPr>
          <w:ilvl w:val="0"/>
          <w:numId w:val="43"/>
        </w:numPr>
      </w:pPr>
      <w:r>
        <w:t>僅在已安裝</w:t>
      </w:r>
      <w:r>
        <w:t xml:space="preserve"> Office </w:t>
      </w:r>
      <w:r>
        <w:t>之裝置上。</w:t>
      </w:r>
    </w:p>
    <w:p w:rsidR="008C2D42" w:rsidRDefault="004F43F2">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86" w:name="_Sec668"/>
      <w:r>
        <w:t>SharePoint Online</w:t>
      </w:r>
      <w:bookmarkEnd w:id="286"/>
      <w:r>
        <w:fldChar w:fldCharType="begin"/>
      </w:r>
      <w:r>
        <w:instrText xml:space="preserve"> TC "</w:instrText>
      </w:r>
      <w:bookmarkStart w:id="287" w:name="_Toc531594381"/>
      <w:r>
        <w:instrText>SharePoint Online</w:instrText>
      </w:r>
      <w:bookmarkEnd w:id="287"/>
      <w:r>
        <w:instrText>" \l 3</w:instrText>
      </w:r>
      <w:r>
        <w:fldChar w:fldCharType="end"/>
      </w:r>
    </w:p>
    <w:p w:rsidR="008C2D42" w:rsidRDefault="004F43F2">
      <w:pPr>
        <w:pStyle w:val="ProductList-Offering1SubSection"/>
        <w:outlineLvl w:val="3"/>
      </w:pPr>
      <w:bookmarkStart w:id="288" w:name="_Sec724"/>
      <w:r>
        <w:t>1.</w:t>
      </w:r>
      <w:r>
        <w:t>方案供應性</w:t>
      </w:r>
      <w:bookmarkEnd w:id="288"/>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7F7F7F"/>
              <w:right w:val="none" w:sz="4" w:space="0" w:color="6E6E6E"/>
            </w:tcBorders>
          </w:tcPr>
          <w:p w:rsidR="008C2D42" w:rsidRDefault="004F43F2">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7F7F7F"/>
              <w:left w:val="none" w:sz="4" w:space="0" w:color="6E6E6E"/>
              <w:bottom w:val="dashed" w:sz="4" w:space="0" w:color="7F7F7F"/>
              <w:right w:val="none" w:sz="4" w:space="0" w:color="6E6E6E"/>
            </w:tcBorders>
          </w:tcPr>
          <w:p w:rsidR="008C2D42" w:rsidRDefault="004F43F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7F7F7F"/>
              <w:left w:val="none" w:sz="4" w:space="0" w:color="6E6E6E"/>
              <w:bottom w:val="none" w:sz="4" w:space="0" w:color="BFBFBF"/>
              <w:right w:val="none" w:sz="4" w:space="0" w:color="6E6E6E"/>
            </w:tcBorders>
          </w:tcPr>
          <w:p w:rsidR="008C2D42" w:rsidRDefault="004F43F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289" w:name="_Sec779"/>
      <w:r>
        <w:t>2.</w:t>
      </w:r>
      <w:r>
        <w:t>產品條件</w:t>
      </w:r>
      <w:bookmarkEnd w:id="289"/>
    </w:p>
    <w:tbl>
      <w:tblPr>
        <w:tblStyle w:val="PURTable"/>
        <w:tblW w:w="0" w:type="dxa"/>
        <w:tblLook w:val="04A0" w:firstRow="1" w:lastRow="0" w:firstColumn="1" w:lastColumn="0" w:noHBand="0" w:noVBand="1"/>
      </w:tblPr>
      <w:tblGrid>
        <w:gridCol w:w="3590"/>
        <w:gridCol w:w="3600"/>
        <w:gridCol w:w="360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90" w:name="_Sec669"/>
      <w:r>
        <w:t>音訊服務</w:t>
      </w:r>
      <w:bookmarkEnd w:id="290"/>
      <w:r>
        <w:fldChar w:fldCharType="begin"/>
      </w:r>
      <w:r>
        <w:instrText xml:space="preserve"> TC "</w:instrText>
      </w:r>
      <w:bookmarkStart w:id="291" w:name="_Toc531594382"/>
      <w:r>
        <w:instrText>音訊服務</w:instrText>
      </w:r>
      <w:bookmarkEnd w:id="291"/>
      <w:r>
        <w:instrText>" \l 3</w:instrText>
      </w:r>
      <w:r>
        <w:fldChar w:fldCharType="end"/>
      </w:r>
    </w:p>
    <w:p w:rsidR="008C2D42" w:rsidRDefault="004F43F2">
      <w:pPr>
        <w:pStyle w:val="ProductList-Offering1SubSection"/>
        <w:outlineLvl w:val="3"/>
      </w:pPr>
      <w:bookmarkStart w:id="292" w:name="_Sec725"/>
      <w:r>
        <w:t>1.</w:t>
      </w:r>
      <w:r>
        <w:t>方案供應性</w:t>
      </w:r>
      <w:bookmarkEnd w:id="292"/>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A5A5A5"/>
              <w:right w:val="none" w:sz="4" w:space="0" w:color="6E6E6E"/>
            </w:tcBorders>
          </w:tcPr>
          <w:p w:rsidR="008C2D42" w:rsidRDefault="004F43F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A5A5A5"/>
              <w:left w:val="none" w:sz="4" w:space="0" w:color="6E6E6E"/>
              <w:bottom w:val="dashed" w:sz="4" w:space="0" w:color="A5A5A5"/>
              <w:right w:val="none" w:sz="4" w:space="0" w:color="6E6E6E"/>
            </w:tcBorders>
          </w:tcPr>
          <w:p w:rsidR="008C2D42" w:rsidRDefault="004F43F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A5A5A5"/>
              <w:left w:val="none" w:sz="4" w:space="0" w:color="6E6E6E"/>
              <w:bottom w:val="dashed" w:sz="4" w:space="0" w:color="A5A5A5"/>
              <w:right w:val="none" w:sz="4" w:space="0" w:color="6E6E6E"/>
            </w:tcBorders>
          </w:tcPr>
          <w:p w:rsidR="008C2D42" w:rsidRDefault="004F43F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A5A5A5"/>
              <w:left w:val="none" w:sz="4" w:space="0" w:color="6E6E6E"/>
              <w:bottom w:val="dashed" w:sz="4" w:space="0" w:color="A5A5A5"/>
              <w:right w:val="none" w:sz="4" w:space="0" w:color="6E6E6E"/>
            </w:tcBorders>
          </w:tcPr>
          <w:p w:rsidR="008C2D42" w:rsidRDefault="004F43F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A5A5A5"/>
              <w:left w:val="none" w:sz="4" w:space="0" w:color="6E6E6E"/>
              <w:bottom w:val="dashed" w:sz="4" w:space="0" w:color="A5A5A5"/>
              <w:right w:val="none" w:sz="4" w:space="0" w:color="6E6E6E"/>
            </w:tcBorders>
          </w:tcPr>
          <w:p w:rsidR="008C2D42" w:rsidRDefault="004F43F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A5A5A5"/>
              <w:left w:val="none" w:sz="4" w:space="0" w:color="6E6E6E"/>
              <w:bottom w:val="dashed" w:sz="4" w:space="0" w:color="A5A5A5"/>
              <w:right w:val="none" w:sz="4" w:space="0" w:color="6E6E6E"/>
            </w:tcBorders>
          </w:tcPr>
          <w:p w:rsidR="008C2D42" w:rsidRDefault="004F43F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A5A5A5"/>
              <w:left w:val="none" w:sz="4" w:space="0" w:color="6E6E6E"/>
              <w:bottom w:val="none" w:sz="4" w:space="0" w:color="A5A5A5"/>
              <w:right w:val="none" w:sz="4" w:space="0" w:color="6E6E6E"/>
            </w:tcBorders>
          </w:tcPr>
          <w:p w:rsidR="008C2D42" w:rsidRDefault="004F43F2">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93" w:name="_Sec780"/>
      <w:r>
        <w:t>2.</w:t>
      </w:r>
      <w:r>
        <w:t>產品條件</w:t>
      </w:r>
      <w:bookmarkEnd w:id="293"/>
    </w:p>
    <w:tbl>
      <w:tblPr>
        <w:tblStyle w:val="PURTable"/>
        <w:tblW w:w="0" w:type="dxa"/>
        <w:tblLook w:val="04A0" w:firstRow="1" w:lastRow="0" w:firstColumn="1" w:lastColumn="0" w:noHBand="0" w:noVBand="1"/>
      </w:tblPr>
      <w:tblGrid>
        <w:gridCol w:w="3590"/>
        <w:gridCol w:w="3600"/>
        <w:gridCol w:w="3600"/>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2.1 Skype Mac</w:t>
      </w:r>
    </w:p>
    <w:p w:rsidR="008C2D42" w:rsidRDefault="004F43F2">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8C2D42" w:rsidRDefault="008C2D42">
      <w:pPr>
        <w:pStyle w:val="ProductList-Body"/>
      </w:pPr>
    </w:p>
    <w:p w:rsidR="008C2D42" w:rsidRDefault="004F43F2">
      <w:pPr>
        <w:pStyle w:val="ProductList-ClauseHeading"/>
        <w:outlineLvl w:val="4"/>
      </w:pPr>
      <w:r>
        <w:t xml:space="preserve">2.2 </w:t>
      </w:r>
      <w:r>
        <w:t>通訊點數</w:t>
      </w:r>
    </w:p>
    <w:p w:rsidR="008C2D42" w:rsidRDefault="004F43F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rsidR="008C2D42" w:rsidRDefault="008C2D42">
      <w:pPr>
        <w:pStyle w:val="ProductList-Body"/>
      </w:pPr>
    </w:p>
    <w:p w:rsidR="008C2D42" w:rsidRDefault="004F43F2">
      <w:pPr>
        <w:pStyle w:val="ProductList-Body"/>
      </w:pPr>
      <w:r>
        <w:t>使用費用將以使用服務時</w:t>
      </w:r>
      <w:r>
        <w:t xml:space="preserve"> Microsoft </w:t>
      </w:r>
      <w:r>
        <w:t>的公佈費率為根據。無論依相關大量授權合約是否提及固定價格，通訊點數並未享有固定價格。</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294" w:name="_Sec1217"/>
      <w:r>
        <w:t>工作場所分析</w:t>
      </w:r>
      <w:bookmarkEnd w:id="294"/>
      <w:r>
        <w:fldChar w:fldCharType="begin"/>
      </w:r>
      <w:r>
        <w:instrText xml:space="preserve"> TC "</w:instrText>
      </w:r>
      <w:bookmarkStart w:id="295" w:name="_Toc531594383"/>
      <w:r>
        <w:instrText>工作場所分析</w:instrText>
      </w:r>
      <w:bookmarkEnd w:id="295"/>
      <w:r>
        <w:instrText>" \l 3</w:instrText>
      </w:r>
      <w:r>
        <w:fldChar w:fldCharType="end"/>
      </w:r>
    </w:p>
    <w:p w:rsidR="008C2D42" w:rsidRDefault="004F43F2">
      <w:pPr>
        <w:pStyle w:val="ProductList-Offering1SubSection"/>
        <w:outlineLvl w:val="3"/>
      </w:pPr>
      <w:bookmarkStart w:id="296" w:name="_Sec1218"/>
      <w:r>
        <w:t>方案供應性</w:t>
      </w:r>
      <w:bookmarkEnd w:id="296"/>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8C2D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C2D42" w:rsidRDefault="004F43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520" w:type="dxa"/>
            <w:tcBorders>
              <w:top w:val="none" w:sz="4" w:space="0" w:color="BFBFBF"/>
              <w:left w:val="none" w:sz="4" w:space="0" w:color="000000"/>
              <w:bottom w:val="none" w:sz="4" w:space="0" w:color="7F7F7F"/>
              <w:right w:val="none" w:sz="4" w:space="0" w:color="000000"/>
            </w:tcBorders>
          </w:tcPr>
          <w:p w:rsidR="008C2D42" w:rsidRDefault="004F43F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297" w:name="_Sec1219"/>
      <w:r>
        <w:t>產品條件</w:t>
      </w:r>
      <w:bookmarkEnd w:id="297"/>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298" w:name="_Sec635"/>
      <w:r>
        <w:t>其他線上服務</w:t>
      </w:r>
      <w:bookmarkEnd w:id="298"/>
      <w:r>
        <w:fldChar w:fldCharType="begin"/>
      </w:r>
      <w:r>
        <w:instrText xml:space="preserve"> TC "</w:instrText>
      </w:r>
      <w:bookmarkStart w:id="299" w:name="_Toc531594384"/>
      <w:r>
        <w:instrText>其他線上服務</w:instrText>
      </w:r>
      <w:bookmarkEnd w:id="299"/>
      <w:r>
        <w:instrText>" \l 2</w:instrText>
      </w:r>
      <w:r>
        <w:fldChar w:fldCharType="end"/>
      </w:r>
    </w:p>
    <w:p w:rsidR="008C2D42" w:rsidRDefault="004F43F2">
      <w:pPr>
        <w:pStyle w:val="ProductList-Offering2HeadingNoBorder"/>
        <w:outlineLvl w:val="2"/>
      </w:pPr>
      <w:bookmarkStart w:id="300" w:name="_Sec670"/>
      <w:r>
        <w:t xml:space="preserve">Bing </w:t>
      </w:r>
      <w:r>
        <w:t>地圖服務</w:t>
      </w:r>
      <w:bookmarkEnd w:id="300"/>
      <w:r>
        <w:fldChar w:fldCharType="begin"/>
      </w:r>
      <w:r>
        <w:instrText xml:space="preserve"> TC "</w:instrText>
      </w:r>
      <w:bookmarkStart w:id="301" w:name="_Toc531594385"/>
      <w:r>
        <w:instrText xml:space="preserve">Bing </w:instrText>
      </w:r>
      <w:r>
        <w:instrText>地圖服務</w:instrText>
      </w:r>
      <w:bookmarkEnd w:id="301"/>
      <w:r>
        <w:instrText>" \l 3</w:instrText>
      </w:r>
      <w:r>
        <w:fldChar w:fldCharType="end"/>
      </w:r>
    </w:p>
    <w:p w:rsidR="008C2D42" w:rsidRDefault="004F43F2">
      <w:pPr>
        <w:pStyle w:val="ProductList-Offering1SubSection"/>
        <w:outlineLvl w:val="3"/>
      </w:pPr>
      <w:bookmarkStart w:id="302" w:name="_Sec726"/>
      <w:r>
        <w:t>1.</w:t>
      </w:r>
      <w:r>
        <w:t>方案供應性</w:t>
      </w:r>
      <w:bookmarkEnd w:id="302"/>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Pr="000D36F3" w:rsidRDefault="004F43F2">
            <w:pPr>
              <w:pStyle w:val="ProductList-TableBody"/>
              <w:rPr>
                <w:lang w:val="fr-FR"/>
              </w:rPr>
            </w:pPr>
            <w:r>
              <w:rPr>
                <w:color w:val="000000"/>
              </w:rPr>
              <w:t>行動資產管理</w:t>
            </w:r>
            <w:r w:rsidRPr="000D36F3">
              <w:rPr>
                <w:color w:val="000000"/>
                <w:lang w:val="fr-FR"/>
              </w:rPr>
              <w:t xml:space="preserve"> Distance Matrix (</w:t>
            </w:r>
            <w:r>
              <w:rPr>
                <w:color w:val="000000"/>
              </w:rPr>
              <w:t>每一資產</w:t>
            </w:r>
            <w:r w:rsidRPr="000D36F3">
              <w:rPr>
                <w:color w:val="000000"/>
                <w:lang w:val="fr-FR"/>
              </w:rPr>
              <w:t xml:space="preserve">) </w:t>
            </w:r>
            <w:r>
              <w:rPr>
                <w:color w:val="000000"/>
              </w:rPr>
              <w:t>自動</w:t>
            </w:r>
            <w:r>
              <w:fldChar w:fldCharType="begin"/>
            </w:r>
            <w:r w:rsidRPr="000D36F3">
              <w:rPr>
                <w:lang w:val="fr-FR"/>
              </w:rPr>
              <w:instrText xml:space="preserve"> XE "</w:instrText>
            </w:r>
            <w:r>
              <w:instrText>行動資產管理</w:instrText>
            </w:r>
            <w:r w:rsidRPr="000D36F3">
              <w:rPr>
                <w:lang w:val="fr-FR"/>
              </w:rPr>
              <w:instrText xml:space="preserve"> Distance Matrix (</w:instrText>
            </w:r>
            <w:r>
              <w:instrText>每一資產</w:instrText>
            </w:r>
            <w:r w:rsidRPr="000D36F3">
              <w:rPr>
                <w:lang w:val="fr-FR"/>
              </w:rPr>
              <w:instrText xml:space="preserve">) </w:instrText>
            </w:r>
            <w:r>
              <w:instrText>自動</w:instrText>
            </w:r>
            <w:r w:rsidRPr="000D36F3">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D36F3" w:rsidRDefault="008C2D4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D36F3">
              <w:rPr>
                <w:lang w:val="fr-FR"/>
              </w:rPr>
              <w:instrText xml:space="preserve"> AutoTextList   \s NoStyle \t "Open Value </w:instrText>
            </w:r>
            <w:r>
              <w:instrText>中之非全組織</w:instrText>
            </w:r>
            <w:r w:rsidRPr="000D36F3">
              <w:rPr>
                <w:lang w:val="fr-FR"/>
              </w:rPr>
              <w:instrText xml:space="preserve">" </w:instrText>
            </w:r>
            <w:r>
              <w:fldChar w:fldCharType="separate"/>
            </w:r>
            <w:r w:rsidRPr="000D36F3">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Pr="000D36F3" w:rsidRDefault="004F43F2">
            <w:pPr>
              <w:pStyle w:val="ProductList-TableBody"/>
              <w:rPr>
                <w:lang w:val="fr-FR"/>
              </w:rPr>
            </w:pPr>
            <w:r>
              <w:rPr>
                <w:color w:val="000000"/>
              </w:rPr>
              <w:t>行動資產管理</w:t>
            </w:r>
            <w:r w:rsidRPr="000D36F3">
              <w:rPr>
                <w:color w:val="000000"/>
                <w:lang w:val="fr-FR"/>
              </w:rPr>
              <w:t xml:space="preserve"> Distance Matrix (</w:t>
            </w:r>
            <w:r>
              <w:rPr>
                <w:color w:val="000000"/>
              </w:rPr>
              <w:t>每一資產</w:t>
            </w:r>
            <w:r w:rsidRPr="000D36F3">
              <w:rPr>
                <w:color w:val="000000"/>
                <w:lang w:val="fr-FR"/>
              </w:rPr>
              <w:t xml:space="preserve">) </w:t>
            </w:r>
            <w:r>
              <w:rPr>
                <w:color w:val="000000"/>
              </w:rPr>
              <w:t>手動</w:t>
            </w:r>
            <w:r>
              <w:fldChar w:fldCharType="begin"/>
            </w:r>
            <w:r w:rsidRPr="000D36F3">
              <w:rPr>
                <w:lang w:val="fr-FR"/>
              </w:rPr>
              <w:instrText xml:space="preserve"> XE "</w:instrText>
            </w:r>
            <w:r>
              <w:instrText>行動資產管理</w:instrText>
            </w:r>
            <w:r w:rsidRPr="000D36F3">
              <w:rPr>
                <w:lang w:val="fr-FR"/>
              </w:rPr>
              <w:instrText xml:space="preserve"> Distance Matrix (</w:instrText>
            </w:r>
            <w:r>
              <w:instrText>每一資產</w:instrText>
            </w:r>
            <w:r w:rsidRPr="000D36F3">
              <w:rPr>
                <w:lang w:val="fr-FR"/>
              </w:rPr>
              <w:instrText xml:space="preserve">) </w:instrText>
            </w:r>
            <w:r>
              <w:instrText>手動</w:instrText>
            </w:r>
            <w:r w:rsidRPr="000D36F3">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Pr="000D36F3" w:rsidRDefault="008C2D4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Pr="000D36F3" w:rsidRDefault="008C2D4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rsidRPr="000D36F3">
              <w:rPr>
                <w:lang w:val="fr-FR"/>
              </w:rPr>
              <w:instrText xml:space="preserve"> AutoTextList   \s NoStyle \t "Open Value </w:instrText>
            </w:r>
            <w:r>
              <w:instrText>中之非全組織</w:instrText>
            </w:r>
            <w:r w:rsidRPr="000D36F3">
              <w:rPr>
                <w:lang w:val="fr-FR"/>
              </w:rPr>
              <w:instrText xml:space="preserve">" </w:instrText>
            </w:r>
            <w:r>
              <w:fldChar w:fldCharType="separate"/>
            </w:r>
            <w:r w:rsidRPr="000D36F3">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303" w:name="_Sec781"/>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計費交易</w:t>
      </w:r>
    </w:p>
    <w:p w:rsidR="008C2D42" w:rsidRDefault="004F43F2">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8C2D42" w:rsidRDefault="008C2D42">
      <w:pPr>
        <w:pStyle w:val="ProductList-Body"/>
      </w:pPr>
    </w:p>
    <w:p w:rsidR="008C2D42" w:rsidRDefault="004F43F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8C2D42" w:rsidRDefault="008C2D42">
      <w:pPr>
        <w:pStyle w:val="ProductList-Body"/>
      </w:pPr>
    </w:p>
    <w:p w:rsidR="008C2D42" w:rsidRDefault="004F43F2">
      <w:pPr>
        <w:pStyle w:val="ProductList-ClauseHeading"/>
        <w:outlineLvl w:val="4"/>
      </w:pPr>
      <w:r>
        <w:t xml:space="preserve">2.2 </w:t>
      </w:r>
      <w:r>
        <w:t>行動資產管理</w:t>
      </w:r>
      <w:r>
        <w:t xml:space="preserve"> (</w:t>
      </w:r>
      <w:r>
        <w:t>每一資產</w:t>
      </w:r>
      <w:r>
        <w:t xml:space="preserve">) </w:t>
      </w:r>
      <w:r>
        <w:t>需求</w:t>
      </w:r>
    </w:p>
    <w:p w:rsidR="008C2D42" w:rsidRDefault="004F43F2">
      <w:pPr>
        <w:pStyle w:val="ProductList-Body"/>
      </w:pPr>
      <w:r>
        <w:t>下列優惠方案需要行動資產管理</w:t>
      </w:r>
      <w:r>
        <w:t xml:space="preserve"> (</w:t>
      </w:r>
      <w:r>
        <w:t>每一資產</w:t>
      </w:r>
      <w:r>
        <w:t xml:space="preserve">) </w:t>
      </w:r>
      <w:r>
        <w:t>每月訂閱的使用權：</w:t>
      </w:r>
    </w:p>
    <w:p w:rsidR="008C2D42" w:rsidRDefault="004F43F2" w:rsidP="004F43F2">
      <w:pPr>
        <w:pStyle w:val="ProductList-Bullet"/>
        <w:numPr>
          <w:ilvl w:val="0"/>
          <w:numId w:val="44"/>
        </w:numPr>
      </w:pPr>
      <w:r>
        <w:t>Distance Matrix (</w:t>
      </w:r>
      <w:r>
        <w:t>每一資產</w:t>
      </w:r>
      <w:r>
        <w:t xml:space="preserve">) </w:t>
      </w:r>
      <w:r>
        <w:t>自動</w:t>
      </w:r>
    </w:p>
    <w:p w:rsidR="008C2D42" w:rsidRDefault="004F43F2" w:rsidP="004F43F2">
      <w:pPr>
        <w:pStyle w:val="ProductList-Bullet"/>
        <w:numPr>
          <w:ilvl w:val="0"/>
          <w:numId w:val="44"/>
        </w:numPr>
      </w:pPr>
      <w:r>
        <w:t>Distance Matrix (</w:t>
      </w:r>
      <w:r>
        <w:t>每一資產</w:t>
      </w:r>
      <w:r>
        <w:t xml:space="preserve">) </w:t>
      </w:r>
      <w:r>
        <w:t>手動</w:t>
      </w:r>
    </w:p>
    <w:p w:rsidR="008C2D42" w:rsidRDefault="004F43F2" w:rsidP="004F43F2">
      <w:pPr>
        <w:pStyle w:val="ProductList-Bullet"/>
        <w:numPr>
          <w:ilvl w:val="0"/>
          <w:numId w:val="44"/>
        </w:numPr>
      </w:pPr>
      <w:r>
        <w:t>Truck Routing (</w:t>
      </w:r>
      <w:r>
        <w:t>每一資產</w:t>
      </w:r>
      <w:r>
        <w:t>)</w:t>
      </w:r>
    </w:p>
    <w:p w:rsidR="008C2D42" w:rsidRDefault="004F43F2" w:rsidP="004F43F2">
      <w:pPr>
        <w:pStyle w:val="ProductList-Bullet"/>
        <w:numPr>
          <w:ilvl w:val="0"/>
          <w:numId w:val="44"/>
        </w:numPr>
      </w:pPr>
      <w:r>
        <w:t>Drive Analytics (</w:t>
      </w:r>
      <w:r>
        <w:t>每一資產</w:t>
      </w:r>
      <w:r>
        <w:t>)</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04" w:name="_Sec674"/>
      <w:r>
        <w:t>商務應用程式平台</w:t>
      </w:r>
      <w:bookmarkEnd w:id="304"/>
      <w:r>
        <w:fldChar w:fldCharType="begin"/>
      </w:r>
      <w:r>
        <w:instrText xml:space="preserve"> TC "</w:instrText>
      </w:r>
      <w:bookmarkStart w:id="305" w:name="_Toc531594386"/>
      <w:r>
        <w:instrText>商務應用程式平台</w:instrText>
      </w:r>
      <w:bookmarkEnd w:id="305"/>
      <w:r>
        <w:instrText>" \l 3</w:instrText>
      </w:r>
      <w:r>
        <w:fldChar w:fldCharType="end"/>
      </w:r>
    </w:p>
    <w:p w:rsidR="008C2D42" w:rsidRDefault="004F43F2">
      <w:pPr>
        <w:pStyle w:val="ProductList-Offering1SubSection"/>
        <w:outlineLvl w:val="3"/>
      </w:pPr>
      <w:bookmarkStart w:id="306" w:name="_Sec730"/>
      <w:r>
        <w:t>1.</w:t>
      </w:r>
      <w:r>
        <w:t>方案供應性</w:t>
      </w:r>
      <w:bookmarkEnd w:id="306"/>
    </w:p>
    <w:tbl>
      <w:tblPr>
        <w:tblStyle w:val="PURTable"/>
        <w:tblW w:w="0" w:type="dxa"/>
        <w:tblLook w:val="04A0" w:firstRow="1" w:lastRow="0" w:firstColumn="1" w:lastColumn="0" w:noHBand="0" w:noVBand="1"/>
      </w:tblPr>
      <w:tblGrid>
        <w:gridCol w:w="4144"/>
        <w:gridCol w:w="677"/>
        <w:gridCol w:w="688"/>
        <w:gridCol w:w="798"/>
        <w:gridCol w:w="707"/>
        <w:gridCol w:w="726"/>
        <w:gridCol w:w="823"/>
        <w:gridCol w:w="698"/>
        <w:gridCol w:w="731"/>
        <w:gridCol w:w="792"/>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2B2B2"/>
              <w:right w:val="none" w:sz="4" w:space="0" w:color="6E6E6E"/>
            </w:tcBorders>
          </w:tcPr>
          <w:p w:rsidR="008C2D42" w:rsidRDefault="004F43F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2B2B2"/>
              <w:right w:val="none" w:sz="4" w:space="0" w:color="6E6E6E"/>
            </w:tcBorders>
          </w:tcPr>
          <w:p w:rsidR="008C2D42" w:rsidRDefault="004F43F2">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2B2B2"/>
              <w:left w:val="none" w:sz="4" w:space="0" w:color="6E6E6E"/>
              <w:bottom w:val="dashed" w:sz="4" w:space="0" w:color="BFBFBF"/>
              <w:right w:val="none" w:sz="4" w:space="0" w:color="6E6E6E"/>
            </w:tcBorders>
          </w:tcPr>
          <w:p w:rsidR="008C2D42" w:rsidRDefault="004F43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307" w:name="_Sec785"/>
      <w:r>
        <w:t>2.</w:t>
      </w:r>
      <w:r>
        <w:t>產品條件</w:t>
      </w:r>
      <w:bookmarkEnd w:id="307"/>
    </w:p>
    <w:tbl>
      <w:tblPr>
        <w:tblStyle w:val="PURTable"/>
        <w:tblW w:w="0" w:type="dxa"/>
        <w:tblLook w:val="04A0" w:firstRow="1" w:lastRow="0" w:firstColumn="1" w:lastColumn="0" w:noHBand="0" w:noVBand="1"/>
      </w:tblPr>
      <w:tblGrid>
        <w:gridCol w:w="3568"/>
        <w:gridCol w:w="3611"/>
        <w:gridCol w:w="3611"/>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Power BI Report Server – </w:t>
      </w:r>
      <w:r>
        <w:t>執行執行個體</w:t>
      </w:r>
    </w:p>
    <w:p w:rsidR="008C2D42" w:rsidRDefault="004F43F2">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rsidR="008C2D42" w:rsidRDefault="008C2D42">
      <w:pPr>
        <w:pStyle w:val="ProductList-Body"/>
      </w:pPr>
    </w:p>
    <w:p w:rsidR="008C2D42" w:rsidRDefault="004F43F2">
      <w:pPr>
        <w:pStyle w:val="ProductList-ClauseHeading"/>
        <w:outlineLvl w:val="4"/>
      </w:pPr>
      <w:r>
        <w:lastRenderedPageBreak/>
        <w:t xml:space="preserve">2.2 Power BI Report Server – </w:t>
      </w:r>
      <w:r>
        <w:t>共用內容</w:t>
      </w:r>
    </w:p>
    <w:p w:rsidR="008C2D42" w:rsidRDefault="004F43F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8C2D42" w:rsidRDefault="008C2D42">
      <w:pPr>
        <w:pStyle w:val="ProductList-Body"/>
      </w:pPr>
    </w:p>
    <w:p w:rsidR="008C2D42" w:rsidRDefault="004F43F2">
      <w:pPr>
        <w:pStyle w:val="ProductList-ClauseHeading"/>
        <w:outlineLvl w:val="4"/>
      </w:pPr>
      <w:r>
        <w:t xml:space="preserve">2.3 SQL Server </w:t>
      </w:r>
      <w:r>
        <w:t>技術</w:t>
      </w:r>
    </w:p>
    <w:p w:rsidR="008C2D42" w:rsidRDefault="004F43F2">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4387"/>
      <w:r>
        <w:instrText>Microsoft Kaizala Pro</w:instrText>
      </w:r>
      <w:bookmarkEnd w:id="309"/>
      <w:r>
        <w:instrText>" \l 3</w:instrText>
      </w:r>
      <w:r>
        <w:fldChar w:fldCharType="end"/>
      </w:r>
    </w:p>
    <w:p w:rsidR="008C2D42" w:rsidRDefault="004F43F2">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8C2D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C2D42" w:rsidRDefault="004F43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520" w:type="dxa"/>
            <w:tcBorders>
              <w:top w:val="none" w:sz="4" w:space="0" w:color="BFBFBF"/>
              <w:left w:val="none" w:sz="4" w:space="0" w:color="000000"/>
              <w:bottom w:val="none" w:sz="4" w:space="0" w:color="7F7F7F"/>
              <w:right w:val="none" w:sz="4" w:space="0" w:color="000000"/>
            </w:tcBorders>
          </w:tcPr>
          <w:p w:rsidR="008C2D42" w:rsidRDefault="004F43F2">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供應地區</w:t>
      </w:r>
    </w:p>
    <w:p w:rsidR="008C2D42" w:rsidRDefault="004F43F2">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4388"/>
      <w:r>
        <w:instrText>Microsoft Cloud App Security</w:instrText>
      </w:r>
      <w:bookmarkEnd w:id="313"/>
      <w:r>
        <w:instrText>" \l 3</w:instrText>
      </w:r>
      <w:r>
        <w:fldChar w:fldCharType="end"/>
      </w:r>
    </w:p>
    <w:p w:rsidR="008C2D42" w:rsidRDefault="004F43F2">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8C2D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C2D42" w:rsidRDefault="004F43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520" w:type="dxa"/>
            <w:tcBorders>
              <w:top w:val="none" w:sz="4" w:space="0" w:color="BFBFBF"/>
              <w:left w:val="none" w:sz="4" w:space="0" w:color="000000"/>
              <w:bottom w:val="dashed" w:sz="4" w:space="0" w:color="7F7F7F"/>
              <w:right w:val="none" w:sz="4" w:space="0" w:color="000000"/>
            </w:tcBorders>
          </w:tcPr>
          <w:p w:rsidR="008C2D42" w:rsidRDefault="004F43F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8C2D42">
      <w:pPr>
        <w:pStyle w:val="ProductList-Body"/>
      </w:pPr>
    </w:p>
    <w:p w:rsidR="008C2D42" w:rsidRDefault="004F43F2">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16" w:name="_Sec630"/>
      <w:r>
        <w:t>Microsoft Intune</w:t>
      </w:r>
      <w:bookmarkEnd w:id="316"/>
      <w:r>
        <w:fldChar w:fldCharType="begin"/>
      </w:r>
      <w:r>
        <w:instrText xml:space="preserve"> TC "</w:instrText>
      </w:r>
      <w:bookmarkStart w:id="317" w:name="_Toc531594389"/>
      <w:r>
        <w:instrText>Microsoft Intune</w:instrText>
      </w:r>
      <w:bookmarkEnd w:id="317"/>
      <w:r>
        <w:instrText>" \l 3</w:instrText>
      </w:r>
      <w:r>
        <w:fldChar w:fldCharType="end"/>
      </w:r>
    </w:p>
    <w:p w:rsidR="008C2D42" w:rsidRDefault="004F43F2">
      <w:pPr>
        <w:pStyle w:val="ProductList-Offering1SubSection"/>
        <w:outlineLvl w:val="3"/>
      </w:pPr>
      <w:bookmarkStart w:id="318" w:name="_Sec714"/>
      <w:r>
        <w:t>1.</w:t>
      </w:r>
      <w:r>
        <w:t>方案供應性</w:t>
      </w:r>
      <w:bookmarkEnd w:id="318"/>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8C2D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C2D42" w:rsidRDefault="004F43F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520" w:type="dxa"/>
            <w:tcBorders>
              <w:top w:val="none" w:sz="4" w:space="0" w:color="BFBFBF"/>
              <w:left w:val="none" w:sz="4" w:space="0" w:color="000000"/>
              <w:bottom w:val="dashed" w:sz="4" w:space="0" w:color="7F7F7F"/>
              <w:right w:val="none" w:sz="4" w:space="0" w:color="000000"/>
            </w:tcBorders>
          </w:tcPr>
          <w:p w:rsidR="008C2D42" w:rsidRDefault="004F43F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520" w:type="dxa"/>
            <w:tcBorders>
              <w:top w:val="dashed" w:sz="4" w:space="0" w:color="7F7F7F"/>
              <w:left w:val="none" w:sz="4" w:space="0" w:color="6E6E6E"/>
              <w:bottom w:val="dashed" w:sz="4" w:space="0" w:color="7F7F7F"/>
              <w:right w:val="none" w:sz="4" w:space="0" w:color="6E6E6E"/>
            </w:tcBorders>
          </w:tcPr>
          <w:p w:rsidR="008C2D42" w:rsidRDefault="004F43F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520" w:type="dxa"/>
            <w:tcBorders>
              <w:top w:val="dashed" w:sz="4" w:space="0" w:color="7F7F7F"/>
              <w:left w:val="none" w:sz="4" w:space="0" w:color="6E6E6E"/>
              <w:bottom w:val="dashed" w:sz="4" w:space="0" w:color="7F7F7F"/>
              <w:right w:val="none" w:sz="4" w:space="0" w:color="6E6E6E"/>
            </w:tcBorders>
          </w:tcPr>
          <w:p w:rsidR="008C2D42" w:rsidRDefault="004F43F2">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520" w:type="dxa"/>
            <w:tcBorders>
              <w:top w:val="dashed" w:sz="4" w:space="0" w:color="7F7F7F"/>
              <w:left w:val="none" w:sz="4" w:space="0" w:color="6E6E6E"/>
              <w:bottom w:val="dashed" w:sz="4" w:space="0" w:color="949494"/>
              <w:right w:val="none" w:sz="4" w:space="0" w:color="6E6E6E"/>
            </w:tcBorders>
          </w:tcPr>
          <w:p w:rsidR="008C2D42" w:rsidRDefault="004F43F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520" w:type="dxa"/>
            <w:tcBorders>
              <w:top w:val="dashed" w:sz="4" w:space="0" w:color="949494"/>
              <w:left w:val="none" w:sz="4" w:space="0" w:color="6E6E6E"/>
              <w:bottom w:val="dashed" w:sz="4" w:space="0" w:color="949494"/>
              <w:right w:val="none" w:sz="4" w:space="0" w:color="6E6E6E"/>
            </w:tcBorders>
          </w:tcPr>
          <w:p w:rsidR="008C2D42" w:rsidRDefault="004F43F2">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520" w:type="dxa"/>
            <w:tcBorders>
              <w:top w:val="dashed" w:sz="4" w:space="0" w:color="949494"/>
              <w:left w:val="none" w:sz="4" w:space="0" w:color="6E6E6E"/>
              <w:bottom w:val="dashed" w:sz="4" w:space="0" w:color="B7B7B7"/>
              <w:right w:val="none" w:sz="4" w:space="0" w:color="6E6E6E"/>
            </w:tcBorders>
          </w:tcPr>
          <w:p w:rsidR="008C2D42" w:rsidRDefault="004F43F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r w:rsidR="008C2D42">
        <w:tc>
          <w:tcPr>
            <w:tcW w:w="4520" w:type="dxa"/>
            <w:tcBorders>
              <w:top w:val="dashed" w:sz="4" w:space="0" w:color="B7B7B7"/>
              <w:left w:val="none" w:sz="4" w:space="0" w:color="6E6E6E"/>
              <w:bottom w:val="none" w:sz="4" w:space="0" w:color="BFBFBF"/>
              <w:right w:val="none" w:sz="4" w:space="0" w:color="6E6E6E"/>
            </w:tcBorders>
          </w:tcPr>
          <w:p w:rsidR="008C2D42" w:rsidRDefault="004F43F2">
            <w:pPr>
              <w:pStyle w:val="ProductList-TableBody"/>
            </w:pPr>
            <w:r>
              <w:lastRenderedPageBreak/>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319" w:name="_Sec769"/>
      <w:r>
        <w:t>2.</w:t>
      </w:r>
      <w:r>
        <w:t>產品條件</w:t>
      </w:r>
      <w:bookmarkEnd w:id="319"/>
    </w:p>
    <w:tbl>
      <w:tblPr>
        <w:tblStyle w:val="PURTable"/>
        <w:tblW w:w="0" w:type="dxa"/>
        <w:tblLook w:val="04A0" w:firstRow="1" w:lastRow="0" w:firstColumn="1" w:lastColumn="0" w:noHBand="0" w:noVBand="1"/>
      </w:tblPr>
      <w:tblGrid>
        <w:gridCol w:w="3576"/>
        <w:gridCol w:w="3628"/>
        <w:gridCol w:w="358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C2D42" w:rsidRDefault="008C2D42">
      <w:pPr>
        <w:pStyle w:val="ProductList-Body"/>
      </w:pPr>
    </w:p>
    <w:p w:rsidR="008C2D42" w:rsidRDefault="004F43F2">
      <w:pPr>
        <w:pStyle w:val="ProductList-ClauseHeading"/>
        <w:outlineLvl w:val="4"/>
      </w:pPr>
      <w:r>
        <w:t>2.1 Microsoft Intune for EDU (</w:t>
      </w:r>
      <w:r>
        <w:t>裝置</w:t>
      </w:r>
      <w:r>
        <w:t xml:space="preserve"> SL)</w:t>
      </w:r>
    </w:p>
    <w:p w:rsidR="008C2D42" w:rsidRDefault="004F43F2">
      <w:pPr>
        <w:pStyle w:val="ProductList-SubClauseHeading"/>
        <w:outlineLvl w:val="5"/>
      </w:pPr>
      <w:r>
        <w:t xml:space="preserve">2.1.1 </w:t>
      </w:r>
      <w:r>
        <w:t>期間</w:t>
      </w:r>
    </w:p>
    <w:p w:rsidR="008C2D42" w:rsidRDefault="004F43F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8C2D42" w:rsidRDefault="008C2D42">
      <w:pPr>
        <w:pStyle w:val="ProductList-BodyIndented"/>
      </w:pPr>
    </w:p>
    <w:p w:rsidR="008C2D42" w:rsidRDefault="004F43F2">
      <w:pPr>
        <w:pStyle w:val="ProductList-SubClauseHeading"/>
        <w:outlineLvl w:val="5"/>
      </w:pPr>
      <w:r>
        <w:t xml:space="preserve">2.1.2 </w:t>
      </w:r>
      <w:r>
        <w:t>取消與重新指定</w:t>
      </w:r>
    </w:p>
    <w:p w:rsidR="008C2D42" w:rsidRDefault="004F43F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8C2D42" w:rsidRDefault="008C2D42">
      <w:pPr>
        <w:pStyle w:val="ProductList-BodyIndented"/>
      </w:pPr>
    </w:p>
    <w:p w:rsidR="008C2D42" w:rsidRDefault="004F43F2">
      <w:pPr>
        <w:pStyle w:val="ProductList-ClauseHeading"/>
        <w:outlineLvl w:val="4"/>
      </w:pPr>
      <w:r>
        <w:t>2.2 Microsoft Intune (</w:t>
      </w:r>
      <w:r>
        <w:t>裝置</w:t>
      </w:r>
      <w:r>
        <w:t xml:space="preserve"> SL)</w:t>
      </w:r>
    </w:p>
    <w:p w:rsidR="008C2D42" w:rsidRDefault="004F43F2">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rsidR="008C2D42" w:rsidRDefault="008C2D42">
      <w:pPr>
        <w:pStyle w:val="ProductList-Body"/>
      </w:pP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20" w:name="_Sec672"/>
      <w:r>
        <w:t>Microsoft Learning</w:t>
      </w:r>
      <w:bookmarkEnd w:id="320"/>
      <w:r>
        <w:fldChar w:fldCharType="begin"/>
      </w:r>
      <w:r>
        <w:instrText xml:space="preserve"> TC "</w:instrText>
      </w:r>
      <w:bookmarkStart w:id="321" w:name="_Toc531594390"/>
      <w:r>
        <w:instrText>Microsoft Learning</w:instrText>
      </w:r>
      <w:bookmarkEnd w:id="321"/>
      <w:r>
        <w:instrText>" \l 3</w:instrText>
      </w:r>
      <w:r>
        <w:fldChar w:fldCharType="end"/>
      </w:r>
    </w:p>
    <w:p w:rsidR="008C2D42" w:rsidRDefault="004F43F2">
      <w:pPr>
        <w:pStyle w:val="ProductList-Offering1SubSection"/>
        <w:outlineLvl w:val="3"/>
      </w:pPr>
      <w:bookmarkStart w:id="322" w:name="_Sec728"/>
      <w:r>
        <w:t>1.</w:t>
      </w:r>
      <w:r>
        <w:t>方案供應性</w:t>
      </w:r>
      <w:bookmarkEnd w:id="322"/>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dashed" w:sz="4" w:space="0" w:color="BFBFBF"/>
              <w:right w:val="none" w:sz="4" w:space="0" w:color="6E6E6E"/>
            </w:tcBorders>
          </w:tcPr>
          <w:p w:rsidR="008C2D42" w:rsidRDefault="004F43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dashed" w:sz="4" w:space="0" w:color="BFBFBF"/>
              <w:right w:val="none" w:sz="4" w:space="0" w:color="6E6E6E"/>
            </w:tcBorders>
          </w:tcPr>
          <w:p w:rsidR="008C2D42" w:rsidRDefault="004F43F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C2D42" w:rsidRDefault="004F43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4660" w:type="dxa"/>
            <w:tcBorders>
              <w:top w:val="dashed" w:sz="4" w:space="0" w:color="BFBFBF"/>
              <w:left w:val="none" w:sz="4" w:space="0" w:color="6E6E6E"/>
              <w:bottom w:val="none" w:sz="4" w:space="0" w:color="BFBFBF"/>
              <w:right w:val="none" w:sz="4" w:space="0" w:color="6E6E6E"/>
            </w:tcBorders>
          </w:tcPr>
          <w:p w:rsidR="008C2D42" w:rsidRDefault="004F43F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C2D42" w:rsidRDefault="004F43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bl>
    <w:p w:rsidR="008C2D42" w:rsidRDefault="004F43F2">
      <w:pPr>
        <w:pStyle w:val="ProductList-Offering1SubSection"/>
        <w:outlineLvl w:val="3"/>
      </w:pPr>
      <w:bookmarkStart w:id="323" w:name="_Sec783"/>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4"/>
      </w:pPr>
      <w:r>
        <w:t xml:space="preserve">2.1 </w:t>
      </w:r>
      <w:r>
        <w:t>禮券</w:t>
      </w:r>
    </w:p>
    <w:p w:rsidR="008C2D42" w:rsidRDefault="004F43F2">
      <w:pPr>
        <w:pStyle w:val="ProductList-Body"/>
      </w:pPr>
      <w:r>
        <w:t>禮券將於新增訂購時提供，並自訂購日期當日起算</w:t>
      </w:r>
      <w:r>
        <w:t xml:space="preserve"> 12 </w:t>
      </w:r>
      <w:r>
        <w:t>個月屆滿。</w:t>
      </w:r>
    </w:p>
    <w:p w:rsidR="008C2D42" w:rsidRDefault="008C2D42">
      <w:pPr>
        <w:pStyle w:val="ProductList-Body"/>
      </w:pPr>
    </w:p>
    <w:p w:rsidR="008C2D42" w:rsidRDefault="004F43F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8C2D42" w:rsidRDefault="004F43F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2HeadingNoBorder"/>
        <w:outlineLvl w:val="2"/>
      </w:pPr>
      <w:bookmarkStart w:id="324" w:name="_Sec1148"/>
      <w:r>
        <w:lastRenderedPageBreak/>
        <w:t>Minecraft</w:t>
      </w:r>
      <w:r>
        <w:t>：教育版</w:t>
      </w:r>
      <w:bookmarkEnd w:id="324"/>
      <w:r>
        <w:fldChar w:fldCharType="begin"/>
      </w:r>
      <w:r>
        <w:instrText xml:space="preserve"> TC "</w:instrText>
      </w:r>
      <w:bookmarkStart w:id="325" w:name="_Toc531594391"/>
      <w:r>
        <w:instrText>Minecraft</w:instrText>
      </w:r>
      <w:r>
        <w:instrText>：教育版</w:instrText>
      </w:r>
      <w:bookmarkEnd w:id="325"/>
      <w:r>
        <w:instrText>" \l 3</w:instrText>
      </w:r>
      <w:r>
        <w:fldChar w:fldCharType="end"/>
      </w:r>
    </w:p>
    <w:p w:rsidR="008C2D42" w:rsidRDefault="004F43F2">
      <w:pPr>
        <w:pStyle w:val="ProductList-Offering1SubSection"/>
        <w:outlineLvl w:val="3"/>
      </w:pPr>
      <w:bookmarkStart w:id="326" w:name="_Sec1149"/>
      <w:r>
        <w:t>1.</w:t>
      </w:r>
      <w:r>
        <w:t>方案供應性</w:t>
      </w:r>
      <w:bookmarkEnd w:id="326"/>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8C2D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2D42" w:rsidRDefault="004F43F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D42">
        <w:tc>
          <w:tcPr>
            <w:tcW w:w="4660" w:type="dxa"/>
            <w:tcBorders>
              <w:top w:val="single" w:sz="6" w:space="0" w:color="FFFFFF"/>
              <w:left w:val="none" w:sz="4" w:space="0" w:color="6E6E6E"/>
              <w:bottom w:val="none" w:sz="4" w:space="0" w:color="BFBFBF"/>
              <w:right w:val="none" w:sz="4" w:space="0" w:color="6E6E6E"/>
            </w:tcBorders>
          </w:tcPr>
          <w:p w:rsidR="008C2D42" w:rsidRDefault="004F43F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C2D42" w:rsidRDefault="004F4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4F43F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2D42" w:rsidRDefault="008C2D42">
            <w:pPr>
              <w:pStyle w:val="ProductList-TableBody"/>
              <w:jc w:val="center"/>
            </w:pPr>
          </w:p>
        </w:tc>
      </w:tr>
    </w:tbl>
    <w:p w:rsidR="008C2D42" w:rsidRDefault="004F43F2">
      <w:pPr>
        <w:pStyle w:val="ProductList-Offering1SubSection"/>
        <w:outlineLvl w:val="3"/>
      </w:pPr>
      <w:bookmarkStart w:id="327" w:name="_Sec1150"/>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具備延長期間的資格：</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促銷方案：</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具備減少的資格</w:t>
            </w:r>
            <w:r>
              <w:rPr>
                <w:color w:val="404040"/>
              </w:rPr>
              <w:t xml:space="preserve"> (SCE)</w:t>
            </w:r>
            <w:r>
              <w:rPr>
                <w:color w:val="404040"/>
              </w:rPr>
              <w:t>：</w:t>
            </w:r>
            <w:r>
              <w:rPr>
                <w:color w:val="404040"/>
              </w:rPr>
              <w:t>N/A</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4F43F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2D42" w:rsidRDefault="008C2D42">
            <w:pPr>
              <w:pStyle w:val="ProductList-TableBody"/>
            </w:pPr>
          </w:p>
        </w:tc>
      </w:tr>
    </w:tbl>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8C2D42">
      <w:pPr>
        <w:sectPr w:rsidR="008C2D42">
          <w:headerReference w:type="default" r:id="rId141"/>
          <w:footerReference w:type="default" r:id="rId142"/>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328" w:name="_Sec549"/>
      <w:bookmarkEnd w:id="206"/>
      <w:r>
        <w:lastRenderedPageBreak/>
        <w:t>詞彚</w:t>
      </w:r>
      <w:r>
        <w:fldChar w:fldCharType="begin"/>
      </w:r>
      <w:r>
        <w:instrText xml:space="preserve"> TC "</w:instrText>
      </w:r>
      <w:bookmarkStart w:id="329" w:name="_Toc531594392"/>
      <w:r>
        <w:instrText>詞彚</w:instrText>
      </w:r>
      <w:bookmarkEnd w:id="329"/>
      <w:r>
        <w:instrText>" \l 1</w:instrText>
      </w:r>
      <w:r>
        <w:fldChar w:fldCharType="end"/>
      </w:r>
    </w:p>
    <w:p w:rsidR="008C2D42" w:rsidRDefault="004F43F2">
      <w:pPr>
        <w:pStyle w:val="ProductList-Offering1Heading"/>
        <w:outlineLvl w:val="1"/>
      </w:pPr>
      <w:bookmarkStart w:id="330" w:name="_Sec550"/>
      <w:r>
        <w:t>屬性</w:t>
      </w:r>
      <w:bookmarkEnd w:id="330"/>
      <w:r>
        <w:fldChar w:fldCharType="begin"/>
      </w:r>
      <w:r>
        <w:instrText xml:space="preserve"> TC "</w:instrText>
      </w:r>
      <w:bookmarkStart w:id="331" w:name="_Toc531594393"/>
      <w:r>
        <w:instrText>屬性</w:instrText>
      </w:r>
      <w:bookmarkEnd w:id="331"/>
      <w:r>
        <w:instrText>" \l 2</w:instrText>
      </w:r>
      <w:r>
        <w:fldChar w:fldCharType="end"/>
      </w:r>
    </w:p>
    <w:p w:rsidR="008C2D42" w:rsidRDefault="004F43F2">
      <w:pPr>
        <w:pStyle w:val="ProductList-BodySpaced"/>
      </w:pPr>
      <w:r>
        <w:t>屬性列載於各產品項目的表格中，並指明產品適用之權利或條件。</w:t>
      </w:r>
    </w:p>
    <w:p w:rsidR="008C2D42" w:rsidRDefault="008C2D42">
      <w:pPr>
        <w:pStyle w:val="ProductList-BodySpaced"/>
      </w:pPr>
    </w:p>
    <w:p w:rsidR="008C2D42" w:rsidRDefault="004F43F2">
      <w:pPr>
        <w:pStyle w:val="ProductList-BodySpaced"/>
      </w:pPr>
      <w:r>
        <w:rPr>
          <w:b/>
          <w:color w:val="00188F"/>
        </w:rPr>
        <w:t>其他軟體</w:t>
      </w:r>
      <w:r>
        <w:t>：列於伺服器產品使用權利的軟體，客戶得在任何裝置上與伺服器軟體搭配使用。</w:t>
      </w:r>
    </w:p>
    <w:p w:rsidR="008C2D42" w:rsidRDefault="004F43F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8C2D42" w:rsidRDefault="004F43F2">
      <w:pPr>
        <w:pStyle w:val="ProductList-BodySpaced"/>
      </w:pPr>
      <w:r>
        <w:rPr>
          <w:b/>
          <w:color w:val="00188F"/>
        </w:rPr>
        <w:t>用戶端存取需求</w:t>
      </w:r>
      <w:r>
        <w:t>：指出伺服器產品是否需要</w:t>
      </w:r>
      <w:r>
        <w:t xml:space="preserve"> CAL </w:t>
      </w:r>
      <w:r>
        <w:t>以供使用者及裝置存取。</w:t>
      </w:r>
    </w:p>
    <w:p w:rsidR="008C2D42" w:rsidRDefault="004F43F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8C2D42" w:rsidRDefault="004F43F2">
      <w:pPr>
        <w:pStyle w:val="ProductList-BodySpaced"/>
      </w:pPr>
      <w:r>
        <w:rPr>
          <w:b/>
          <w:color w:val="00188F"/>
        </w:rPr>
        <w:t>降級版本</w:t>
      </w:r>
      <w:r>
        <w:t>：允許使用指定之較新版本的對應較舊版本。客戶得依通用授權條款之許可，使用允許的較舊版本以取代授權的較新版本。</w:t>
      </w:r>
    </w:p>
    <w:p w:rsidR="008C2D42" w:rsidRDefault="004F43F2">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8C2D42" w:rsidRDefault="004F43F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8C2D42" w:rsidRDefault="004F43F2">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rsidR="008C2D42" w:rsidRDefault="004F43F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8C2D42" w:rsidRDefault="004F43F2">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8C2D42" w:rsidRDefault="004F43F2">
      <w:pPr>
        <w:pStyle w:val="ProductList-BodySpaced"/>
      </w:pPr>
      <w:r>
        <w:rPr>
          <w:b/>
          <w:color w:val="00188F"/>
        </w:rPr>
        <w:t>授權條款</w:t>
      </w:r>
      <w:r>
        <w:t>：規範產品之部署及使用的條款及條件。</w:t>
      </w:r>
    </w:p>
    <w:p w:rsidR="008C2D42" w:rsidRDefault="004F43F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8C2D42" w:rsidRDefault="004F43F2">
      <w:pPr>
        <w:pStyle w:val="ProductList-BodySpaced"/>
      </w:pPr>
      <w:r>
        <w:rPr>
          <w:b/>
          <w:color w:val="00188F"/>
        </w:rPr>
        <w:t>先決條件</w:t>
      </w:r>
      <w:r>
        <w:t>：指出為訂購產品授權必須符合的特定其他條件。</w:t>
      </w:r>
    </w:p>
    <w:p w:rsidR="008C2D42" w:rsidRDefault="004F43F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8C2D42" w:rsidRDefault="004F43F2">
      <w:pPr>
        <w:pStyle w:val="ProductList-BodySpaced"/>
      </w:pPr>
      <w:r>
        <w:rPr>
          <w:b/>
          <w:color w:val="00188F"/>
        </w:rPr>
        <w:t>先前版本</w:t>
      </w:r>
      <w:r>
        <w:t>：產品之較早版本及其可提供之日期。</w:t>
      </w:r>
    </w:p>
    <w:p w:rsidR="008C2D42" w:rsidRDefault="004F43F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8C2D42" w:rsidRDefault="004F43F2">
      <w:pPr>
        <w:pStyle w:val="ProductList-BodySpaced"/>
      </w:pPr>
      <w:r>
        <w:rPr>
          <w:b/>
          <w:color w:val="00188F"/>
        </w:rPr>
        <w:t>線上訂閱方案</w:t>
      </w:r>
      <w:r>
        <w:rPr>
          <w:b/>
          <w:color w:val="00188F"/>
        </w:rPr>
        <w:t xml:space="preserve"> (OSP)</w:t>
      </w:r>
      <w:r>
        <w:t>：產品於線上訂閱方案中提供。</w:t>
      </w:r>
    </w:p>
    <w:p w:rsidR="008C2D42" w:rsidRDefault="004F43F2">
      <w:pPr>
        <w:pStyle w:val="ProductList-BodySpaced"/>
      </w:pPr>
      <w:r>
        <w:rPr>
          <w:b/>
          <w:color w:val="00188F"/>
        </w:rPr>
        <w:t>產品組合</w:t>
      </w:r>
      <w:r>
        <w:t>：指明產品所屬的產品組合，以用於判斷價格折扣。共有三種產品組合類別；應用程式、伺服器及系統。</w:t>
      </w:r>
    </w:p>
    <w:p w:rsidR="008C2D42" w:rsidRDefault="004F43F2">
      <w:pPr>
        <w:pStyle w:val="ProductList-BodySpaced"/>
      </w:pPr>
      <w:r>
        <w:rPr>
          <w:b/>
          <w:color w:val="00188F"/>
        </w:rPr>
        <w:t>產品專屬授權條款</w:t>
      </w:r>
      <w:r>
        <w:t>：指出規範產品之部署及使用的產品特定條款及條件已包含在使用權利表格底下。</w:t>
      </w:r>
    </w:p>
    <w:p w:rsidR="008C2D42" w:rsidRDefault="004F43F2">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8C2D42" w:rsidRDefault="004F43F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8C2D42" w:rsidRDefault="004F43F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8C2D42" w:rsidRDefault="004F43F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8C2D42" w:rsidRDefault="004F43F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8C2D42" w:rsidRDefault="004F43F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8C2D42" w:rsidRDefault="004F43F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8C2D42" w:rsidRDefault="004F43F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8C2D42" w:rsidRDefault="004F43F2">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8C2D42" w:rsidRDefault="004F43F2">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8C2D42" w:rsidRDefault="004F43F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8C2D42" w:rsidRDefault="004F43F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8C2D42" w:rsidRDefault="008C2D42">
      <w:pPr>
        <w:pStyle w:val="ProductList-BodySpaced"/>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Spaced"/>
      </w:pPr>
    </w:p>
    <w:p w:rsidR="008C2D42" w:rsidRDefault="004F43F2">
      <w:pPr>
        <w:pStyle w:val="ProductList-Offering1Heading"/>
        <w:outlineLvl w:val="1"/>
      </w:pPr>
      <w:bookmarkStart w:id="332" w:name="_Sec551"/>
      <w:r>
        <w:t>儲存格值</w:t>
      </w:r>
      <w:bookmarkEnd w:id="332"/>
      <w:r>
        <w:fldChar w:fldCharType="begin"/>
      </w:r>
      <w:r>
        <w:instrText xml:space="preserve"> TC "</w:instrText>
      </w:r>
      <w:bookmarkStart w:id="333" w:name="_Toc531594394"/>
      <w:r>
        <w:instrText>儲存格值</w:instrText>
      </w:r>
      <w:bookmarkEnd w:id="333"/>
      <w:r>
        <w:instrText>" \l 2</w:instrText>
      </w:r>
      <w:r>
        <w:fldChar w:fldCharType="end"/>
      </w:r>
    </w:p>
    <w:p w:rsidR="008C2D42" w:rsidRDefault="004F43F2">
      <w:pPr>
        <w:pStyle w:val="ProductList-BodySpaced"/>
      </w:pPr>
      <w:r>
        <w:t>儲存格值係用於各產品項目之方案供應性表格內，藉以識別產品在各方案中的提供方式與情況。大量授權方案合約，定義了相關的提供類型。</w:t>
      </w:r>
    </w:p>
    <w:p w:rsidR="008C2D42" w:rsidRDefault="008C2D42">
      <w:pPr>
        <w:pStyle w:val="ProductList-BodySpaced"/>
      </w:pPr>
    </w:p>
    <w:p w:rsidR="008C2D42" w:rsidRDefault="004F43F2">
      <w:pPr>
        <w:pStyle w:val="ProductList-BodySpaced"/>
      </w:pPr>
      <w:r>
        <w:rPr>
          <w:b/>
          <w:color w:val="00188F"/>
        </w:rPr>
        <w:t xml:space="preserve">A </w:t>
      </w:r>
      <w:r>
        <w:t xml:space="preserve"> = </w:t>
      </w:r>
      <w:r>
        <w:rPr>
          <w:color w:val="00188F"/>
        </w:rPr>
        <w:t>額外產品</w:t>
      </w:r>
      <w:r>
        <w:t>：產品係視為額外產品而提供。</w:t>
      </w:r>
    </w:p>
    <w:p w:rsidR="008C2D42" w:rsidRDefault="004F43F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8C2D42" w:rsidRDefault="004F43F2">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rsidR="008C2D42" w:rsidRDefault="004F43F2">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8C2D42" w:rsidRDefault="004F43F2">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8C2D42" w:rsidRDefault="004F43F2">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8C2D42" w:rsidRDefault="004F43F2">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8C2D42" w:rsidRDefault="004F43F2">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rsidR="008C2D42" w:rsidRDefault="004F43F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8C2D42" w:rsidRDefault="004F43F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8C2D42" w:rsidRDefault="004F43F2">
      <w:pPr>
        <w:pStyle w:val="ProductList-BodySpaced"/>
      </w:pPr>
      <w:r>
        <w:rPr>
          <w:b/>
          <w:color w:val="00188F"/>
        </w:rPr>
        <w:t>OW</w:t>
      </w:r>
      <w:r>
        <w:t xml:space="preserve"> = </w:t>
      </w:r>
      <w:r>
        <w:rPr>
          <w:color w:val="00188F"/>
        </w:rPr>
        <w:t>全組織</w:t>
      </w:r>
      <w:r>
        <w:t>：依全組織選擇方案提供。</w:t>
      </w:r>
    </w:p>
    <w:p w:rsidR="008C2D42" w:rsidRDefault="004F43F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8C2D42" w:rsidRDefault="004F43F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8C2D42" w:rsidRDefault="004F43F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8C2D42" w:rsidRDefault="004F43F2">
      <w:pPr>
        <w:pStyle w:val="ProductList-BodySpaced"/>
      </w:pPr>
      <w:r>
        <w:rPr>
          <w:b/>
          <w:color w:val="00188F"/>
        </w:rPr>
        <w:t>ST</w:t>
      </w:r>
      <w:r>
        <w:t xml:space="preserve"> = </w:t>
      </w:r>
      <w:r>
        <w:rPr>
          <w:color w:val="00188F"/>
        </w:rPr>
        <w:t>學生方案</w:t>
      </w:r>
      <w:r>
        <w:t>：產品係視為學生方案提供且必須以完整學生計數訂購。</w:t>
      </w:r>
    </w:p>
    <w:p w:rsidR="008C2D42" w:rsidRDefault="004F43F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8C2D42" w:rsidRDefault="004F43F2">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8C2D42" w:rsidRDefault="008C2D42">
      <w:pPr>
        <w:pStyle w:val="ProductList-BodySpaced"/>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Spaced"/>
      </w:pPr>
    </w:p>
    <w:p w:rsidR="008C2D42" w:rsidRDefault="004F43F2">
      <w:pPr>
        <w:pStyle w:val="ProductList-Offering1Heading"/>
        <w:outlineLvl w:val="1"/>
      </w:pPr>
      <w:bookmarkStart w:id="334" w:name="_Sec552"/>
      <w:r>
        <w:t>欄標題</w:t>
      </w:r>
      <w:bookmarkEnd w:id="334"/>
      <w:r>
        <w:fldChar w:fldCharType="begin"/>
      </w:r>
      <w:r>
        <w:instrText xml:space="preserve"> TC "</w:instrText>
      </w:r>
      <w:bookmarkStart w:id="335" w:name="_Toc531594395"/>
      <w:r>
        <w:instrText>欄標題</w:instrText>
      </w:r>
      <w:bookmarkEnd w:id="335"/>
      <w:r>
        <w:instrText>" \l 2</w:instrText>
      </w:r>
      <w:r>
        <w:fldChar w:fldCharType="end"/>
      </w:r>
    </w:p>
    <w:p w:rsidR="008C2D42" w:rsidRDefault="004F43F2">
      <w:pPr>
        <w:pStyle w:val="ProductList-BodySpaced"/>
      </w:pPr>
      <w:r>
        <w:t>欄標題顯示於個別產品項目之方案供應性表格內，並將方案供應性資訊按方案、提供類型、點數及提供日期排序。</w:t>
      </w:r>
    </w:p>
    <w:p w:rsidR="008C2D42" w:rsidRDefault="008C2D42">
      <w:pPr>
        <w:pStyle w:val="ProductList-BodySpaced"/>
      </w:pPr>
    </w:p>
    <w:p w:rsidR="008C2D42" w:rsidRDefault="004F43F2">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8C2D42" w:rsidRDefault="004F43F2">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8C2D42" w:rsidRDefault="004F43F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8C2D42" w:rsidRDefault="004F43F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8C2D42" w:rsidRDefault="004F43F2">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8C2D42" w:rsidRDefault="004F43F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8C2D42" w:rsidRDefault="004F43F2">
      <w:pPr>
        <w:pStyle w:val="ProductList-BodySpaced"/>
      </w:pPr>
      <w:r>
        <w:rPr>
          <w:b/>
          <w:color w:val="00188F"/>
        </w:rPr>
        <w:t>MPSA</w:t>
      </w:r>
      <w:r>
        <w:t xml:space="preserve"> = </w:t>
      </w:r>
      <w:r>
        <w:rPr>
          <w:color w:val="00188F"/>
        </w:rPr>
        <w:t xml:space="preserve">Microsoft </w:t>
      </w:r>
      <w:r>
        <w:rPr>
          <w:color w:val="00188F"/>
        </w:rPr>
        <w:t>產品及服務合約</w:t>
      </w:r>
      <w:r>
        <w:t>。</w:t>
      </w:r>
    </w:p>
    <w:p w:rsidR="008C2D42" w:rsidRDefault="004F43F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8C2D42" w:rsidRDefault="004F43F2">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8C2D42" w:rsidRDefault="004F43F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8C2D42" w:rsidRDefault="004F43F2">
      <w:pPr>
        <w:pStyle w:val="ProductList-BodySpaced"/>
      </w:pPr>
      <w:r>
        <w:rPr>
          <w:b/>
          <w:color w:val="00188F"/>
        </w:rPr>
        <w:t>點數</w:t>
      </w:r>
      <w:r>
        <w:t xml:space="preserve"> = </w:t>
      </w:r>
      <w:r>
        <w:t>指定予產品之數值，用來計算適用於客戶大量授權合約之大量價格等級。</w:t>
      </w:r>
    </w:p>
    <w:p w:rsidR="008C2D42" w:rsidRDefault="004F43F2">
      <w:pPr>
        <w:pStyle w:val="ProductList-BodySpaced"/>
      </w:pPr>
      <w:r>
        <w:rPr>
          <w:b/>
          <w:color w:val="00188F"/>
        </w:rPr>
        <w:t>SA</w:t>
      </w:r>
      <w:r>
        <w:t xml:space="preserve"> = </w:t>
      </w:r>
      <w:r>
        <w:rPr>
          <w:color w:val="00188F"/>
        </w:rPr>
        <w:t>軟體保證</w:t>
      </w:r>
      <w:r>
        <w:t>：在為指定之軟體提供軟體保證時指定之點數。</w:t>
      </w:r>
    </w:p>
    <w:p w:rsidR="008C2D42" w:rsidRDefault="004F43F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8C2D42" w:rsidRDefault="008C2D42">
      <w:pPr>
        <w:pStyle w:val="ProductList-BodySpaced"/>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Spaced"/>
      </w:pPr>
    </w:p>
    <w:p w:rsidR="008C2D42" w:rsidRDefault="004F43F2">
      <w:pPr>
        <w:pStyle w:val="ProductList-Offering1Heading"/>
        <w:outlineLvl w:val="1"/>
      </w:pPr>
      <w:bookmarkStart w:id="336" w:name="_Sec553"/>
      <w:r>
        <w:t>定義</w:t>
      </w:r>
      <w:bookmarkEnd w:id="336"/>
      <w:r>
        <w:fldChar w:fldCharType="begin"/>
      </w:r>
      <w:r>
        <w:instrText xml:space="preserve"> TC "</w:instrText>
      </w:r>
      <w:bookmarkStart w:id="337" w:name="_Toc531594396"/>
      <w:r>
        <w:instrText>定義</w:instrText>
      </w:r>
      <w:bookmarkEnd w:id="337"/>
      <w:r>
        <w:instrText>" \l 2</w:instrText>
      </w:r>
      <w:r>
        <w:fldChar w:fldCharType="end"/>
      </w:r>
    </w:p>
    <w:p w:rsidR="008C2D42" w:rsidRDefault="004F43F2">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8C2D42" w:rsidRDefault="004F43F2">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8C2D42" w:rsidRDefault="004F43F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8C2D42" w:rsidRDefault="004F43F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8C2D42" w:rsidRDefault="004F43F2">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8C2D42" w:rsidRDefault="004F43F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rsidR="008C2D42" w:rsidRDefault="004F43F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8C2D42" w:rsidRDefault="004F43F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8C2D42" w:rsidRDefault="004F43F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8C2D42" w:rsidRDefault="004F43F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8C2D42" w:rsidRDefault="004F43F2">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rsidR="008C2D42" w:rsidRDefault="004F43F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8C2D42" w:rsidRDefault="004F43F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8C2D42" w:rsidRDefault="004F43F2">
      <w:pPr>
        <w:pStyle w:val="ProductList-BodySpaced"/>
      </w:pPr>
      <w:r>
        <w:rPr>
          <w:b/>
          <w:color w:val="00188F"/>
        </w:rPr>
        <w:t>外部使用者</w:t>
      </w:r>
      <w:r>
        <w:t>係指該使用者既非客戶及其關係企業之員工，亦非派駐客戶及其關係企業之派駐現場承攬人員或派駐現場代理人員。</w:t>
      </w:r>
    </w:p>
    <w:p w:rsidR="008C2D42" w:rsidRDefault="004F43F2">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8C2D42" w:rsidRDefault="004F43F2">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8C2D42" w:rsidRDefault="004F43F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8C2D42" w:rsidRDefault="004F43F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8C2D42" w:rsidRDefault="004F43F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8C2D42" w:rsidRDefault="004F43F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8C2D42" w:rsidRDefault="004F43F2">
      <w:pPr>
        <w:pStyle w:val="ProductList-BodySpaced"/>
      </w:pPr>
      <w:r>
        <w:rPr>
          <w:b/>
          <w:color w:val="00188F"/>
        </w:rPr>
        <w:t>「使用權」</w:t>
      </w:r>
      <w:r>
        <w:t>係指下載、安裝、存取及使用產品之權利。</w:t>
      </w:r>
    </w:p>
    <w:p w:rsidR="008C2D42" w:rsidRDefault="004F43F2">
      <w:pPr>
        <w:pStyle w:val="ProductList-BodySpaced"/>
      </w:pPr>
      <w:r>
        <w:rPr>
          <w:b/>
          <w:color w:val="00188F"/>
        </w:rPr>
        <w:t>授權裝置</w:t>
      </w:r>
      <w:r>
        <w:t>係指獲得授權之單一實體硬體系統。就本定義而言，硬體磁碟分割或刀鋒型伺服器會被視為獨立的裝置。</w:t>
      </w:r>
    </w:p>
    <w:p w:rsidR="008C2D42" w:rsidRDefault="004F43F2">
      <w:pPr>
        <w:pStyle w:val="ProductList-BodySpaced"/>
      </w:pPr>
      <w:r>
        <w:rPr>
          <w:b/>
          <w:color w:val="00188F"/>
        </w:rPr>
        <w:t>透過軟體保證合作夥伴取得之授權行動性</w:t>
      </w:r>
      <w:r>
        <w:t>係指載明於</w:t>
      </w:r>
      <w:r>
        <w:t xml:space="preserve"> </w:t>
      </w:r>
      <w:hyperlink r:id="rId14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8C2D42" w:rsidRDefault="004F43F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8C2D42" w:rsidRDefault="004F43F2">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8C2D42" w:rsidRDefault="004F43F2">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8C2D42" w:rsidRDefault="004F43F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8C2D42" w:rsidRDefault="004F43F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C2D42" w:rsidRDefault="004F43F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8C2D42" w:rsidRDefault="004F43F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8C2D42" w:rsidRDefault="004F43F2">
      <w:pPr>
        <w:pStyle w:val="ProductList-BodySpaced"/>
      </w:pPr>
      <w:r>
        <w:rPr>
          <w:b/>
          <w:color w:val="00188F"/>
        </w:rPr>
        <w:t>實體處理器</w:t>
      </w:r>
      <w:r>
        <w:t>係指實體硬體系統中的處理器。</w:t>
      </w:r>
    </w:p>
    <w:p w:rsidR="008C2D42" w:rsidRDefault="004F43F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8C2D42" w:rsidRDefault="004F43F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8C2D42" w:rsidRDefault="004F43F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8C2D42" w:rsidRDefault="004F43F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8C2D42" w:rsidRDefault="004F43F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pPr>
        <w:pStyle w:val="ProductList-BodySpaced"/>
      </w:pPr>
      <w:r>
        <w:rPr>
          <w:b/>
          <w:color w:val="00188F"/>
        </w:rPr>
        <w:t>伺服器</w:t>
      </w:r>
      <w:r>
        <w:t>係指可以執行伺服器軟體的實體硬體系統。</w:t>
      </w:r>
    </w:p>
    <w:p w:rsidR="008C2D42" w:rsidRDefault="004F43F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8C2D42" w:rsidRDefault="004F43F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8C2D42" w:rsidRDefault="004F43F2">
      <w:pPr>
        <w:pStyle w:val="ProductList-BodySpaced"/>
      </w:pPr>
      <w:r>
        <w:rPr>
          <w:b/>
          <w:color w:val="00188F"/>
        </w:rPr>
        <w:t>學生</w:t>
      </w:r>
      <w:r>
        <w:t>係指在隸屬於機構之組織的教育機構註冊的全日制或兼讀人士；</w:t>
      </w:r>
    </w:p>
    <w:p w:rsidR="008C2D42" w:rsidRDefault="004F43F2">
      <w:pPr>
        <w:pStyle w:val="ProductList-BodySpaced"/>
      </w:pPr>
      <w:r>
        <w:rPr>
          <w:b/>
          <w:color w:val="00188F"/>
        </w:rPr>
        <w:t>學生合格裝置</w:t>
      </w:r>
      <w:r>
        <w:t>係指由學生所擁有、租賃或掌控，或由組織所擁有、租賃或掌控並指派給學生專用之合格裝置。</w:t>
      </w:r>
    </w:p>
    <w:p w:rsidR="008C2D42" w:rsidRDefault="004F43F2">
      <w:pPr>
        <w:pStyle w:val="ProductList-BodySpaced"/>
      </w:pPr>
      <w:r>
        <w:rPr>
          <w:b/>
          <w:color w:val="00188F"/>
        </w:rPr>
        <w:t>虛擬核心</w:t>
      </w:r>
      <w:r>
        <w:t>係指虛擬的硬體系統中處理電源的單元。虛擬核心是一個或多個硬體執行緒的虛擬表示法。</w:t>
      </w:r>
    </w:p>
    <w:p w:rsidR="008C2D42" w:rsidRDefault="004F43F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8C2D42" w:rsidRDefault="004F43F2">
      <w:pPr>
        <w:pStyle w:val="ProductList-BodySpaced"/>
      </w:pPr>
      <w:r>
        <w:t>網際網路</w:t>
      </w:r>
      <w:r>
        <w:t xml:space="preserve"> Web </w:t>
      </w:r>
      <w:r>
        <w:t>方案中的軟體係用來執行：</w:t>
      </w:r>
    </w:p>
    <w:p w:rsidR="008C2D42" w:rsidRDefault="004F43F2" w:rsidP="004F43F2">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8C2D42" w:rsidRDefault="004F43F2" w:rsidP="004F43F2">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rsidR="008C2D42" w:rsidRDefault="004F43F2" w:rsidP="004F43F2">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rsidR="008C2D42" w:rsidRDefault="004F43F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C2D42" w:rsidRDefault="004F43F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8C2D42" w:rsidRDefault="004F43F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8C2D42" w:rsidRDefault="008C2D42">
      <w:pPr>
        <w:pStyle w:val="ProductList-BodySpaced"/>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Spaced"/>
      </w:pPr>
    </w:p>
    <w:p w:rsidR="008C2D42" w:rsidRDefault="008C2D42">
      <w:pPr>
        <w:sectPr w:rsidR="008C2D42">
          <w:headerReference w:type="default" r:id="rId144"/>
          <w:footerReference w:type="default" r:id="rId145"/>
          <w:type w:val="continuous"/>
          <w:pgSz w:w="12240" w:h="15840" w:code="1"/>
          <w:pgMar w:top="1170" w:right="720" w:bottom="720" w:left="720" w:header="432" w:footer="288" w:gutter="0"/>
          <w:cols w:space="360"/>
        </w:sectPr>
      </w:pPr>
    </w:p>
    <w:p w:rsidR="008C2D42" w:rsidRDefault="004F43F2">
      <w:pPr>
        <w:pStyle w:val="ProductList-SectionHeading"/>
        <w:pageBreakBefore/>
        <w:outlineLvl w:val="0"/>
      </w:pPr>
      <w:bookmarkStart w:id="338" w:name="_Sec591"/>
      <w:bookmarkEnd w:id="328"/>
      <w:r>
        <w:lastRenderedPageBreak/>
        <w:t>附錄</w:t>
      </w:r>
      <w:r>
        <w:t xml:space="preserve"> A – CAL/ML </w:t>
      </w:r>
      <w:r>
        <w:t>對等使用權</w:t>
      </w:r>
      <w:r>
        <w:fldChar w:fldCharType="begin"/>
      </w:r>
      <w:r>
        <w:instrText xml:space="preserve"> TC "</w:instrText>
      </w:r>
      <w:bookmarkStart w:id="339" w:name="_Toc531594397"/>
      <w:r>
        <w:instrText>附錄</w:instrText>
      </w:r>
      <w:r>
        <w:instrText xml:space="preserve"> A – CAL/ML </w:instrText>
      </w:r>
      <w:r>
        <w:instrText>對等使用權</w:instrText>
      </w:r>
      <w:bookmarkEnd w:id="339"/>
      <w:r>
        <w:instrText>" \l 1</w:instrText>
      </w:r>
      <w:r>
        <w:fldChar w:fldCharType="end"/>
      </w:r>
    </w:p>
    <w:p w:rsidR="008C2D42" w:rsidRDefault="004F43F2">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8C2D42" w:rsidRDefault="008C2D42">
      <w:pPr>
        <w:pStyle w:val="ProductList-Body"/>
      </w:pPr>
    </w:p>
    <w:tbl>
      <w:tblPr>
        <w:tblStyle w:val="PURTable"/>
        <w:tblW w:w="0" w:type="dxa"/>
        <w:tblLook w:val="04A0" w:firstRow="1" w:lastRow="0" w:firstColumn="1" w:lastColumn="0" w:noHBand="0" w:noVBand="1"/>
      </w:tblPr>
      <w:tblGrid>
        <w:gridCol w:w="522"/>
        <w:gridCol w:w="309"/>
        <w:gridCol w:w="424"/>
        <w:gridCol w:w="424"/>
        <w:gridCol w:w="308"/>
        <w:gridCol w:w="530"/>
        <w:gridCol w:w="537"/>
        <w:gridCol w:w="544"/>
        <w:gridCol w:w="530"/>
        <w:gridCol w:w="308"/>
        <w:gridCol w:w="530"/>
        <w:gridCol w:w="537"/>
        <w:gridCol w:w="544"/>
        <w:gridCol w:w="530"/>
        <w:gridCol w:w="360"/>
        <w:gridCol w:w="442"/>
        <w:gridCol w:w="443"/>
        <w:gridCol w:w="361"/>
        <w:gridCol w:w="361"/>
        <w:gridCol w:w="350"/>
        <w:gridCol w:w="353"/>
        <w:gridCol w:w="353"/>
        <w:gridCol w:w="430"/>
        <w:gridCol w:w="409"/>
        <w:gridCol w:w="353"/>
      </w:tblGrid>
      <w:tr w:rsidR="008C2D4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C2D42" w:rsidRDefault="008C2D4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C2D42" w:rsidRDefault="004F43F2">
            <w:pPr>
              <w:pStyle w:val="ProductList-TableBody"/>
              <w:jc w:val="center"/>
            </w:pPr>
            <w:r>
              <w:rPr>
                <w:color w:val="FFFFFF"/>
              </w:rPr>
              <w:t>Dynamics 365 Enterprise</w:t>
            </w:r>
          </w:p>
        </w:tc>
      </w:tr>
      <w:tr w:rsidR="008C2D42">
        <w:tc>
          <w:tcPr>
            <w:tcW w:w="240" w:type="dxa"/>
            <w:tcBorders>
              <w:top w:val="none" w:sz="4" w:space="0" w:color="BFBFBF"/>
              <w:left w:val="none" w:sz="24" w:space="0" w:color="808080"/>
              <w:bottom w:val="single" w:sz="4" w:space="0" w:color="FFFFFF"/>
              <w:right w:val="single" w:sz="6" w:space="0" w:color="FFFFFF"/>
            </w:tcBorders>
          </w:tcPr>
          <w:p w:rsidR="008C2D42" w:rsidRDefault="004F43F2">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2D42" w:rsidRDefault="004F43F2">
            <w:pPr>
              <w:pStyle w:val="ProductList-TableBody"/>
              <w:jc w:val="center"/>
            </w:pPr>
            <w:r>
              <w:rPr>
                <w:color w:val="FFFFFF"/>
              </w:rPr>
              <w:t>方案</w:t>
            </w: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3">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793">
              <w:r w:rsidR="004F43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3">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793">
              <w:r w:rsidR="004F43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8">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798">
              <w:r w:rsidR="004F43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798">
              <w:r w:rsidR="004F43F2">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9">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9">
              <w:r w:rsidR="004F43F2">
                <w:rPr>
                  <w:color w:val="00467F"/>
                  <w:u w:val="single"/>
                </w:rPr>
                <w:t>累加</w:t>
              </w:r>
            </w:hyperlink>
            <w:r w:rsidR="004F43F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799">
              <w:r w:rsidR="004F43F2">
                <w:rPr>
                  <w:color w:val="00467F"/>
                  <w:u w:val="single"/>
                </w:rPr>
                <w:t>累加</w:t>
              </w:r>
            </w:hyperlink>
            <w:r w:rsidR="004F43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800">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800">
              <w:r w:rsidR="004F43F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807">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807">
              <w:r w:rsidR="004F43F2">
                <w:rPr>
                  <w:color w:val="00467F"/>
                  <w:u w:val="single"/>
                </w:rPr>
                <w:t>累加</w:t>
              </w:r>
            </w:hyperlink>
            <w:r w:rsidR="004F43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807">
              <w:r w:rsidR="004F43F2">
                <w:rPr>
                  <w:color w:val="00467F"/>
                  <w:u w:val="single"/>
                </w:rPr>
                <w:t>累加</w:t>
              </w:r>
            </w:hyperlink>
            <w:r w:rsidR="004F43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single" w:sz="4" w:space="0" w:color="FFFFFF"/>
              <w:right w:val="single" w:sz="6" w:space="0" w:color="FFFFFF"/>
            </w:tcBorders>
          </w:tcPr>
          <w:p w:rsidR="008C2D42" w:rsidRDefault="004F43F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807">
              <w:r w:rsidR="004F43F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807">
              <w:r w:rsidR="004F43F2">
                <w:rPr>
                  <w:color w:val="00467F"/>
                  <w:u w:val="single"/>
                </w:rPr>
                <w:t>累加</w:t>
              </w:r>
            </w:hyperlink>
            <w:r w:rsidR="004F43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tcBorders>
              <w:top w:val="dashed" w:sz="4" w:space="0" w:color="BFBFBF"/>
              <w:left w:val="none" w:sz="24" w:space="0" w:color="808080"/>
              <w:bottom w:val="single" w:sz="4" w:space="0" w:color="FFFFFF"/>
              <w:right w:val="single" w:sz="6" w:space="0" w:color="FFFFFF"/>
            </w:tcBorders>
          </w:tcPr>
          <w:p w:rsidR="008C2D42" w:rsidRDefault="000D36F3">
            <w:pPr>
              <w:pStyle w:val="ProductList-TableBody"/>
            </w:pPr>
            <w:hyperlink w:anchor="_Sec807">
              <w:r w:rsidR="004F43F2">
                <w:rPr>
                  <w:color w:val="00467F"/>
                  <w:u w:val="single"/>
                </w:rPr>
                <w:t>累加</w:t>
              </w:r>
            </w:hyperlink>
            <w:r w:rsidR="004F43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none" w:sz="24" w:space="0" w:color="808080"/>
              <w:right w:val="single" w:sz="6" w:space="0" w:color="FFFFFF"/>
            </w:tcBorders>
          </w:tcPr>
          <w:p w:rsidR="008C2D42" w:rsidRDefault="004F43F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none" w:sz="24" w:space="0" w:color="808080"/>
              <w:left w:val="none" w:sz="24" w:space="0" w:color="808080"/>
              <w:bottom w:val="single" w:sz="4" w:space="0" w:color="FFFFFF"/>
              <w:right w:val="single" w:sz="6" w:space="0" w:color="FFFFFF"/>
            </w:tcBorders>
          </w:tcPr>
          <w:p w:rsidR="008C2D42" w:rsidRDefault="000D36F3">
            <w:pPr>
              <w:pStyle w:val="ProductList-TableBody"/>
            </w:pPr>
            <w:hyperlink w:anchor="_Sec801">
              <w:r w:rsidR="004F43F2">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5"/>
            <w:tcBorders>
              <w:top w:val="single" w:sz="4" w:space="0" w:color="FFFFFF"/>
              <w:left w:val="single" w:sz="6" w:space="0" w:color="FFFFFF"/>
              <w:bottom w:val="none" w:sz="24" w:space="0" w:color="808080"/>
              <w:right w:val="single" w:sz="6" w:space="0" w:color="FFFFFF"/>
            </w:tcBorders>
          </w:tcPr>
          <w:p w:rsidR="008C2D42" w:rsidRDefault="004F43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C2D42" w:rsidRDefault="008C2D42">
            <w:pPr>
              <w:pStyle w:val="ProductList-TableBody"/>
            </w:pPr>
          </w:p>
        </w:tc>
      </w:tr>
      <w:tr w:rsidR="008C2D42">
        <w:tc>
          <w:tcPr>
            <w:tcW w:w="240" w:type="dxa"/>
            <w:tcBorders>
              <w:top w:val="none" w:sz="24" w:space="0" w:color="808080"/>
              <w:left w:val="none" w:sz="24" w:space="0" w:color="808080"/>
              <w:bottom w:val="none" w:sz="4" w:space="0" w:color="6E6E6E"/>
              <w:right w:val="single" w:sz="6" w:space="0" w:color="FFFFFF"/>
            </w:tcBorders>
          </w:tcPr>
          <w:p w:rsidR="008C2D42" w:rsidRDefault="000D36F3">
            <w:pPr>
              <w:pStyle w:val="ProductList-TableBody"/>
            </w:pPr>
            <w:hyperlink w:anchor="_Sec802">
              <w:r w:rsidR="004F43F2">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C2D42" w:rsidRDefault="004F43F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C2D42" w:rsidRDefault="008C2D42">
            <w:pPr>
              <w:pStyle w:val="ProductList-TableBody"/>
              <w:jc w:val="center"/>
            </w:pPr>
          </w:p>
        </w:tc>
      </w:tr>
      <w:tr w:rsidR="008C2D42">
        <w:tc>
          <w:tcPr>
            <w:tcW w:w="240" w:type="dxa"/>
            <w:tcBorders>
              <w:top w:val="none" w:sz="4" w:space="0" w:color="6E6E6E"/>
              <w:left w:val="none" w:sz="24" w:space="0" w:color="808080"/>
              <w:bottom w:val="none" w:sz="4" w:space="0" w:color="6E6E6E"/>
              <w:right w:val="single" w:sz="6" w:space="0" w:color="FFFFFF"/>
            </w:tcBorders>
          </w:tcPr>
          <w:p w:rsidR="008C2D42" w:rsidRDefault="000D36F3">
            <w:pPr>
              <w:pStyle w:val="ProductList-TableBody"/>
            </w:pPr>
            <w:hyperlink w:anchor="_Sec802">
              <w:r w:rsidR="004F43F2">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r>
      <w:tr w:rsidR="008C2D42">
        <w:tc>
          <w:tcPr>
            <w:tcW w:w="240" w:type="dxa"/>
            <w:gridSpan w:val="14"/>
            <w:tcBorders>
              <w:top w:val="none" w:sz="4" w:space="0" w:color="6E6E6E"/>
              <w:left w:val="single" w:sz="6" w:space="0" w:color="FFFFFF"/>
              <w:bottom w:val="none" w:sz="4" w:space="0" w:color="BFBFBF"/>
              <w:right w:val="single" w:sz="6" w:space="0" w:color="FFFFFF"/>
            </w:tcBorders>
          </w:tcPr>
          <w:p w:rsidR="008C2D42" w:rsidRDefault="004F43F2">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C2D42" w:rsidRDefault="008C2D42">
            <w:pPr>
              <w:pStyle w:val="ProductList-TableBody"/>
              <w:jc w:val="center"/>
            </w:pPr>
          </w:p>
        </w:tc>
      </w:tr>
      <w:tr w:rsidR="008C2D42">
        <w:tc>
          <w:tcPr>
            <w:tcW w:w="240" w:type="dxa"/>
            <w:tcBorders>
              <w:top w:val="none" w:sz="4" w:space="0" w:color="BFBFBF"/>
              <w:left w:val="none" w:sz="24" w:space="0" w:color="808080"/>
              <w:bottom w:val="dashed" w:sz="4" w:space="0" w:color="BFBFBF"/>
              <w:right w:val="single" w:sz="6" w:space="0" w:color="FFFFFF"/>
            </w:tcBorders>
          </w:tcPr>
          <w:p w:rsidR="008C2D42" w:rsidRDefault="000D36F3">
            <w:pPr>
              <w:pStyle w:val="ProductList-TableBody"/>
            </w:pPr>
            <w:hyperlink w:anchor="_Sec790">
              <w:r w:rsidR="004F43F2">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r>
      <w:tr w:rsidR="008C2D42">
        <w:tc>
          <w:tcPr>
            <w:tcW w:w="240" w:type="dxa"/>
            <w:tcBorders>
              <w:top w:val="dashed" w:sz="4" w:space="0" w:color="BFBFBF"/>
              <w:left w:val="none" w:sz="24" w:space="0" w:color="808080"/>
              <w:bottom w:val="none" w:sz="4" w:space="0" w:color="6E6E6E"/>
              <w:right w:val="single" w:sz="6" w:space="0" w:color="FFFFFF"/>
            </w:tcBorders>
          </w:tcPr>
          <w:p w:rsidR="008C2D42" w:rsidRDefault="000D36F3">
            <w:pPr>
              <w:pStyle w:val="ProductList-TableBody"/>
            </w:pPr>
            <w:hyperlink w:anchor="_Sec790">
              <w:r w:rsidR="004F43F2">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r>
      <w:tr w:rsidR="008C2D42">
        <w:tc>
          <w:tcPr>
            <w:tcW w:w="240" w:type="dxa"/>
            <w:gridSpan w:val="14"/>
            <w:tcBorders>
              <w:top w:val="none" w:sz="4" w:space="0" w:color="6E6E6E"/>
              <w:left w:val="single" w:sz="6" w:space="0" w:color="FFFFFF"/>
              <w:bottom w:val="none" w:sz="4" w:space="0" w:color="6E6E6E"/>
              <w:right w:val="single" w:sz="6" w:space="0" w:color="FFFFFF"/>
            </w:tcBorders>
          </w:tcPr>
          <w:p w:rsidR="008C2D42" w:rsidRDefault="004F43F2">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C2D42" w:rsidRDefault="008C2D42">
            <w:pPr>
              <w:pStyle w:val="ProductList-TableBody"/>
              <w:jc w:val="center"/>
            </w:pPr>
          </w:p>
        </w:tc>
      </w:tr>
      <w:tr w:rsidR="008C2D42">
        <w:tc>
          <w:tcPr>
            <w:tcW w:w="240" w:type="dxa"/>
            <w:tcBorders>
              <w:top w:val="none" w:sz="4" w:space="0" w:color="6E6E6E"/>
              <w:left w:val="none" w:sz="24" w:space="0" w:color="808080"/>
              <w:bottom w:val="none" w:sz="4" w:space="0" w:color="6E6E6E"/>
              <w:right w:val="single" w:sz="6" w:space="0" w:color="FFFFFF"/>
            </w:tcBorders>
          </w:tcPr>
          <w:p w:rsidR="008C2D42" w:rsidRDefault="000D36F3">
            <w:pPr>
              <w:pStyle w:val="ProductList-TableBody"/>
            </w:pPr>
            <w:hyperlink w:anchor="_Sec790">
              <w:r w:rsidR="004F43F2">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2D42" w:rsidRDefault="008C2D42">
            <w:pPr>
              <w:pStyle w:val="ProductList-TableBody"/>
              <w:jc w:val="center"/>
            </w:pPr>
          </w:p>
        </w:tc>
      </w:tr>
    </w:tbl>
    <w:p w:rsidR="008C2D42" w:rsidRDefault="004F43F2">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8C2D42" w:rsidRDefault="004F43F2">
      <w:pPr>
        <w:pStyle w:val="ProductList-SectionHeading"/>
        <w:pageBreakBefore/>
        <w:outlineLvl w:val="0"/>
      </w:pPr>
      <w:bookmarkStart w:id="340" w:name="_Sec564"/>
      <w:bookmarkEnd w:id="338"/>
      <w:r>
        <w:lastRenderedPageBreak/>
        <w:t>附錄</w:t>
      </w:r>
      <w:r>
        <w:t xml:space="preserve"> B – </w:t>
      </w:r>
      <w:r>
        <w:t>軟體保證</w:t>
      </w:r>
      <w:r>
        <w:fldChar w:fldCharType="begin"/>
      </w:r>
      <w:r>
        <w:instrText xml:space="preserve"> TC "</w:instrText>
      </w:r>
      <w:bookmarkStart w:id="341" w:name="_Toc531594398"/>
      <w:r>
        <w:instrText>附錄</w:instrText>
      </w:r>
      <w:r>
        <w:instrText xml:space="preserve"> B – </w:instrText>
      </w:r>
      <w:r>
        <w:instrText>軟體保證</w:instrText>
      </w:r>
      <w:bookmarkEnd w:id="341"/>
      <w:r>
        <w:instrText>" \l 1</w:instrText>
      </w:r>
      <w:r>
        <w:fldChar w:fldCharType="end"/>
      </w:r>
    </w:p>
    <w:p w:rsidR="008C2D42" w:rsidRDefault="004F43F2">
      <w:pPr>
        <w:pStyle w:val="ProductList-Offering1Heading"/>
        <w:outlineLvl w:val="1"/>
      </w:pPr>
      <w:bookmarkStart w:id="342" w:name="_Sec573"/>
      <w:r>
        <w:t>訂購軟體保證</w:t>
      </w:r>
      <w:bookmarkEnd w:id="342"/>
      <w:r>
        <w:fldChar w:fldCharType="begin"/>
      </w:r>
      <w:r>
        <w:instrText xml:space="preserve"> TC "</w:instrText>
      </w:r>
      <w:bookmarkStart w:id="343" w:name="_Toc531594399"/>
      <w:r>
        <w:instrText>訂購軟體保證</w:instrText>
      </w:r>
      <w:bookmarkEnd w:id="343"/>
      <w:r>
        <w:instrText>" \l 2</w:instrText>
      </w:r>
      <w:r>
        <w:fldChar w:fldCharType="end"/>
      </w:r>
    </w:p>
    <w:p w:rsidR="008C2D42" w:rsidRDefault="004F43F2">
      <w:pPr>
        <w:pStyle w:val="ProductList-Body"/>
      </w:pPr>
      <w:r>
        <w:t>訂購</w:t>
      </w:r>
      <w:r>
        <w:t xml:space="preserve"> SA </w:t>
      </w:r>
      <w:r>
        <w:t>時，有三種不同等級之承諾可供客戶選擇，其可能依方案而有所不同。客戶可以：</w:t>
      </w:r>
    </w:p>
    <w:p w:rsidR="008C2D42" w:rsidRDefault="004F43F2" w:rsidP="004F43F2">
      <w:pPr>
        <w:pStyle w:val="ProductList-Bullet"/>
        <w:numPr>
          <w:ilvl w:val="0"/>
          <w:numId w:val="46"/>
        </w:numPr>
      </w:pPr>
      <w:r>
        <w:t>提出在所有平台產品上隨附</w:t>
      </w:r>
      <w:r>
        <w:t xml:space="preserve"> SA</w:t>
      </w:r>
      <w:r>
        <w:t>。</w:t>
      </w:r>
    </w:p>
    <w:p w:rsidR="008C2D42" w:rsidRDefault="004F43F2" w:rsidP="004F43F2">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8C2D42" w:rsidRDefault="004F43F2" w:rsidP="004F43F2">
      <w:pPr>
        <w:pStyle w:val="ProductList-Bullet"/>
        <w:numPr>
          <w:ilvl w:val="0"/>
          <w:numId w:val="46"/>
        </w:numPr>
      </w:pPr>
      <w:r>
        <w:t>針對個別產品訂購</w:t>
      </w:r>
      <w:r>
        <w:t xml:space="preserve"> SA</w:t>
      </w:r>
      <w:r>
        <w:t>，但不承諾對其他產品擴大</w:t>
      </w:r>
      <w:r>
        <w:t xml:space="preserve"> SA</w:t>
      </w:r>
      <w:r>
        <w:t>。</w:t>
      </w:r>
    </w:p>
    <w:p w:rsidR="008C2D42" w:rsidRDefault="008C2D42">
      <w:pPr>
        <w:pStyle w:val="ProductList-Body"/>
      </w:pPr>
    </w:p>
    <w:p w:rsidR="008C2D42" w:rsidRDefault="004F43F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8C2D42" w:rsidRDefault="008C2D42">
      <w:pPr>
        <w:pStyle w:val="ProductList-Body"/>
      </w:pPr>
    </w:p>
    <w:p w:rsidR="008C2D42" w:rsidRDefault="004F43F2">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96"/>
        <w:gridCol w:w="2204"/>
        <w:gridCol w:w="4204"/>
      </w:tblGrid>
      <w:tr w:rsidR="008C2D42" w:rsidTr="000F6FBB">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C2D42" w:rsidRDefault="004F43F2">
            <w:pPr>
              <w:pStyle w:val="ProductList-TableBody"/>
              <w:jc w:val="center"/>
            </w:pPr>
            <w:r>
              <w:rPr>
                <w:color w:val="FFFFFF"/>
              </w:rPr>
              <w:t>組合</w:t>
            </w:r>
          </w:p>
        </w:tc>
        <w:tc>
          <w:tcPr>
            <w:tcW w:w="2440" w:type="dxa"/>
            <w:shd w:val="clear" w:color="auto" w:fill="0072C6"/>
          </w:tcPr>
          <w:p w:rsidR="008C2D42" w:rsidRDefault="004F43F2">
            <w:pPr>
              <w:pStyle w:val="ProductList-TableBody"/>
              <w:jc w:val="center"/>
            </w:pPr>
            <w:r>
              <w:rPr>
                <w:color w:val="FFFFFF"/>
              </w:rPr>
              <w:t>彩盒包裝產品</w:t>
            </w:r>
          </w:p>
        </w:tc>
        <w:tc>
          <w:tcPr>
            <w:tcW w:w="2440" w:type="dxa"/>
            <w:shd w:val="clear" w:color="auto" w:fill="0072C6"/>
          </w:tcPr>
          <w:p w:rsidR="008C2D42" w:rsidRDefault="004F43F2">
            <w:pPr>
              <w:pStyle w:val="ProductList-TableBody"/>
              <w:jc w:val="center"/>
            </w:pPr>
            <w:r>
              <w:rPr>
                <w:color w:val="FFFFFF"/>
              </w:rPr>
              <w:t>OEM</w:t>
            </w:r>
          </w:p>
        </w:tc>
        <w:tc>
          <w:tcPr>
            <w:tcW w:w="4660" w:type="dxa"/>
            <w:shd w:val="clear" w:color="auto" w:fill="0072C6"/>
          </w:tcPr>
          <w:p w:rsidR="008C2D42" w:rsidRDefault="004F43F2">
            <w:pPr>
              <w:pStyle w:val="ProductList-TableBody"/>
              <w:jc w:val="center"/>
            </w:pPr>
            <w:r>
              <w:rPr>
                <w:color w:val="FFFFFF"/>
              </w:rPr>
              <w:t>方案</w:t>
            </w:r>
          </w:p>
        </w:tc>
      </w:tr>
      <w:tr w:rsidR="008C2D42" w:rsidTr="000F6FBB">
        <w:tc>
          <w:tcPr>
            <w:tcW w:w="2440" w:type="dxa"/>
          </w:tcPr>
          <w:p w:rsidR="008C2D42" w:rsidRDefault="004F43F2">
            <w:pPr>
              <w:pStyle w:val="ProductList-TableBody"/>
            </w:pPr>
            <w:r>
              <w:t>應用程式組合</w:t>
            </w:r>
          </w:p>
        </w:tc>
        <w:tc>
          <w:tcPr>
            <w:tcW w:w="2440" w:type="dxa"/>
          </w:tcPr>
          <w:p w:rsidR="008C2D42" w:rsidRDefault="004F43F2">
            <w:pPr>
              <w:pStyle w:val="ProductList-TableBody"/>
            </w:pPr>
            <w:r>
              <w:t>N/A</w:t>
            </w:r>
          </w:p>
        </w:tc>
        <w:tc>
          <w:tcPr>
            <w:tcW w:w="2440" w:type="dxa"/>
          </w:tcPr>
          <w:p w:rsidR="008C2D42" w:rsidRDefault="004F43F2">
            <w:pPr>
              <w:pStyle w:val="ProductList-TableBody"/>
            </w:pPr>
            <w:r>
              <w:t xml:space="preserve">SA </w:t>
            </w:r>
            <w:r>
              <w:t>僅可依下列所述取得</w:t>
            </w:r>
          </w:p>
        </w:tc>
        <w:tc>
          <w:tcPr>
            <w:tcW w:w="4660" w:type="dxa"/>
            <w:vMerge w:val="restart"/>
          </w:tcPr>
          <w:p w:rsidR="008C2D42" w:rsidRDefault="004F43F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8C2D42" w:rsidTr="000F6FBB">
        <w:tc>
          <w:tcPr>
            <w:tcW w:w="2440" w:type="dxa"/>
          </w:tcPr>
          <w:p w:rsidR="008C2D42" w:rsidRDefault="004F43F2">
            <w:pPr>
              <w:pStyle w:val="ProductList-TableBody"/>
            </w:pPr>
            <w:r>
              <w:t>伺服器組合</w:t>
            </w:r>
          </w:p>
        </w:tc>
        <w:tc>
          <w:tcPr>
            <w:tcW w:w="2440" w:type="dxa"/>
          </w:tcPr>
          <w:p w:rsidR="008C2D42" w:rsidRDefault="004F43F2">
            <w:pPr>
              <w:pStyle w:val="ProductList-TableBody"/>
            </w:pPr>
            <w:r>
              <w:t>可取得</w:t>
            </w:r>
            <w:r>
              <w:t xml:space="preserve"> SA</w:t>
            </w:r>
          </w:p>
        </w:tc>
        <w:tc>
          <w:tcPr>
            <w:tcW w:w="2440" w:type="dxa"/>
          </w:tcPr>
          <w:p w:rsidR="008C2D42" w:rsidRDefault="004F43F2">
            <w:pPr>
              <w:pStyle w:val="ProductList-TableBody"/>
            </w:pPr>
            <w:r>
              <w:t>可取得</w:t>
            </w:r>
            <w:r>
              <w:t xml:space="preserve"> SA</w:t>
            </w:r>
          </w:p>
        </w:tc>
        <w:tc>
          <w:tcPr>
            <w:tcW w:w="0" w:type="auto"/>
            <w:vMerge/>
          </w:tcPr>
          <w:p w:rsidR="008C2D42" w:rsidRDefault="008C2D42"/>
        </w:tc>
      </w:tr>
    </w:tbl>
    <w:p w:rsidR="008C2D42" w:rsidRDefault="008C2D42">
      <w:pPr>
        <w:pStyle w:val="ProductList-Body"/>
      </w:pPr>
    </w:p>
    <w:p w:rsidR="008C2D42" w:rsidRDefault="004F43F2">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8C2D42" w:rsidRDefault="008C2D42">
      <w:pPr>
        <w:pStyle w:val="ProductList-Body"/>
      </w:pPr>
    </w:p>
    <w:p w:rsidR="008C2D42" w:rsidRDefault="004F43F2">
      <w:pPr>
        <w:pStyle w:val="ProductList-Body"/>
      </w:pPr>
      <w:r>
        <w:t>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2016 </w:t>
      </w:r>
      <w:r>
        <w:t>的</w:t>
      </w:r>
      <w:r>
        <w:t xml:space="preserve"> SA</w:t>
      </w:r>
      <w:r>
        <w:t>。</w:t>
      </w:r>
    </w:p>
    <w:p w:rsidR="008C2D42" w:rsidRDefault="008C2D42">
      <w:pPr>
        <w:pStyle w:val="ProductList-Body"/>
      </w:pPr>
    </w:p>
    <w:p w:rsidR="008C2D42" w:rsidRDefault="004F43F2">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
        <w:outlineLvl w:val="1"/>
      </w:pPr>
      <w:bookmarkStart w:id="344" w:name="_Sec574"/>
      <w:r>
        <w:t>續約軟體保證</w:t>
      </w:r>
      <w:bookmarkEnd w:id="344"/>
      <w:r>
        <w:fldChar w:fldCharType="begin"/>
      </w:r>
      <w:r>
        <w:instrText xml:space="preserve"> TC "</w:instrText>
      </w:r>
      <w:bookmarkStart w:id="345" w:name="_Toc531594400"/>
      <w:r>
        <w:instrText>續約軟體保證</w:instrText>
      </w:r>
      <w:bookmarkEnd w:id="345"/>
      <w:r>
        <w:instrText>" \l 2</w:instrText>
      </w:r>
      <w:r>
        <w:fldChar w:fldCharType="end"/>
      </w:r>
    </w:p>
    <w:p w:rsidR="008C2D42" w:rsidRDefault="004F43F2">
      <w:pPr>
        <w:pStyle w:val="ProductList-ClauseHeading"/>
        <w:outlineLvl w:val="2"/>
      </w:pPr>
      <w:r>
        <w:t>依相同合約續約範圍</w:t>
      </w:r>
    </w:p>
    <w:p w:rsidR="008C2D42" w:rsidRDefault="004F43F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8C2D42" w:rsidRDefault="008C2D42">
      <w:pPr>
        <w:pStyle w:val="ProductList-Body"/>
      </w:pPr>
    </w:p>
    <w:p w:rsidR="008C2D42" w:rsidRDefault="004F43F2">
      <w:pPr>
        <w:pStyle w:val="ProductList-SubClauseHeading"/>
        <w:outlineLvl w:val="3"/>
      </w:pPr>
      <w:r>
        <w:t>Open License</w:t>
      </w:r>
    </w:p>
    <w:p w:rsidR="008C2D42" w:rsidRDefault="004F43F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8C2D42" w:rsidRDefault="008C2D42">
      <w:pPr>
        <w:pStyle w:val="ProductList-BodyIndented"/>
      </w:pPr>
    </w:p>
    <w:p w:rsidR="008C2D42" w:rsidRDefault="004F43F2">
      <w:pPr>
        <w:pStyle w:val="ProductList-SubClauseHeading"/>
        <w:outlineLvl w:val="3"/>
      </w:pPr>
      <w:r>
        <w:t xml:space="preserve">Enterprise </w:t>
      </w:r>
      <w:r>
        <w:t>合約</w:t>
      </w:r>
    </w:p>
    <w:p w:rsidR="008C2D42" w:rsidRDefault="004F43F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8C2D42" w:rsidRDefault="008C2D42">
      <w:pPr>
        <w:pStyle w:val="ProductList-BodyIndented"/>
      </w:pPr>
    </w:p>
    <w:p w:rsidR="008C2D42" w:rsidRDefault="004F43F2">
      <w:pPr>
        <w:pStyle w:val="ProductList-SubClauseHeading"/>
        <w:outlineLvl w:val="3"/>
      </w:pPr>
      <w:r>
        <w:t>應用程式平台副約</w:t>
      </w:r>
    </w:p>
    <w:p w:rsidR="008C2D42" w:rsidRDefault="004F43F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8C2D42" w:rsidRDefault="008C2D42">
      <w:pPr>
        <w:pStyle w:val="ProductList-BodyIndented"/>
      </w:pPr>
    </w:p>
    <w:p w:rsidR="008C2D42" w:rsidRDefault="004F43F2">
      <w:pPr>
        <w:pStyle w:val="ProductList-ClauseHeading"/>
        <w:outlineLvl w:val="2"/>
      </w:pPr>
      <w:r>
        <w:t>從單獨合約續約範圍</w:t>
      </w:r>
    </w:p>
    <w:p w:rsidR="008C2D42" w:rsidRDefault="004F43F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8C2D42" w:rsidRDefault="008C2D42">
      <w:pPr>
        <w:pStyle w:val="ProductList-Body"/>
      </w:pPr>
    </w:p>
    <w:p w:rsidR="008C2D42" w:rsidRDefault="004F43F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w:t>
      </w:r>
      <w:r>
        <w:lastRenderedPageBreak/>
        <w:t>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8C2D42" w:rsidRDefault="008C2D42">
      <w:pPr>
        <w:pStyle w:val="ProductList-Body"/>
      </w:pPr>
    </w:p>
    <w:p w:rsidR="008C2D42" w:rsidRDefault="004F43F2">
      <w:pPr>
        <w:pStyle w:val="ProductList-ClauseHeading"/>
        <w:outlineLvl w:val="2"/>
      </w:pPr>
      <w:r>
        <w:t>續約用戶端存取使用權</w:t>
      </w:r>
      <w:r>
        <w:t xml:space="preserve"> (CAL) </w:t>
      </w:r>
      <w:r>
        <w:t>及用戶端管理使用權</w:t>
      </w:r>
      <w:r>
        <w:t xml:space="preserve"> (ML) </w:t>
      </w:r>
      <w:r>
        <w:t>的軟體保證範圍</w:t>
      </w:r>
    </w:p>
    <w:p w:rsidR="008C2D42" w:rsidRDefault="004F43F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8C2D42" w:rsidRDefault="004F43F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
        <w:outlineLvl w:val="1"/>
      </w:pPr>
      <w:bookmarkStart w:id="346" w:name="_Sec575"/>
      <w:r>
        <w:t>已中止或生命週期終止之產品的移轉使用權</w:t>
      </w:r>
      <w:bookmarkEnd w:id="346"/>
      <w:r>
        <w:fldChar w:fldCharType="begin"/>
      </w:r>
      <w:r>
        <w:instrText xml:space="preserve"> TC "</w:instrText>
      </w:r>
      <w:bookmarkStart w:id="347" w:name="_Toc531594401"/>
      <w:r>
        <w:instrText>已中止或生命週期終止之產品的移轉使用權</w:instrText>
      </w:r>
      <w:bookmarkEnd w:id="347"/>
      <w:r>
        <w:instrText>" \l 2</w:instrText>
      </w:r>
      <w:r>
        <w:fldChar w:fldCharType="end"/>
      </w:r>
    </w:p>
    <w:p w:rsidR="008C2D42" w:rsidRDefault="004F43F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pPr>
        <w:pStyle w:val="ProductList-Body"/>
      </w:pPr>
      <w:r>
        <w:t>「</w:t>
      </w:r>
      <w:r>
        <w:rPr>
          <w:b/>
          <w:color w:val="00188F"/>
        </w:rPr>
        <w:t>移轉使用權</w:t>
      </w:r>
      <w:r>
        <w:t>」如此處所使用者，係指參考本小節之產品項目中所授與之權利。</w:t>
      </w:r>
    </w:p>
    <w:p w:rsidR="008C2D42" w:rsidRDefault="008C2D42">
      <w:pPr>
        <w:pStyle w:val="ProductList-Body"/>
      </w:pPr>
    </w:p>
    <w:p w:rsidR="008C2D42" w:rsidRDefault="004F43F2">
      <w:pPr>
        <w:pStyle w:val="ProductList-Body"/>
      </w:pPr>
      <w:r>
        <w:t>除非產品項目中特別註明：</w:t>
      </w:r>
    </w:p>
    <w:p w:rsidR="008C2D42" w:rsidRDefault="004F43F2" w:rsidP="004F43F2">
      <w:pPr>
        <w:pStyle w:val="ProductList-Bullet"/>
        <w:numPr>
          <w:ilvl w:val="0"/>
          <w:numId w:val="47"/>
        </w:numPr>
      </w:pPr>
      <w:r>
        <w:t>客戶得升級為依移轉使用權取得的軟體並使用該軟體替代合格使用權所涵蓋的軟體。客戶無法同時依據兩種產品使用權使用軟體。</w:t>
      </w:r>
    </w:p>
    <w:p w:rsidR="008C2D42" w:rsidRDefault="004F43F2" w:rsidP="004F43F2">
      <w:pPr>
        <w:pStyle w:val="ProductList-Bullet"/>
        <w:numPr>
          <w:ilvl w:val="0"/>
          <w:numId w:val="47"/>
        </w:numPr>
      </w:pPr>
      <w:r>
        <w:t>移轉使用權係針對客戶之每份合格使用權以</w:t>
      </w:r>
      <w:r>
        <w:t xml:space="preserve"> 1:1 </w:t>
      </w:r>
      <w:r>
        <w:t>授與。</w:t>
      </w:r>
    </w:p>
    <w:p w:rsidR="008C2D42" w:rsidRDefault="004F43F2" w:rsidP="004F43F2">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rsidR="008C2D42" w:rsidRDefault="004F43F2" w:rsidP="004F43F2">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8C2D42" w:rsidRDefault="004F43F2" w:rsidP="004F43F2">
      <w:pPr>
        <w:pStyle w:val="ProductList-Bullet"/>
        <w:numPr>
          <w:ilvl w:val="0"/>
          <w:numId w:val="47"/>
        </w:numPr>
      </w:pPr>
      <w:r>
        <w:t>客戶無法將移轉使用權從合格使用權單獨移轉過來。</w:t>
      </w:r>
    </w:p>
    <w:p w:rsidR="008C2D42" w:rsidRDefault="004F43F2" w:rsidP="004F43F2">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1Heading"/>
        <w:outlineLvl w:val="1"/>
      </w:pPr>
      <w:bookmarkStart w:id="348" w:name="_Sec576"/>
      <w:r>
        <w:t>軟體保證利益</w:t>
      </w:r>
      <w:bookmarkEnd w:id="348"/>
      <w:r>
        <w:fldChar w:fldCharType="begin"/>
      </w:r>
      <w:r>
        <w:instrText xml:space="preserve"> TC "</w:instrText>
      </w:r>
      <w:bookmarkStart w:id="349" w:name="_Toc531594402"/>
      <w:r>
        <w:instrText>軟體保證利益</w:instrText>
      </w:r>
      <w:bookmarkEnd w:id="349"/>
      <w:r>
        <w:instrText>" \l 2</w:instrText>
      </w:r>
      <w:r>
        <w:fldChar w:fldCharType="end"/>
      </w:r>
    </w:p>
    <w:p w:rsidR="008C2D42" w:rsidRDefault="004F43F2">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伺服器組合</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77">
              <w:r w:rsidR="004F43F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79">
              <w:r w:rsidR="004F43F2">
                <w:rPr>
                  <w:color w:val="00467F"/>
                  <w:u w:val="single"/>
                </w:rPr>
                <w:t>Office Online</w:t>
              </w:r>
              <w:r w:rsidR="004F43F2">
                <w:rPr>
                  <w:color w:val="00467F"/>
                  <w:u w:val="single"/>
                </w:rPr>
                <w:t>、</w:t>
              </w:r>
              <w:r w:rsidR="004F43F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0">
              <w:r w:rsidR="004F43F2">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1">
              <w:r w:rsidR="004F43F2">
                <w:rPr>
                  <w:color w:val="00467F"/>
                  <w:u w:val="single"/>
                </w:rPr>
                <w:t xml:space="preserve">Enterprise Source </w:t>
              </w:r>
              <w:r w:rsidR="004F43F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755">
              <w:r w:rsidR="004F43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841">
              <w:r w:rsidR="004F43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651">
              <w:r w:rsidR="004F43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841">
              <w:r w:rsidR="004F43F2">
                <w:rPr>
                  <w:color w:val="00467F"/>
                  <w:u w:val="single"/>
                </w:rPr>
                <w:t xml:space="preserve">Windows </w:t>
              </w:r>
              <w:r w:rsidR="004F43F2">
                <w:rPr>
                  <w:color w:val="00467F"/>
                  <w:u w:val="single"/>
                </w:rPr>
                <w:t>虛擬桌面存取</w:t>
              </w:r>
              <w:r w:rsidR="004F43F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2">
              <w:r w:rsidR="004F43F2">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4">
              <w:r w:rsidR="004F43F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5">
              <w:r w:rsidR="004F43F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818">
              <w:r w:rsidR="004F43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7">
              <w:r w:rsidR="004F43F2">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8">
              <w:r w:rsidR="004F43F2">
                <w:rPr>
                  <w:color w:val="00467F"/>
                  <w:u w:val="single"/>
                </w:rPr>
                <w:t>伺服器</w:t>
              </w:r>
              <w:r w:rsidR="004F43F2">
                <w:rPr>
                  <w:color w:val="00467F"/>
                  <w:u w:val="single"/>
                </w:rPr>
                <w:t xml:space="preserve"> – </w:t>
              </w:r>
              <w:r w:rsidR="004F43F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89">
              <w:r w:rsidR="004F43F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590">
              <w:r w:rsidR="004F43F2">
                <w:rPr>
                  <w:color w:val="00467F"/>
                  <w:u w:val="single"/>
                </w:rPr>
                <w:t>伺服器</w:t>
              </w:r>
              <w:r w:rsidR="004F43F2">
                <w:rPr>
                  <w:color w:val="00467F"/>
                  <w:u w:val="single"/>
                </w:rPr>
                <w:t xml:space="preserve"> – </w:t>
              </w:r>
              <w:r w:rsidR="004F43F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841">
              <w:r w:rsidR="004F43F2">
                <w:rPr>
                  <w:color w:val="00467F"/>
                  <w:u w:val="single"/>
                </w:rPr>
                <w:t xml:space="preserve">Windows SA </w:t>
              </w:r>
              <w:r w:rsidR="004F43F2">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841">
              <w:r w:rsidR="004F43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0D36F3">
            <w:pPr>
              <w:pStyle w:val="ProductList-TableBody"/>
            </w:pPr>
            <w:hyperlink w:anchor="_Sec652">
              <w:r w:rsidR="004F43F2">
                <w:rPr>
                  <w:color w:val="00467F"/>
                  <w:u w:val="single"/>
                </w:rPr>
                <w:t xml:space="preserve">Windows </w:t>
              </w:r>
              <w:r w:rsidR="004F43F2">
                <w:rPr>
                  <w:color w:val="00467F"/>
                  <w:u w:val="single"/>
                </w:rPr>
                <w:t>和</w:t>
              </w:r>
              <w:r w:rsidR="004F43F2">
                <w:rPr>
                  <w:color w:val="00467F"/>
                  <w:u w:val="single"/>
                </w:rPr>
                <w:t xml:space="preserve"> Windows Embedded </w:t>
              </w:r>
              <w:r w:rsidR="004F43F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jc w:val="center"/>
            </w:pPr>
          </w:p>
        </w:tc>
      </w:tr>
    </w:tbl>
    <w:p w:rsidR="008C2D42" w:rsidRDefault="008C2D42">
      <w:pPr>
        <w:pStyle w:val="ProductList-Body"/>
      </w:pPr>
    </w:p>
    <w:p w:rsidR="008C2D42" w:rsidRDefault="004F43F2">
      <w:pPr>
        <w:pStyle w:val="ProductList-ClauseHeading"/>
        <w:outlineLvl w:val="2"/>
      </w:pPr>
      <w:bookmarkStart w:id="350" w:name="_Sec577"/>
      <w:r>
        <w:t>新版本權利</w:t>
      </w:r>
      <w:bookmarkEnd w:id="350"/>
    </w:p>
    <w:p w:rsidR="008C2D42" w:rsidRDefault="004F43F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8C2D42" w:rsidRDefault="008C2D42">
      <w:pPr>
        <w:pStyle w:val="ProductList-Body"/>
      </w:pPr>
    </w:p>
    <w:p w:rsidR="008C2D42" w:rsidRDefault="004F43F2">
      <w:pPr>
        <w:pStyle w:val="ProductList-ClauseHeading"/>
        <w:outlineLvl w:val="2"/>
      </w:pPr>
      <w:bookmarkStart w:id="351" w:name="_Sec931"/>
      <w:r>
        <w:t>計算軟體保證利益點數</w:t>
      </w:r>
      <w:bookmarkEnd w:id="351"/>
    </w:p>
    <w:p w:rsidR="008C2D42" w:rsidRDefault="004F43F2">
      <w:pPr>
        <w:pStyle w:val="ProductList-Body"/>
      </w:pPr>
      <w:r>
        <w:t>係依照點數式的系統計算下列利益的資格：</w:t>
      </w:r>
    </w:p>
    <w:p w:rsidR="008C2D42" w:rsidRDefault="004F43F2" w:rsidP="004F43F2">
      <w:pPr>
        <w:pStyle w:val="ProductList-Bullet"/>
        <w:numPr>
          <w:ilvl w:val="0"/>
          <w:numId w:val="48"/>
        </w:numPr>
      </w:pPr>
      <w:r>
        <w:t>規劃服務</w:t>
      </w:r>
    </w:p>
    <w:p w:rsidR="008C2D42" w:rsidRDefault="004F43F2" w:rsidP="004F43F2">
      <w:pPr>
        <w:pStyle w:val="ProductList-Bullet"/>
        <w:numPr>
          <w:ilvl w:val="0"/>
          <w:numId w:val="48"/>
        </w:numPr>
      </w:pPr>
      <w:r>
        <w:t>訓練券</w:t>
      </w:r>
    </w:p>
    <w:p w:rsidR="008C2D42" w:rsidRDefault="004F43F2" w:rsidP="004F43F2">
      <w:pPr>
        <w:pStyle w:val="ProductList-Bullet"/>
        <w:numPr>
          <w:ilvl w:val="0"/>
          <w:numId w:val="48"/>
        </w:numPr>
      </w:pPr>
      <w:r>
        <w:t>全天候問題解決支援</w:t>
      </w:r>
      <w:r>
        <w:t xml:space="preserve"> (</w:t>
      </w:r>
      <w:r>
        <w:t>電話</w:t>
      </w:r>
      <w:r>
        <w:t>)</w:t>
      </w:r>
      <w:r>
        <w:t>，僅限</w:t>
      </w:r>
      <w:r>
        <w:t xml:space="preserve"> MPSA</w:t>
      </w:r>
    </w:p>
    <w:p w:rsidR="008C2D42" w:rsidRDefault="004F43F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8C2D4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C2D42" w:rsidRDefault="004F43F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C2D42" w:rsidRDefault="004F43F2">
            <w:pPr>
              <w:pStyle w:val="ProductList-TableBody"/>
            </w:pPr>
            <w:r>
              <w:rPr>
                <w:color w:val="FFFFFF"/>
              </w:rPr>
              <w:t>點數</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1</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2</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5</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10</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25</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50</w:t>
            </w:r>
          </w:p>
        </w:tc>
      </w:tr>
      <w:tr w:rsidR="008C2D42">
        <w:tc>
          <w:tcPr>
            <w:tcW w:w="105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75</w:t>
            </w:r>
          </w:p>
        </w:tc>
      </w:tr>
    </w:tbl>
    <w:p w:rsidR="008C2D42" w:rsidRDefault="004F43F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C2D42" w:rsidRDefault="008C2D42">
      <w:pPr>
        <w:pStyle w:val="ProductList-Body"/>
      </w:pPr>
    </w:p>
    <w:p w:rsidR="008C2D42" w:rsidRDefault="004F43F2">
      <w:pPr>
        <w:pStyle w:val="ProductList-ClauseHeading"/>
        <w:outlineLvl w:val="2"/>
      </w:pPr>
      <w:bookmarkStart w:id="352" w:name="_Sec579"/>
      <w:r>
        <w:t xml:space="preserve">Office Online </w:t>
      </w:r>
      <w:r>
        <w:t>服務和</w:t>
      </w:r>
      <w:r>
        <w:t xml:space="preserve"> Office Online Server</w:t>
      </w:r>
      <w:bookmarkEnd w:id="352"/>
    </w:p>
    <w:p w:rsidR="008C2D42" w:rsidRDefault="004F43F2">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8C2D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Office Online </w:t>
            </w:r>
            <w:r>
              <w:rPr>
                <w:color w:val="FFFFFF"/>
              </w:rPr>
              <w:t>權利</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8C2D42" w:rsidRDefault="004F43F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8C2D42" w:rsidRDefault="004F43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Office Online for Office 365</w:t>
            </w:r>
            <w:r>
              <w:fldChar w:fldCharType="begin"/>
            </w:r>
            <w:r>
              <w:instrText xml:space="preserve"> XE "Office Online for Office 365" </w:instrText>
            </w:r>
            <w:r>
              <w:fldChar w:fldCharType="end"/>
            </w:r>
          </w:p>
          <w:p w:rsidR="008C2D42" w:rsidRDefault="004F43F2">
            <w:pPr>
              <w:pStyle w:val="ProductList-TableBody"/>
            </w:pPr>
            <w:r>
              <w:t>Office Online Server</w:t>
            </w:r>
          </w:p>
        </w:tc>
      </w:tr>
    </w:tbl>
    <w:p w:rsidR="008C2D42" w:rsidRDefault="004F43F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8C2D42" w:rsidRDefault="008C2D42">
      <w:pPr>
        <w:pStyle w:val="ProductList-Body"/>
      </w:pPr>
    </w:p>
    <w:p w:rsidR="008C2D42" w:rsidRDefault="004F43F2">
      <w:pPr>
        <w:pStyle w:val="ProductList-ClauseHeading"/>
        <w:outlineLvl w:val="2"/>
      </w:pPr>
      <w:bookmarkStart w:id="353" w:name="_Sec580"/>
      <w:r>
        <w:t>規劃服務</w:t>
      </w:r>
      <w:bookmarkEnd w:id="353"/>
    </w:p>
    <w:p w:rsidR="008C2D42" w:rsidRDefault="004F43F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8C2D42" w:rsidRDefault="008C2D42">
      <w:pPr>
        <w:pStyle w:val="ProductList-Body"/>
      </w:pPr>
    </w:p>
    <w:p w:rsidR="008C2D42" w:rsidRDefault="004F43F2">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8C2D4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點數</w:t>
            </w:r>
          </w:p>
        </w:tc>
      </w:tr>
      <w:tr w:rsidR="008C2D42">
        <w:tc>
          <w:tcPr>
            <w:tcW w:w="101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1</w:t>
            </w:r>
          </w:p>
        </w:tc>
      </w:tr>
      <w:tr w:rsidR="008C2D42">
        <w:tc>
          <w:tcPr>
            <w:tcW w:w="101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2</w:t>
            </w:r>
          </w:p>
        </w:tc>
      </w:tr>
      <w:tr w:rsidR="008C2D42">
        <w:tc>
          <w:tcPr>
            <w:tcW w:w="101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25</w:t>
            </w:r>
          </w:p>
        </w:tc>
      </w:tr>
      <w:tr w:rsidR="008C2D42">
        <w:tc>
          <w:tcPr>
            <w:tcW w:w="101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50</w:t>
            </w:r>
          </w:p>
        </w:tc>
      </w:tr>
      <w:tr w:rsidR="008C2D42">
        <w:tc>
          <w:tcPr>
            <w:tcW w:w="101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75</w:t>
            </w:r>
          </w:p>
        </w:tc>
      </w:tr>
    </w:tbl>
    <w:p w:rsidR="008C2D42" w:rsidRDefault="004F43F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C2D42" w:rsidRDefault="008C2D42">
      <w:pPr>
        <w:pStyle w:val="ProductList-Body"/>
      </w:pPr>
    </w:p>
    <w:p w:rsidR="008C2D42" w:rsidRDefault="004F43F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8C2D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600,000+</w:t>
            </w:r>
          </w:p>
        </w:tc>
      </w:tr>
      <w:tr w:rsidR="008C2D4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C2D42" w:rsidRDefault="004F43F2">
            <w:pPr>
              <w:pStyle w:val="ProductList-TableBody"/>
            </w:pPr>
            <w:r>
              <w:lastRenderedPageBreak/>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75</w:t>
            </w:r>
          </w:p>
        </w:tc>
      </w:tr>
    </w:tbl>
    <w:p w:rsidR="008C2D42" w:rsidRDefault="008C2D42">
      <w:pPr>
        <w:pStyle w:val="ProductList-Body"/>
      </w:pPr>
    </w:p>
    <w:p w:rsidR="008C2D42" w:rsidRDefault="004F43F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8C2D4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C2D42" w:rsidRDefault="004F43F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C2D42" w:rsidRDefault="004F43F2">
            <w:pPr>
              <w:pStyle w:val="ProductList-TableBody"/>
            </w:pPr>
            <w:r>
              <w:t>→600,000+</w:t>
            </w:r>
          </w:p>
        </w:tc>
      </w:tr>
      <w:tr w:rsidR="008C2D4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C2D42" w:rsidRDefault="004F43F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12</w:t>
            </w:r>
          </w:p>
        </w:tc>
      </w:tr>
    </w:tbl>
    <w:p w:rsidR="008C2D42" w:rsidRDefault="004F43F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6">
        <w:r>
          <w:rPr>
            <w:color w:val="00467F"/>
            <w:u w:val="single"/>
          </w:rPr>
          <w:t>http://www.microsoft.com/licensing/software-assurance/planning-services-overview.aspx</w:t>
        </w:r>
      </w:hyperlink>
      <w:r>
        <w:t>。</w:t>
      </w:r>
    </w:p>
    <w:p w:rsidR="008C2D42" w:rsidRDefault="008C2D42">
      <w:pPr>
        <w:pStyle w:val="ProductList-Body"/>
      </w:pPr>
    </w:p>
    <w:p w:rsidR="008C2D42" w:rsidRDefault="004F43F2">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8C2D42" w:rsidRDefault="004F43F2" w:rsidP="004F43F2">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7">
        <w:r>
          <w:rPr>
            <w:color w:val="00467F"/>
            <w:u w:val="single"/>
          </w:rPr>
          <w:t>http://directory.partners.extranet.microsoft.com/psbproviders</w:t>
        </w:r>
      </w:hyperlink>
    </w:p>
    <w:p w:rsidR="008C2D42" w:rsidRDefault="004F43F2" w:rsidP="004F43F2">
      <w:pPr>
        <w:pStyle w:val="ProductList-Bullet"/>
        <w:numPr>
          <w:ilvl w:val="0"/>
          <w:numId w:val="49"/>
        </w:numPr>
      </w:pPr>
      <w:r>
        <w:t>規劃服務之履行會提供服務，其中涵蓋可造就高等級部署規劃之預先定義的工作範圍；但不能包括軟體之實際部署。</w:t>
      </w:r>
    </w:p>
    <w:p w:rsidR="008C2D42" w:rsidRDefault="004F43F2" w:rsidP="004F43F2">
      <w:pPr>
        <w:pStyle w:val="ProductList-Bullet"/>
        <w:numPr>
          <w:ilvl w:val="0"/>
          <w:numId w:val="49"/>
        </w:numPr>
      </w:pPr>
      <w:r>
        <w:t>規劃服務券僅得由符合取得利益資格之客戶買回。</w:t>
      </w:r>
    </w:p>
    <w:p w:rsidR="008C2D42" w:rsidRDefault="004F43F2" w:rsidP="004F43F2">
      <w:pPr>
        <w:pStyle w:val="ProductList-Bullet"/>
        <w:numPr>
          <w:ilvl w:val="0"/>
          <w:numId w:val="49"/>
        </w:numPr>
      </w:pPr>
      <w:r>
        <w:t>規劃服務券不得變換為現金、貨幣或其他有價的報酬。</w:t>
      </w:r>
    </w:p>
    <w:p w:rsidR="008C2D42" w:rsidRDefault="004F43F2" w:rsidP="004F43F2">
      <w:pPr>
        <w:pStyle w:val="ProductList-Bullet"/>
        <w:numPr>
          <w:ilvl w:val="0"/>
          <w:numId w:val="49"/>
        </w:numPr>
      </w:pPr>
      <w:r>
        <w:t>在允許的情況下，因為退貨及其他付款調整而降低合格之</w:t>
      </w:r>
      <w:r>
        <w:t xml:space="preserve"> SA </w:t>
      </w:r>
      <w:r>
        <w:t>範圍，可能會降低客戶之規劃服務權利天數。</w:t>
      </w:r>
    </w:p>
    <w:p w:rsidR="008C2D42" w:rsidRDefault="004F43F2" w:rsidP="004F43F2">
      <w:pPr>
        <w:pStyle w:val="ProductList-Bullet"/>
        <w:numPr>
          <w:ilvl w:val="0"/>
          <w:numId w:val="49"/>
        </w:numPr>
      </w:pPr>
      <w:r>
        <w:t>訓練券類型不得合併。規劃服務約定不得超過每項服務約定類型之指定期間上限。</w:t>
      </w:r>
    </w:p>
    <w:p w:rsidR="008C2D42" w:rsidRDefault="004F43F2" w:rsidP="004F43F2">
      <w:pPr>
        <w:pStyle w:val="ProductList-Bullet"/>
        <w:numPr>
          <w:ilvl w:val="0"/>
          <w:numId w:val="49"/>
        </w:numPr>
      </w:pPr>
      <w:r>
        <w:t>訓練券僅對其訓練券會被買回之特定服務類型的合格提供者，方始適用。</w:t>
      </w:r>
    </w:p>
    <w:p w:rsidR="008C2D42" w:rsidRDefault="004F43F2" w:rsidP="004F43F2">
      <w:pPr>
        <w:pStyle w:val="ProductList-Bullet"/>
        <w:numPr>
          <w:ilvl w:val="0"/>
          <w:numId w:val="49"/>
        </w:numPr>
      </w:pPr>
      <w:r>
        <w:t>訓練券必須於</w:t>
      </w:r>
      <w:r>
        <w:t xml:space="preserve"> SA </w:t>
      </w:r>
      <w:r>
        <w:t>範圍期間指定。</w:t>
      </w:r>
    </w:p>
    <w:p w:rsidR="008C2D42" w:rsidRDefault="004F43F2" w:rsidP="004F43F2">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8C2D42" w:rsidRDefault="008C2D42">
      <w:pPr>
        <w:pStyle w:val="ProductList-Body"/>
      </w:pPr>
    </w:p>
    <w:p w:rsidR="008C2D42" w:rsidRDefault="004F43F2">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8C2D42" w:rsidRDefault="008C2D42">
      <w:pPr>
        <w:pStyle w:val="ProductList-Body"/>
      </w:pPr>
    </w:p>
    <w:p w:rsidR="008C2D42" w:rsidRDefault="004F43F2">
      <w:pPr>
        <w:pStyle w:val="ProductList-ClauseHeading"/>
        <w:outlineLvl w:val="2"/>
      </w:pPr>
      <w:bookmarkStart w:id="354" w:name="_Sec581"/>
      <w:r>
        <w:t xml:space="preserve">Enterprise Source </w:t>
      </w:r>
      <w:r>
        <w:t>授權方案</w:t>
      </w:r>
      <w:bookmarkEnd w:id="354"/>
    </w:p>
    <w:p w:rsidR="008C2D42" w:rsidRDefault="004F43F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8C2D42" w:rsidRDefault="008C2D42">
      <w:pPr>
        <w:pStyle w:val="ProductList-Body"/>
      </w:pPr>
    </w:p>
    <w:p w:rsidR="008C2D42" w:rsidRDefault="004F43F2">
      <w:pPr>
        <w:pStyle w:val="ProductList-ClauseHeading"/>
        <w:outlineLvl w:val="2"/>
      </w:pPr>
      <w:bookmarkStart w:id="355" w:name="_Sec582"/>
      <w:r>
        <w:t>訓練券</w:t>
      </w:r>
      <w:bookmarkEnd w:id="355"/>
    </w:p>
    <w:p w:rsidR="008C2D42" w:rsidRDefault="004F43F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系統組合</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w:t>
            </w:r>
            <w:r>
              <w:t xml:space="preserve"> 50 </w:t>
            </w:r>
            <w:r>
              <w:t>個使用權或點數</w:t>
            </w:r>
            <w:r>
              <w:t xml:space="preserve"> 1 </w:t>
            </w:r>
            <w:r>
              <w:t>天</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每一合格副約或訂購帳戶</w:t>
            </w:r>
            <w:r>
              <w:t xml:space="preserve"> 10 </w:t>
            </w:r>
            <w:r>
              <w:t>天</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15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25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55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80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125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200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300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400 </w:t>
            </w:r>
            <w:r>
              <w:t>天</w:t>
            </w:r>
            <w:r>
              <w:t>*</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700 </w:t>
            </w:r>
            <w:r>
              <w:t>天</w:t>
            </w:r>
            <w:r>
              <w:t>*</w:t>
            </w:r>
          </w:p>
        </w:tc>
      </w:tr>
    </w:tbl>
    <w:p w:rsidR="008C2D42" w:rsidRDefault="004F43F2">
      <w:pPr>
        <w:pStyle w:val="ProductList-Body"/>
      </w:pPr>
      <w:r>
        <w:t>*</w:t>
      </w:r>
      <w:r>
        <w:rPr>
          <w:i/>
        </w:rPr>
        <w:t>每個合格副約、合約或訂購帳戶的天數</w:t>
      </w:r>
    </w:p>
    <w:p w:rsidR="008C2D42" w:rsidRDefault="008C2D42">
      <w:pPr>
        <w:pStyle w:val="ProductList-Body"/>
      </w:pPr>
    </w:p>
    <w:p w:rsidR="008C2D42" w:rsidRDefault="004F43F2" w:rsidP="004F43F2">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8C2D42" w:rsidRDefault="004F43F2" w:rsidP="004F43F2">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rsidR="008C2D42" w:rsidRDefault="004F43F2" w:rsidP="004F43F2">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8C2D42" w:rsidRDefault="004F43F2" w:rsidP="004F43F2">
      <w:pPr>
        <w:pStyle w:val="ProductList-Bullet"/>
        <w:numPr>
          <w:ilvl w:val="0"/>
          <w:numId w:val="50"/>
        </w:numPr>
      </w:pPr>
      <w:r>
        <w:t>訓練券無法用來涵蓋客戶未顯示於保留課程之任何相關費用。</w:t>
      </w:r>
    </w:p>
    <w:p w:rsidR="008C2D42" w:rsidRDefault="004F43F2" w:rsidP="004F43F2">
      <w:pPr>
        <w:pStyle w:val="ProductList-Bullet"/>
        <w:numPr>
          <w:ilvl w:val="0"/>
          <w:numId w:val="50"/>
        </w:numPr>
      </w:pPr>
      <w:r>
        <w:t>訓練券僅得由客戶核准之個人買回進行使用。</w:t>
      </w:r>
    </w:p>
    <w:p w:rsidR="008C2D42" w:rsidRDefault="004F43F2" w:rsidP="004F43F2">
      <w:pPr>
        <w:pStyle w:val="ProductList-Bullet"/>
        <w:numPr>
          <w:ilvl w:val="0"/>
          <w:numId w:val="50"/>
        </w:numPr>
      </w:pPr>
      <w:r>
        <w:lastRenderedPageBreak/>
        <w:t>訓練券不得變換為現金、貨幣或其他有價的報酬。</w:t>
      </w:r>
    </w:p>
    <w:p w:rsidR="008C2D42" w:rsidRDefault="004F43F2" w:rsidP="004F43F2">
      <w:pPr>
        <w:pStyle w:val="ProductList-Bullet"/>
        <w:numPr>
          <w:ilvl w:val="0"/>
          <w:numId w:val="50"/>
        </w:numPr>
      </w:pPr>
      <w:r>
        <w:t>訓練券必須於</w:t>
      </w:r>
      <w:r>
        <w:t xml:space="preserve"> SA </w:t>
      </w:r>
      <w:r>
        <w:t>範圍期間指定。</w:t>
      </w:r>
    </w:p>
    <w:p w:rsidR="008C2D42" w:rsidRDefault="004F43F2" w:rsidP="004F43F2">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rsidR="008C2D42" w:rsidRDefault="004F43F2" w:rsidP="004F43F2">
      <w:pPr>
        <w:pStyle w:val="ProductList-Bullet"/>
        <w:numPr>
          <w:ilvl w:val="0"/>
          <w:numId w:val="50"/>
        </w:numPr>
      </w:pPr>
      <w:r>
        <w:t>訓練券一次得用來保留僅具備一個合格之</w:t>
      </w:r>
      <w:r>
        <w:t xml:space="preserve"> Microsoft Learning Partner </w:t>
      </w:r>
      <w:r>
        <w:t>的課程。</w:t>
      </w:r>
    </w:p>
    <w:p w:rsidR="008C2D42" w:rsidRDefault="004F43F2" w:rsidP="004F43F2">
      <w:pPr>
        <w:pStyle w:val="ProductList-Bullet"/>
        <w:numPr>
          <w:ilvl w:val="0"/>
          <w:numId w:val="50"/>
        </w:numPr>
      </w:pPr>
      <w:r>
        <w:t>不得移轉或出售用來訂購</w:t>
      </w:r>
      <w:r>
        <w:t xml:space="preserve"> Microsoft Official Learning Product </w:t>
      </w:r>
      <w:r>
        <w:t>之訓練券。</w:t>
      </w:r>
    </w:p>
    <w:p w:rsidR="008C2D42" w:rsidRDefault="004F43F2" w:rsidP="004F43F2">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rsidR="008C2D42" w:rsidRDefault="004F43F2" w:rsidP="004F43F2">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8C2D42" w:rsidRDefault="004F43F2" w:rsidP="004F43F2">
      <w:pPr>
        <w:pStyle w:val="ProductList-Bullet"/>
        <w:numPr>
          <w:ilvl w:val="0"/>
          <w:numId w:val="50"/>
        </w:numPr>
      </w:pPr>
      <w:r>
        <w:t>可供使用之</w:t>
      </w:r>
      <w:r>
        <w:t xml:space="preserve"> Microsoft Official Learning Products </w:t>
      </w:r>
      <w:r>
        <w:t>得隨時變更，恕不另行通知。</w:t>
      </w:r>
    </w:p>
    <w:p w:rsidR="008C2D42" w:rsidRDefault="004F43F2" w:rsidP="004F43F2">
      <w:pPr>
        <w:pStyle w:val="ProductList-Bullet"/>
        <w:numPr>
          <w:ilvl w:val="0"/>
          <w:numId w:val="50"/>
        </w:numPr>
      </w:pPr>
      <w:r>
        <w:t>訂購</w:t>
      </w:r>
      <w:r>
        <w:t xml:space="preserve"> Microsoft Official Learning Product </w:t>
      </w:r>
      <w:r>
        <w:t>所需之天數得隨時變更。</w:t>
      </w:r>
    </w:p>
    <w:p w:rsidR="008C2D42" w:rsidRDefault="008C2D42">
      <w:pPr>
        <w:pStyle w:val="ProductList-Body"/>
      </w:pPr>
    </w:p>
    <w:p w:rsidR="008C2D42" w:rsidRDefault="004F43F2">
      <w:pPr>
        <w:pStyle w:val="ProductList-ClauseHeading"/>
        <w:outlineLvl w:val="2"/>
      </w:pPr>
      <w:bookmarkStart w:id="356" w:name="_Sec584"/>
      <w:r>
        <w:t>家庭使用方案</w:t>
      </w:r>
      <w:bookmarkEnd w:id="356"/>
    </w:p>
    <w:p w:rsidR="008C2D42" w:rsidRDefault="004F43F2">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8C2D42" w:rsidRDefault="008C2D42">
      <w:pPr>
        <w:pStyle w:val="ProductList-Body"/>
      </w:pPr>
    </w:p>
    <w:p w:rsidR="008C2D42" w:rsidRDefault="004F43F2">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8C2D42" w:rsidRDefault="008C2D42">
      <w:pPr>
        <w:pStyle w:val="ProductList-Body"/>
      </w:pPr>
    </w:p>
    <w:p w:rsidR="008C2D42" w:rsidRDefault="004F43F2">
      <w:pPr>
        <w:pStyle w:val="ProductList-Body"/>
      </w:pPr>
      <w:r>
        <w:t>家庭使用方案軟體之使用條款係</w:t>
      </w:r>
      <w:r>
        <w:t xml:space="preserve"> Microsoft </w:t>
      </w:r>
      <w:r>
        <w:t>與客戶之員工間所簽訂，其可透過家庭使用方案網站存取。</w:t>
      </w:r>
    </w:p>
    <w:p w:rsidR="008C2D42" w:rsidRDefault="008C2D42">
      <w:pPr>
        <w:pStyle w:val="ProductList-Body"/>
      </w:pPr>
    </w:p>
    <w:p w:rsidR="008C2D42" w:rsidRDefault="004F43F2">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11"/>
        <w:gridCol w:w="5379"/>
      </w:tblGrid>
      <w:tr w:rsidR="008C2D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對應的家庭使用方案授權</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標準版</w:t>
            </w:r>
            <w:r>
              <w:t xml:space="preserve"> 2010/2013/2016/2019</w:t>
            </w:r>
          </w:p>
          <w:p w:rsidR="008C2D42" w:rsidRDefault="004F43F2">
            <w:pPr>
              <w:pStyle w:val="ProductList-TableBody"/>
            </w:pPr>
            <w:r>
              <w:t xml:space="preserve">Office </w:t>
            </w:r>
            <w:r>
              <w:t>專業增強版</w:t>
            </w:r>
            <w:r>
              <w:t xml:space="preserve"> 2010/2013/2016/2019</w:t>
            </w:r>
          </w:p>
          <w:p w:rsidR="008C2D42" w:rsidRDefault="004F43F2">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專業增強版</w:t>
            </w:r>
            <w:r>
              <w:t xml:space="preserve"> 2016 HUP</w:t>
            </w:r>
            <w:r>
              <w:t>、</w:t>
            </w:r>
          </w:p>
          <w:p w:rsidR="008C2D42" w:rsidRDefault="004F43F2">
            <w:pPr>
              <w:pStyle w:val="ProductList-TableBody"/>
            </w:pPr>
            <w:r>
              <w:t xml:space="preserve">Office </w:t>
            </w:r>
            <w:r>
              <w:t>專業增強版</w:t>
            </w:r>
            <w:r>
              <w:t xml:space="preserve"> 2019 HUP</w:t>
            </w:r>
            <w:r>
              <w:t>、</w:t>
            </w:r>
          </w:p>
          <w:p w:rsidR="008C2D42" w:rsidRDefault="004F43F2">
            <w:pPr>
              <w:pStyle w:val="ProductList-TableBody"/>
            </w:pPr>
            <w:r>
              <w:t xml:space="preserve">Mac </w:t>
            </w:r>
            <w:r>
              <w:t>版</w:t>
            </w:r>
            <w:r>
              <w:t xml:space="preserve"> Office 2016 </w:t>
            </w:r>
            <w:r>
              <w:t>家用及中小企業版搭配商務用</w:t>
            </w:r>
            <w:r>
              <w:t xml:space="preserve"> Skype DL HUP</w:t>
            </w:r>
            <w:r>
              <w:t>，以及</w:t>
            </w:r>
          </w:p>
          <w:p w:rsidR="008C2D42" w:rsidRDefault="004F43F2">
            <w:pPr>
              <w:pStyle w:val="ProductList-TableBody"/>
            </w:pPr>
            <w:r>
              <w:t xml:space="preserve"> Mac </w:t>
            </w:r>
            <w:r>
              <w:t>版</w:t>
            </w:r>
            <w:r>
              <w:t xml:space="preserve"> Office 2019 </w:t>
            </w:r>
            <w:r>
              <w:t>家用及中小企業版搭配商務用</w:t>
            </w:r>
            <w:r>
              <w:t xml:space="preserve"> Skype DL HUP</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Access 2010/2013/2016/2019</w:t>
            </w:r>
          </w:p>
          <w:p w:rsidR="008C2D42" w:rsidRDefault="004F43F2">
            <w:pPr>
              <w:pStyle w:val="ProductList-TableBody"/>
            </w:pPr>
            <w:r>
              <w:t>Excel 2010/2013/2016/2019</w:t>
            </w:r>
          </w:p>
          <w:p w:rsidR="008C2D42" w:rsidRDefault="004F43F2">
            <w:pPr>
              <w:pStyle w:val="ProductList-TableBody"/>
            </w:pPr>
            <w:r>
              <w:t>PowerPoint 2010/2013/2016/2019</w:t>
            </w:r>
          </w:p>
          <w:p w:rsidR="008C2D42" w:rsidRDefault="004F43F2">
            <w:pPr>
              <w:pStyle w:val="ProductList-TableBody"/>
            </w:pPr>
            <w:r>
              <w:t>InfoPath 2010/2013</w:t>
            </w:r>
          </w:p>
          <w:p w:rsidR="008C2D42" w:rsidRDefault="004F43F2">
            <w:pPr>
              <w:pStyle w:val="ProductList-TableBody"/>
            </w:pPr>
            <w:r>
              <w:t>Lync 2010/2013</w:t>
            </w:r>
          </w:p>
          <w:p w:rsidR="008C2D42" w:rsidRDefault="004F43F2">
            <w:pPr>
              <w:pStyle w:val="ProductList-TableBody"/>
            </w:pPr>
            <w:r>
              <w:t>OneNote 2010/2013/2016</w:t>
            </w:r>
          </w:p>
          <w:p w:rsidR="008C2D42" w:rsidRDefault="004F43F2">
            <w:pPr>
              <w:pStyle w:val="ProductList-TableBody"/>
            </w:pPr>
            <w:r>
              <w:t>Outlook 2010/2013/2016/2019</w:t>
            </w:r>
          </w:p>
          <w:p w:rsidR="008C2D42" w:rsidRDefault="004F43F2">
            <w:pPr>
              <w:pStyle w:val="ProductList-TableBody"/>
            </w:pPr>
            <w:r>
              <w:t>Publisher 2010/2013/2016/2019</w:t>
            </w:r>
          </w:p>
          <w:p w:rsidR="008C2D42" w:rsidRDefault="004F43F2">
            <w:pPr>
              <w:pStyle w:val="ProductList-TableBody"/>
            </w:pPr>
            <w:r>
              <w:t>商務用</w:t>
            </w:r>
            <w:r>
              <w:t xml:space="preserve"> Skype 2015/2019</w:t>
            </w:r>
          </w:p>
          <w:p w:rsidR="008C2D42" w:rsidRDefault="004F43F2">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專業增強版</w:t>
            </w:r>
            <w:r>
              <w:t xml:space="preserve"> 2016 HUP</w:t>
            </w:r>
            <w:r>
              <w:t>、</w:t>
            </w:r>
          </w:p>
          <w:p w:rsidR="008C2D42" w:rsidRDefault="004F43F2">
            <w:pPr>
              <w:pStyle w:val="ProductList-TableBody"/>
            </w:pPr>
            <w:r>
              <w:t xml:space="preserve">Office </w:t>
            </w:r>
            <w:r>
              <w:t>專業增強版</w:t>
            </w:r>
            <w:r>
              <w:t xml:space="preserve"> 2019 HUP</w:t>
            </w:r>
            <w:r>
              <w:t>、</w:t>
            </w:r>
          </w:p>
          <w:p w:rsidR="008C2D42" w:rsidRDefault="004F43F2">
            <w:pPr>
              <w:pStyle w:val="ProductList-TableBody"/>
            </w:pPr>
            <w:r>
              <w:t xml:space="preserve">Mac </w:t>
            </w:r>
            <w:r>
              <w:t>版</w:t>
            </w:r>
            <w:r>
              <w:t xml:space="preserve"> Office 2016 </w:t>
            </w:r>
            <w:r>
              <w:t>家用及中小企業版搭配商務用</w:t>
            </w:r>
            <w:r>
              <w:t xml:space="preserve"> Skype DL HUP</w:t>
            </w:r>
            <w:r>
              <w:t>，以及</w:t>
            </w:r>
          </w:p>
          <w:p w:rsidR="008C2D42" w:rsidRDefault="004F43F2">
            <w:pPr>
              <w:pStyle w:val="ProductList-TableBody"/>
            </w:pPr>
            <w:r>
              <w:t xml:space="preserve">Mac </w:t>
            </w:r>
            <w:r>
              <w:t>版</w:t>
            </w:r>
            <w:r>
              <w:t xml:space="preserve"> Office 2019 </w:t>
            </w:r>
            <w:r>
              <w:t>家用及中小企業版搭配商務用</w:t>
            </w:r>
            <w:r>
              <w:t xml:space="preserve"> Skype DL HUP</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Visio </w:t>
            </w:r>
            <w:r>
              <w:t>標準版</w:t>
            </w:r>
            <w:r>
              <w:t xml:space="preserve"> 2010/2013 /2016/2019</w:t>
            </w:r>
          </w:p>
          <w:p w:rsidR="008C2D42" w:rsidRDefault="004F43F2">
            <w:pPr>
              <w:pStyle w:val="ProductList-TableBody"/>
            </w:pPr>
            <w:r>
              <w:t xml:space="preserve">Visio </w:t>
            </w:r>
            <w:r>
              <w:t>專業版</w:t>
            </w:r>
            <w:r>
              <w:t xml:space="preserve"> 2010/2013/2016/2019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Visio </w:t>
            </w:r>
            <w:r>
              <w:t>專業版</w:t>
            </w:r>
            <w:r>
              <w:t xml:space="preserve"> 2016 HUP </w:t>
            </w:r>
            <w:r>
              <w:t>及</w:t>
            </w:r>
          </w:p>
          <w:p w:rsidR="008C2D42" w:rsidRDefault="004F43F2">
            <w:pPr>
              <w:pStyle w:val="ProductList-TableBody"/>
            </w:pPr>
            <w:r>
              <w:t xml:space="preserve">Visio </w:t>
            </w:r>
            <w:r>
              <w:t>專業版</w:t>
            </w:r>
            <w:r>
              <w:t xml:space="preserve"> 2019 HUP</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Project </w:t>
            </w:r>
            <w:r>
              <w:t>標準版</w:t>
            </w:r>
            <w:r>
              <w:t xml:space="preserve"> 2010/2013/2016/2019</w:t>
            </w:r>
          </w:p>
          <w:p w:rsidR="008C2D42" w:rsidRDefault="004F43F2">
            <w:pPr>
              <w:pStyle w:val="ProductList-TableBody"/>
            </w:pPr>
            <w:r>
              <w:t xml:space="preserve">Project </w:t>
            </w:r>
            <w:r>
              <w:t>專業版</w:t>
            </w:r>
            <w:r>
              <w:t xml:space="preserve"> 2010/2013/2016/2019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Project </w:t>
            </w:r>
            <w:r>
              <w:t>專業版</w:t>
            </w:r>
            <w:r>
              <w:t xml:space="preserve"> 2016 HUP </w:t>
            </w:r>
            <w:r>
              <w:t>及</w:t>
            </w:r>
          </w:p>
          <w:p w:rsidR="008C2D42" w:rsidRDefault="004F43F2">
            <w:pPr>
              <w:pStyle w:val="ProductList-TableBody"/>
            </w:pPr>
            <w:r>
              <w:t xml:space="preserve">Project </w:t>
            </w:r>
            <w:r>
              <w:t>專業版</w:t>
            </w:r>
            <w:r>
              <w:t xml:space="preserve"> 2019 HUP</w:t>
            </w:r>
          </w:p>
        </w:tc>
      </w:tr>
    </w:tbl>
    <w:p w:rsidR="008C2D42" w:rsidRDefault="004F43F2">
      <w:pPr>
        <w:pStyle w:val="ProductList-Body"/>
      </w:pPr>
      <w:r>
        <w:rPr>
          <w:i/>
        </w:rPr>
        <w:t>如需詳細資訊，包括其他家庭使用方案軟體之未來供應性的相關資訊，請參閱</w:t>
      </w:r>
      <w:r>
        <w:rPr>
          <w:i/>
        </w:rPr>
        <w:t xml:space="preserve"> </w:t>
      </w:r>
      <w:hyperlink r:id="rId148">
        <w:r>
          <w:rPr>
            <w:i/>
            <w:color w:val="00467F"/>
            <w:u w:val="single"/>
          </w:rPr>
          <w:t>http://www.microsoft.com/licensing</w:t>
        </w:r>
      </w:hyperlink>
      <w:r>
        <w:rPr>
          <w:i/>
        </w:rPr>
        <w:t>。</w:t>
      </w:r>
    </w:p>
    <w:p w:rsidR="008C2D42" w:rsidRDefault="008C2D42">
      <w:pPr>
        <w:pStyle w:val="ProductList-Body"/>
      </w:pPr>
    </w:p>
    <w:p w:rsidR="008C2D42" w:rsidRDefault="004F43F2">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8C2D42" w:rsidRDefault="008C2D42">
      <w:pPr>
        <w:pStyle w:val="ProductList-Body"/>
        <w:jc w:val="right"/>
      </w:pPr>
    </w:p>
    <w:p w:rsidR="008C2D42" w:rsidRDefault="004F43F2">
      <w:pPr>
        <w:pStyle w:val="ProductList-ClauseHeading"/>
        <w:outlineLvl w:val="2"/>
      </w:pPr>
      <w:bookmarkStart w:id="357" w:name="_Sec585"/>
      <w:r>
        <w:t>全天候問題解決支援</w:t>
      </w:r>
      <w:bookmarkEnd w:id="357"/>
    </w:p>
    <w:p w:rsidR="008C2D42" w:rsidRDefault="004F43F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8C2D42" w:rsidRDefault="008C2D42">
      <w:pPr>
        <w:pStyle w:val="ProductList-Body"/>
      </w:pPr>
    </w:p>
    <w:p w:rsidR="008C2D42" w:rsidRDefault="004F43F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8C2D42" w:rsidRDefault="008C2D42">
      <w:pPr>
        <w:pStyle w:val="ProductList-Body"/>
      </w:pPr>
    </w:p>
    <w:p w:rsidR="008C2D42" w:rsidRDefault="004F43F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8C2D42" w:rsidRDefault="008C2D42">
      <w:pPr>
        <w:pStyle w:val="ProductList-Body"/>
      </w:pPr>
    </w:p>
    <w:p w:rsidR="008C2D42" w:rsidRDefault="004F43F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w:t>
      </w:r>
      <w:r>
        <w:lastRenderedPageBreak/>
        <w:t>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8C2D42" w:rsidRDefault="008C2D42">
      <w:pPr>
        <w:pStyle w:val="ProductList-Body"/>
      </w:pPr>
    </w:p>
    <w:p w:rsidR="008C2D42" w:rsidRDefault="004F43F2">
      <w:pPr>
        <w:pStyle w:val="ProductList-SubClauseHeading"/>
        <w:outlineLvl w:val="3"/>
      </w:pPr>
      <w:r>
        <w:t>所有方案</w:t>
      </w:r>
      <w:r>
        <w:t xml:space="preserve"> (MPSA </w:t>
      </w:r>
      <w:r>
        <w:t>除外</w:t>
      </w:r>
      <w:r>
        <w:t xml:space="preserve">) </w:t>
      </w:r>
      <w:r>
        <w:t>的電話支援事件獲贈額</w:t>
      </w:r>
    </w:p>
    <w:p w:rsidR="008C2D42" w:rsidRDefault="004F43F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8C2D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IW/</w:t>
            </w:r>
            <w:r>
              <w:rPr>
                <w:color w:val="FFFFFF"/>
              </w:rPr>
              <w:t>用戶端</w:t>
            </w:r>
            <w:r>
              <w:rPr>
                <w:color w:val="FFFFFF"/>
              </w:rPr>
              <w:t xml:space="preserve"> - </w:t>
            </w:r>
            <w:r>
              <w:rPr>
                <w:color w:val="FFFFFF"/>
              </w:rPr>
              <w:t>事件獲贈額遞增</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270,000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瑞士法郎</w:t>
            </w:r>
            <w:r>
              <w:t>330,000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CRC 1,650,000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1,600,000 </w:t>
            </w:r>
            <w:r>
              <w:t>克朗</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215,000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£135,000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JPY 24,000,000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KWD 240,000,000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1,650,000 </w:t>
            </w:r>
            <w:r>
              <w:t>克朗</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350,000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2,000,000 </w:t>
            </w:r>
            <w:r>
              <w:t>克朗</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NTD 7,000,000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INR 10,000,000</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RUB 6,600,000</w:t>
            </w:r>
          </w:p>
        </w:tc>
      </w:tr>
    </w:tbl>
    <w:p w:rsidR="008C2D42" w:rsidRDefault="008C2D42">
      <w:pPr>
        <w:pStyle w:val="ProductList-BodyIndented"/>
        <w:ind w:left="720"/>
      </w:pPr>
    </w:p>
    <w:p w:rsidR="008C2D42" w:rsidRDefault="004F43F2">
      <w:pPr>
        <w:pStyle w:val="ProductList-BodyIndented"/>
      </w:pPr>
      <w:r>
        <w:t>尚未使用之電話支援事件將於</w:t>
      </w:r>
      <w:r>
        <w:t xml:space="preserve"> SA </w:t>
      </w:r>
      <w:r>
        <w:t>範圍屆滿時失去效力。各副約及合約間之電話支援事件不得移轉。</w:t>
      </w:r>
    </w:p>
    <w:p w:rsidR="008C2D42" w:rsidRDefault="008C2D42">
      <w:pPr>
        <w:pStyle w:val="ProductList-BodyIndented"/>
      </w:pPr>
    </w:p>
    <w:p w:rsidR="008C2D42" w:rsidRDefault="004F43F2">
      <w:pPr>
        <w:pStyle w:val="ProductList-BodyIndented"/>
      </w:pPr>
      <w:r>
        <w:t>當地電話支援之存取權可於營業時間提供，可於下列網站找到：</w:t>
      </w:r>
      <w:hyperlink r:id="rId14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C2D42" w:rsidRDefault="008C2D42">
      <w:pPr>
        <w:pStyle w:val="ProductList-BodyIndented"/>
      </w:pPr>
    </w:p>
    <w:p w:rsidR="008C2D42" w:rsidRDefault="004F43F2">
      <w:pPr>
        <w:pStyle w:val="ProductList-SubClauseHeading"/>
        <w:outlineLvl w:val="3"/>
      </w:pPr>
      <w:r>
        <w:t xml:space="preserve">MPSA </w:t>
      </w:r>
      <w:r>
        <w:t>的電話支援事件獲贈額</w:t>
      </w:r>
    </w:p>
    <w:p w:rsidR="008C2D42" w:rsidRDefault="004F43F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8C2D42" w:rsidRDefault="004F43F2">
            <w:pPr>
              <w:pStyle w:val="ProductList-TableBody"/>
            </w:pPr>
            <w:r>
              <w:rPr>
                <w:color w:val="FFFFFF"/>
              </w:rPr>
              <w:t>各電話支援事件的點數</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8C2D42" w:rsidRDefault="004F43F2">
            <w:pPr>
              <w:pStyle w:val="ProductList-TableBody"/>
            </w:pPr>
            <w:r>
              <w:t>2,000</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伺服器</w:t>
            </w:r>
          </w:p>
        </w:tc>
        <w:tc>
          <w:tcPr>
            <w:tcW w:w="6000" w:type="dxa"/>
            <w:tcBorders>
              <w:left w:val="single" w:sz="4" w:space="0" w:color="000000"/>
              <w:right w:val="single" w:sz="4" w:space="0" w:color="000000"/>
            </w:tcBorders>
          </w:tcPr>
          <w:p w:rsidR="008C2D42" w:rsidRDefault="004F43F2">
            <w:pPr>
              <w:pStyle w:val="ProductList-TableBody"/>
            </w:pPr>
            <w:r>
              <w:t>400</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CAL</w:t>
            </w:r>
          </w:p>
        </w:tc>
        <w:tc>
          <w:tcPr>
            <w:tcW w:w="6000" w:type="dxa"/>
            <w:tcBorders>
              <w:left w:val="single" w:sz="4" w:space="0" w:color="000000"/>
              <w:right w:val="single" w:sz="4" w:space="0" w:color="000000"/>
            </w:tcBorders>
          </w:tcPr>
          <w:p w:rsidR="008C2D42" w:rsidRDefault="004F43F2">
            <w:pPr>
              <w:pStyle w:val="ProductList-TableBody"/>
            </w:pPr>
            <w:r>
              <w:t>400</w:t>
            </w:r>
          </w:p>
        </w:tc>
      </w:tr>
    </w:tbl>
    <w:p w:rsidR="008C2D42" w:rsidRDefault="008C2D42">
      <w:pPr>
        <w:pStyle w:val="ProductList-BodyIndented"/>
      </w:pPr>
    </w:p>
    <w:p w:rsidR="008C2D42" w:rsidRDefault="004F43F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8C2D42" w:rsidRDefault="008C2D42">
      <w:pPr>
        <w:pStyle w:val="ProductList-BodyIndented"/>
      </w:pPr>
    </w:p>
    <w:p w:rsidR="008C2D42" w:rsidRDefault="004F43F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C2D42" w:rsidRDefault="008C2D42">
      <w:pPr>
        <w:pStyle w:val="ProductList-SubClauseHeading"/>
        <w:outlineLvl w:val="3"/>
      </w:pPr>
    </w:p>
    <w:p w:rsidR="008C2D42" w:rsidRDefault="004F43F2">
      <w:pPr>
        <w:pStyle w:val="ProductList-SubClauseHeading"/>
        <w:outlineLvl w:val="3"/>
      </w:pPr>
      <w:r>
        <w:t>網頁架構事件</w:t>
      </w:r>
    </w:p>
    <w:p w:rsidR="008C2D42" w:rsidRDefault="004F43F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8C2D42" w:rsidRDefault="008C2D42">
      <w:pPr>
        <w:pStyle w:val="ProductList-BodyIndented"/>
      </w:pPr>
    </w:p>
    <w:p w:rsidR="008C2D42" w:rsidRDefault="004F43F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8C2D42" w:rsidRDefault="008C2D42">
      <w:pPr>
        <w:pStyle w:val="ProductList-BodyIndented"/>
        <w:ind w:left="720"/>
      </w:pPr>
    </w:p>
    <w:p w:rsidR="008C2D42" w:rsidRDefault="004F43F2">
      <w:pPr>
        <w:pStyle w:val="ProductList-SubClauseHeading"/>
        <w:outlineLvl w:val="3"/>
      </w:pPr>
      <w:r>
        <w:lastRenderedPageBreak/>
        <w:t>支援連絡人</w:t>
      </w:r>
    </w:p>
    <w:p w:rsidR="008C2D42" w:rsidRDefault="004F43F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8C2D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8C2D42">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視需要情況而定</w:t>
            </w:r>
          </w:p>
        </w:tc>
      </w:tr>
      <w:tr w:rsidR="008C2D42">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16</w:t>
            </w:r>
          </w:p>
        </w:tc>
      </w:tr>
    </w:tbl>
    <w:p w:rsidR="008C2D42" w:rsidRDefault="008C2D42">
      <w:pPr>
        <w:pStyle w:val="ProductList-BodyIndented"/>
      </w:pPr>
    </w:p>
    <w:p w:rsidR="008C2D42" w:rsidRDefault="004F43F2">
      <w:pPr>
        <w:pStyle w:val="ProductList-SubClauseHeading"/>
        <w:outlineLvl w:val="3"/>
      </w:pPr>
      <w:r>
        <w:t>軟體保證客戶之服務等級</w:t>
      </w:r>
    </w:p>
    <w:p w:rsidR="008C2D42" w:rsidRDefault="004F43F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8C2D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客戶的預期回應</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重大之營業影響程度：</w:t>
            </w:r>
          </w:p>
          <w:p w:rsidR="008C2D42" w:rsidRDefault="004F43F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2 </w:t>
            </w:r>
            <w:r>
              <w:t>小時內回應或根據支援優惠方案於更短時間內回應</w:t>
            </w:r>
          </w:p>
          <w:p w:rsidR="008C2D42" w:rsidRDefault="004F43F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分派適當之資源接受全天候之持續解決行動</w:t>
            </w:r>
            <w:r>
              <w:t>2</w:t>
            </w:r>
          </w:p>
          <w:p w:rsidR="008C2D42" w:rsidRDefault="004F43F2">
            <w:pPr>
              <w:pStyle w:val="ProductList-TableBody"/>
            </w:pPr>
            <w:r>
              <w:t>從變更控制機關快速存取及回應</w:t>
            </w:r>
          </w:p>
          <w:p w:rsidR="008C2D42" w:rsidRDefault="004F43F2">
            <w:pPr>
              <w:pStyle w:val="ProductList-TableBody"/>
            </w:pPr>
            <w:r>
              <w:t>管理階層通知</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中等之營業影響程度：</w:t>
            </w:r>
          </w:p>
          <w:p w:rsidR="008C2D42" w:rsidRDefault="004F43F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4 </w:t>
            </w:r>
            <w:r>
              <w:t>小時內回應或根據支援優惠方案於更短時間內回應</w:t>
            </w:r>
          </w:p>
          <w:p w:rsidR="008C2D42" w:rsidRDefault="004F43F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分派適當之資源接受營業時間之解決行動</w:t>
            </w:r>
          </w:p>
          <w:p w:rsidR="008C2D42" w:rsidRDefault="004F43F2">
            <w:pPr>
              <w:pStyle w:val="ProductList-TableBody"/>
            </w:pPr>
            <w:r>
              <w:t>營業時間的四個小時內從變更控制機關存取及回應</w:t>
            </w:r>
          </w:p>
        </w:tc>
      </w:tr>
      <w:tr w:rsidR="008C2D42">
        <w:tc>
          <w:tcPr>
            <w:tcW w:w="29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最低之營業影響程度：</w:t>
            </w:r>
          </w:p>
          <w:p w:rsidR="008C2D42" w:rsidRDefault="004F43F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第一次來電於一個工作天內回應或根據支援優惠方案於更短時間內回應</w:t>
            </w:r>
          </w:p>
          <w:p w:rsidR="008C2D42" w:rsidRDefault="004F43F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依案例擁有者提供正確的連絡人</w:t>
            </w:r>
          </w:p>
          <w:p w:rsidR="008C2D42" w:rsidRDefault="004F43F2">
            <w:pPr>
              <w:pStyle w:val="ProductList-TableBody"/>
            </w:pPr>
            <w:r>
              <w:t>在一個工作天內回應。</w:t>
            </w:r>
          </w:p>
        </w:tc>
      </w:tr>
    </w:tbl>
    <w:p w:rsidR="008C2D42" w:rsidRDefault="004F43F2">
      <w:pPr>
        <w:pStyle w:val="ProductList-BodyIndented"/>
      </w:pPr>
      <w:r>
        <w:rPr>
          <w:i/>
        </w:rPr>
        <w:t xml:space="preserve">1 </w:t>
      </w:r>
      <w:r>
        <w:rPr>
          <w:i/>
        </w:rPr>
        <w:t>如需當地營業時間，請連絡</w:t>
      </w:r>
      <w:r>
        <w:rPr>
          <w:i/>
        </w:rPr>
        <w:t xml:space="preserve"> Microsoft </w:t>
      </w:r>
      <w:r>
        <w:rPr>
          <w:i/>
        </w:rPr>
        <w:t>代表。</w:t>
      </w:r>
    </w:p>
    <w:p w:rsidR="008C2D42" w:rsidRDefault="004F43F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C2D42" w:rsidRDefault="008C2D42">
      <w:pPr>
        <w:pStyle w:val="ProductList-BodyIndented"/>
        <w:ind w:left="720"/>
      </w:pPr>
    </w:p>
    <w:p w:rsidR="008C2D42" w:rsidRDefault="004F43F2">
      <w:pPr>
        <w:pStyle w:val="ProductList-SubClauseHeading"/>
        <w:outlineLvl w:val="3"/>
      </w:pPr>
      <w:r>
        <w:t>軟體保證全天候問題解決支援事件轉換為頂級支援服務</w:t>
      </w:r>
    </w:p>
    <w:p w:rsidR="008C2D42" w:rsidRDefault="004F43F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8C2D42" w:rsidRDefault="008C2D42">
      <w:pPr>
        <w:pStyle w:val="ProductList-BodyIndented"/>
      </w:pPr>
    </w:p>
    <w:p w:rsidR="008C2D42" w:rsidRDefault="004F43F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8C2D42" w:rsidRDefault="008C2D42">
      <w:pPr>
        <w:pStyle w:val="ProductList-BodyIndented"/>
        <w:ind w:left="720"/>
      </w:pPr>
    </w:p>
    <w:p w:rsidR="008C2D42" w:rsidRDefault="004F43F2">
      <w:pPr>
        <w:pStyle w:val="ProductList-SubClauseHeading"/>
        <w:outlineLvl w:val="3"/>
      </w:pPr>
      <w:r>
        <w:t>額外的商業條款</w:t>
      </w:r>
    </w:p>
    <w:p w:rsidR="008C2D42" w:rsidRDefault="004F43F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8C2D42" w:rsidRDefault="008C2D42">
      <w:pPr>
        <w:pStyle w:val="ProductList-BodyIndented"/>
      </w:pPr>
    </w:p>
    <w:p w:rsidR="008C2D42" w:rsidRDefault="004F43F2">
      <w:pPr>
        <w:pStyle w:val="ProductList-BodyIndented"/>
      </w:pPr>
      <w:r>
        <w:t>在允許的情況下，因為退貨及其他付款調整而降低</w:t>
      </w:r>
      <w:r>
        <w:t xml:space="preserve"> SA </w:t>
      </w:r>
      <w:r>
        <w:t>花費，可能會造成目前或未來獲贈期間之支援資格或電話事件獲贈額損失。</w:t>
      </w:r>
    </w:p>
    <w:p w:rsidR="008C2D42" w:rsidRDefault="008C2D42">
      <w:pPr>
        <w:pStyle w:val="ProductList-BodyIndented"/>
      </w:pPr>
    </w:p>
    <w:p w:rsidR="008C2D42" w:rsidRDefault="004F43F2">
      <w:pPr>
        <w:pStyle w:val="ProductList-SubClauseHeading"/>
        <w:outlineLvl w:val="3"/>
      </w:pPr>
      <w:r>
        <w:t xml:space="preserve">SCE </w:t>
      </w:r>
      <w:r>
        <w:t>資格</w:t>
      </w:r>
    </w:p>
    <w:p w:rsidR="008C2D42" w:rsidRDefault="004F43F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8C2D42" w:rsidRDefault="008C2D42">
      <w:pPr>
        <w:pStyle w:val="ProductList-BodyIndented"/>
      </w:pPr>
    </w:p>
    <w:p w:rsidR="008C2D42" w:rsidRDefault="004F43F2">
      <w:pPr>
        <w:pStyle w:val="ProductList-BodyIndented"/>
      </w:pPr>
      <w:r>
        <w:t>合格的應用程式平台產品如下：</w:t>
      </w:r>
    </w:p>
    <w:p w:rsidR="008C2D42" w:rsidRDefault="004F43F2" w:rsidP="004F43F2">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8C2D42" w:rsidRDefault="004F43F2" w:rsidP="004F43F2">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8C2D42" w:rsidRDefault="004F43F2" w:rsidP="004F43F2">
      <w:pPr>
        <w:pStyle w:val="ProductList-Bullet"/>
        <w:numPr>
          <w:ilvl w:val="1"/>
          <w:numId w:val="51"/>
        </w:numPr>
      </w:pPr>
      <w:r>
        <w:t>Office SharePoint Server</w:t>
      </w:r>
      <w:r>
        <w:fldChar w:fldCharType="begin"/>
      </w:r>
      <w:r>
        <w:instrText xml:space="preserve"> XE "SharePoint Server" </w:instrText>
      </w:r>
      <w:r>
        <w:fldChar w:fldCharType="end"/>
      </w:r>
    </w:p>
    <w:p w:rsidR="008C2D42" w:rsidRDefault="004F43F2">
      <w:pPr>
        <w:pStyle w:val="ProductList-BodyIndented"/>
      </w:pPr>
      <w:r>
        <w:t>取自</w:t>
      </w:r>
      <w:r>
        <w:t xml:space="preserve"> Core Infrastructure </w:t>
      </w:r>
      <w:r>
        <w:t>元件之合格產品係指：</w:t>
      </w:r>
    </w:p>
    <w:p w:rsidR="008C2D42" w:rsidRDefault="004F43F2" w:rsidP="004F43F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8C2D42" w:rsidRDefault="004F43F2" w:rsidP="004F43F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8C2D42" w:rsidRDefault="008C2D42">
      <w:pPr>
        <w:pStyle w:val="ProductList-BodyIndented"/>
      </w:pPr>
    </w:p>
    <w:p w:rsidR="008C2D42" w:rsidRDefault="004F43F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250,000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lastRenderedPageBreak/>
              <w:t>澳幣</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375,000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337,500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412,500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2,062,500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2,000,000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268,750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168,750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30,000,000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300,000,000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2,062,500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437,500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2,500,000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8,750,000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12,500,000</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8,250,000</w:t>
            </w:r>
          </w:p>
        </w:tc>
      </w:tr>
    </w:tbl>
    <w:p w:rsidR="008C2D42" w:rsidRDefault="008C2D42">
      <w:pPr>
        <w:pStyle w:val="ProductList-BodyIndented"/>
        <w:ind w:left="720"/>
      </w:pPr>
    </w:p>
    <w:p w:rsidR="008C2D42" w:rsidRDefault="004F43F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8C2D42" w:rsidRDefault="008C2D42">
      <w:pPr>
        <w:pStyle w:val="ProductList-BodyIndented"/>
        <w:ind w:left="720"/>
      </w:pPr>
    </w:p>
    <w:p w:rsidR="008C2D42" w:rsidRDefault="004F43F2">
      <w:pPr>
        <w:pStyle w:val="ProductList-SubClauseHeading"/>
        <w:outlineLvl w:val="3"/>
      </w:pPr>
      <w:r>
        <w:t xml:space="preserve">Parallel Data Warehouse </w:t>
      </w:r>
      <w:r>
        <w:t>資格</w:t>
      </w:r>
    </w:p>
    <w:p w:rsidR="008C2D42" w:rsidRDefault="004F43F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8C2D42" w:rsidRDefault="008C2D42">
      <w:pPr>
        <w:pStyle w:val="ProductList-BodyIndented"/>
      </w:pPr>
    </w:p>
    <w:p w:rsidR="008C2D42" w:rsidRDefault="004F43F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8C2D42" w:rsidRDefault="008C2D42">
      <w:pPr>
        <w:pStyle w:val="ProductList-BodyIndented"/>
      </w:pPr>
    </w:p>
    <w:p w:rsidR="008C2D42" w:rsidRDefault="004F43F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許可之支援連絡人</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4</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6</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7</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8</w:t>
            </w:r>
          </w:p>
        </w:tc>
      </w:tr>
    </w:tbl>
    <w:p w:rsidR="008C2D42" w:rsidRDefault="008C2D42">
      <w:pPr>
        <w:pStyle w:val="ProductList-BodyIndented"/>
      </w:pPr>
    </w:p>
    <w:p w:rsidR="008C2D42" w:rsidRDefault="004F43F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8C2D42" w:rsidRDefault="004F43F2">
      <w:pPr>
        <w:pStyle w:val="ProductList-BodyIndented"/>
      </w:pPr>
      <w:r>
        <w:t>注意事項：目前已取得</w:t>
      </w:r>
      <w:r>
        <w:t xml:space="preserve"> PDW </w:t>
      </w:r>
      <w:r>
        <w:t>授權的客戶維持此項權益，詳如</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8C2D42" w:rsidRDefault="008C2D42">
      <w:pPr>
        <w:pStyle w:val="ProductList-BodyIndented"/>
      </w:pPr>
    </w:p>
    <w:p w:rsidR="008C2D42" w:rsidRDefault="004F43F2">
      <w:pPr>
        <w:pStyle w:val="ProductList-ClauseHeading"/>
        <w:outlineLvl w:val="2"/>
      </w:pPr>
      <w:bookmarkStart w:id="358" w:name="_Sec587"/>
      <w:r>
        <w:t>升級使用權供應性</w:t>
      </w:r>
      <w:bookmarkEnd w:id="358"/>
    </w:p>
    <w:p w:rsidR="008C2D42" w:rsidRDefault="004F43F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C2D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升級目標</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Standard</w:t>
            </w:r>
            <w:r>
              <w:fldChar w:fldCharType="begin"/>
            </w:r>
            <w:r>
              <w:instrText xml:space="preserve"> XE "BizTalk Server Standard"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Enterprise</w:t>
            </w:r>
            <w:r>
              <w:fldChar w:fldCharType="begin"/>
            </w:r>
            <w:r>
              <w:instrText xml:space="preserve"> XE "BizTalk Server Enterprise"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BizTalk Server Enterprise</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w:t>
            </w:r>
            <w:r>
              <w:fldChar w:fldCharType="begin"/>
            </w:r>
            <w:r>
              <w:instrText xml:space="preserve"> XE "Enterprise CAL" </w:instrText>
            </w:r>
            <w:r>
              <w:fldChar w:fldCharType="end"/>
            </w:r>
            <w:r>
              <w:t xml:space="preserve"> </w:t>
            </w:r>
            <w:r>
              <w:t>套件</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Core Infrastructure Server Suite Datacenter</w:t>
            </w:r>
            <w:r>
              <w:fldChar w:fldCharType="begin"/>
            </w:r>
            <w:r>
              <w:instrText xml:space="preserve"> XE "Core Infrastructure Server Suite Datacenter"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Desktop Education (</w:t>
            </w:r>
            <w:r>
              <w:t>含</w:t>
            </w:r>
            <w:r>
              <w:t xml:space="preserve"> Enterprise CAL </w:t>
            </w:r>
            <w:r>
              <w:t>套件</w:t>
            </w:r>
            <w:r>
              <w:t>)</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Desktop School (</w:t>
            </w:r>
            <w:r>
              <w:t>含</w:t>
            </w:r>
            <w:r>
              <w:t xml:space="preserve"> Enterprise CAL </w:t>
            </w:r>
            <w:r>
              <w:t>套件</w:t>
            </w:r>
            <w:r>
              <w:t>)</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Exchange Server Enterprise</w:t>
            </w:r>
            <w:r>
              <w:fldChar w:fldCharType="begin"/>
            </w:r>
            <w:r>
              <w:instrText xml:space="preserve"> XE "Exchange Server Enterprise"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Forefront TMG Enterprise</w:t>
            </w:r>
            <w:r>
              <w:fldChar w:fldCharType="begin"/>
            </w:r>
            <w:r>
              <w:instrText xml:space="preserve"> XE "Forefront TMG Enterprise"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lastRenderedPageBreak/>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企業桌面</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Enterprise Core</w:t>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 Business Intelligence</w:t>
            </w:r>
            <w:r>
              <w:fldChar w:fldCharType="begin"/>
            </w:r>
            <w:r>
              <w:instrText xml:space="preserve"> XE "SQL Server Business Intelligence"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Datacenter</w:t>
            </w:r>
            <w:r>
              <w:fldChar w:fldCharType="begin"/>
            </w:r>
            <w:r>
              <w:instrText xml:space="preserve"> XE "System Center Datacenter"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C2D42">
        <w:tc>
          <w:tcPr>
            <w:tcW w:w="600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Server Datacenter</w:t>
            </w:r>
            <w:r>
              <w:fldChar w:fldCharType="begin"/>
            </w:r>
            <w:r>
              <w:instrText xml:space="preserve"> XE "Windows Server Datacenter" </w:instrText>
            </w:r>
            <w:r>
              <w:fldChar w:fldCharType="end"/>
            </w:r>
          </w:p>
        </w:tc>
      </w:tr>
    </w:tbl>
    <w:p w:rsidR="008C2D42" w:rsidRDefault="008C2D42">
      <w:pPr>
        <w:pStyle w:val="ProductList-Body"/>
      </w:pPr>
    </w:p>
    <w:p w:rsidR="008C2D42" w:rsidRDefault="004F43F2">
      <w:pPr>
        <w:pStyle w:val="ProductList-ClauseHeading"/>
        <w:outlineLvl w:val="2"/>
      </w:pPr>
      <w:bookmarkStart w:id="359" w:name="_Sec588"/>
      <w:r>
        <w:t>伺服器</w:t>
      </w:r>
      <w:r>
        <w:t xml:space="preserve"> – </w:t>
      </w:r>
      <w:r>
        <w:t>災害回復權利</w:t>
      </w:r>
      <w:bookmarkEnd w:id="359"/>
    </w:p>
    <w:p w:rsidR="008C2D42" w:rsidRDefault="004F43F2">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8C2D42" w:rsidRDefault="008C2D42">
      <w:pPr>
        <w:pStyle w:val="ProductList-Body"/>
      </w:pPr>
    </w:p>
    <w:p w:rsidR="008C2D42" w:rsidRDefault="004F43F2">
      <w:pPr>
        <w:pStyle w:val="ProductList-SubSubClauseHeading"/>
        <w:outlineLvl w:val="4"/>
      </w:pPr>
      <w:r>
        <w:t>備份執行個體之允許用途</w:t>
      </w:r>
    </w:p>
    <w:p w:rsidR="008C2D42" w:rsidRDefault="004F43F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8C2D42" w:rsidRDefault="004F43F2" w:rsidP="004F43F2">
      <w:pPr>
        <w:pStyle w:val="ProductList-Bullet"/>
        <w:numPr>
          <w:ilvl w:val="2"/>
          <w:numId w:val="53"/>
        </w:numPr>
      </w:pPr>
      <w:r>
        <w:t>每</w:t>
      </w:r>
      <w:r>
        <w:t xml:space="preserve"> 90 </w:t>
      </w:r>
      <w:r>
        <w:t>天在一週內進行災害回復測試的短暫期間；</w:t>
      </w:r>
    </w:p>
    <w:p w:rsidR="008C2D42" w:rsidRDefault="004F43F2" w:rsidP="004F43F2">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8C2D42" w:rsidRDefault="004F43F2" w:rsidP="004F43F2">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8C2D42" w:rsidRDefault="008C2D42">
      <w:pPr>
        <w:pStyle w:val="ProductList-BodyIndented2"/>
      </w:pPr>
    </w:p>
    <w:p w:rsidR="008C2D42" w:rsidRDefault="004F43F2">
      <w:pPr>
        <w:pStyle w:val="ProductList-SubSubClauseHeading"/>
        <w:outlineLvl w:val="4"/>
      </w:pPr>
      <w:r>
        <w:t>使用災害回復適用之</w:t>
      </w:r>
      <w:r>
        <w:t xml:space="preserve"> Azure </w:t>
      </w:r>
      <w:r>
        <w:t>混合式權益</w:t>
      </w:r>
    </w:p>
    <w:p w:rsidR="008C2D42" w:rsidRDefault="004F43F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8C2D42" w:rsidRDefault="008C2D42">
      <w:pPr>
        <w:pStyle w:val="ProductList-BodyIndented2"/>
      </w:pPr>
    </w:p>
    <w:p w:rsidR="008C2D42" w:rsidRDefault="004F43F2">
      <w:pPr>
        <w:pStyle w:val="ProductList-SubSubClauseHeading"/>
        <w:outlineLvl w:val="4"/>
      </w:pPr>
      <w:r>
        <w:t>災害回復使用的需求</w:t>
      </w:r>
    </w:p>
    <w:p w:rsidR="008C2D42" w:rsidRDefault="004F43F2">
      <w:pPr>
        <w:pStyle w:val="ProductList-BodyIndented2"/>
      </w:pPr>
      <w:r>
        <w:t>為了依災害回復權利使用軟體，客戶必須遵守下列條款：</w:t>
      </w:r>
    </w:p>
    <w:p w:rsidR="008C2D42" w:rsidRDefault="004F43F2" w:rsidP="004F43F2">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8C2D42" w:rsidRDefault="004F43F2" w:rsidP="004F43F2">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8C2D42" w:rsidRDefault="004F43F2" w:rsidP="004F43F2">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8C2D42" w:rsidRDefault="004F43F2" w:rsidP="004F43F2">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8C2D42" w:rsidRDefault="004F43F2" w:rsidP="004F43F2">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8C2D42" w:rsidRDefault="008C2D42">
      <w:pPr>
        <w:pStyle w:val="ProductList-BodyIndented2"/>
      </w:pPr>
    </w:p>
    <w:p w:rsidR="008C2D42" w:rsidRDefault="004F43F2">
      <w:pPr>
        <w:pStyle w:val="ProductList-SubSubClauseHeading"/>
        <w:outlineLvl w:val="4"/>
      </w:pPr>
      <w:r>
        <w:t xml:space="preserve">Windows Server </w:t>
      </w:r>
      <w:r>
        <w:t>的其他允許用途</w:t>
      </w:r>
    </w:p>
    <w:p w:rsidR="008C2D42" w:rsidRDefault="004F43F2" w:rsidP="004F43F2">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rsidP="004F43F2">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8C2D42" w:rsidRDefault="004F43F2" w:rsidP="004F43F2">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8C2D42" w:rsidRDefault="004F43F2">
      <w:pPr>
        <w:pStyle w:val="ProductList-BodyIndented2"/>
        <w:ind w:left="1440"/>
      </w:pPr>
      <w:r>
        <w:t xml:space="preserve">- </w:t>
      </w:r>
      <w:r>
        <w:t>執行硬體虛擬軟體，例如</w:t>
      </w:r>
      <w:r>
        <w:t xml:space="preserve"> Hyper-V</w:t>
      </w:r>
      <w:r>
        <w:t>；</w:t>
      </w:r>
    </w:p>
    <w:p w:rsidR="008C2D42" w:rsidRDefault="004F43F2">
      <w:pPr>
        <w:pStyle w:val="ProductList-BodyIndented2"/>
        <w:ind w:left="1440"/>
      </w:pPr>
      <w:r>
        <w:t xml:space="preserve">- </w:t>
      </w:r>
      <w:r>
        <w:t>提供硬體虛擬服務；</w:t>
      </w:r>
    </w:p>
    <w:p w:rsidR="008C2D42" w:rsidRDefault="004F43F2">
      <w:pPr>
        <w:pStyle w:val="ProductList-BodyIndented2"/>
        <w:ind w:left="1440"/>
      </w:pPr>
      <w:r>
        <w:t xml:space="preserve">- </w:t>
      </w:r>
      <w:r>
        <w:t>執行用來管理硬體虛擬軟體的軟體代理程式；</w:t>
      </w:r>
    </w:p>
    <w:p w:rsidR="008C2D42" w:rsidRDefault="004F43F2">
      <w:pPr>
        <w:pStyle w:val="ProductList-BodyIndented2"/>
        <w:ind w:left="1440"/>
      </w:pPr>
      <w:r>
        <w:t xml:space="preserve">- </w:t>
      </w:r>
      <w:r>
        <w:t>當做複製目標使用；</w:t>
      </w:r>
    </w:p>
    <w:p w:rsidR="008C2D42" w:rsidRDefault="004F43F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8C2D42" w:rsidRDefault="004F43F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8C2D42" w:rsidRDefault="004F43F2">
      <w:pPr>
        <w:pStyle w:val="ProductList-BodyIndented2"/>
        <w:ind w:left="1440"/>
      </w:pPr>
      <w:r>
        <w:t xml:space="preserve">- </w:t>
      </w:r>
      <w:r>
        <w:t>依上述方式執行災害回復工作負載。</w:t>
      </w:r>
    </w:p>
    <w:p w:rsidR="008C2D42" w:rsidRDefault="004F43F2" w:rsidP="004F43F2">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C2D42" w:rsidRDefault="008C2D42">
      <w:pPr>
        <w:pStyle w:val="ProductList-BodyIndented2"/>
      </w:pPr>
    </w:p>
    <w:p w:rsidR="008C2D42" w:rsidRDefault="008C2D42">
      <w:pPr>
        <w:pStyle w:val="ProductList-BodyIndented2"/>
      </w:pPr>
    </w:p>
    <w:p w:rsidR="008C2D42" w:rsidRDefault="004F43F2">
      <w:pPr>
        <w:pStyle w:val="ProductList-ClauseHeading"/>
        <w:outlineLvl w:val="2"/>
      </w:pPr>
      <w:bookmarkStart w:id="360" w:name="_Sec589"/>
      <w:r>
        <w:lastRenderedPageBreak/>
        <w:t>授權行動性</w:t>
      </w:r>
      <w:bookmarkEnd w:id="360"/>
    </w:p>
    <w:p w:rsidR="008C2D42" w:rsidRDefault="004F43F2">
      <w:pPr>
        <w:pStyle w:val="ProductList-SubClauseHeading"/>
        <w:outlineLvl w:val="3"/>
      </w:pPr>
      <w:r>
        <w:t>伺服器陣列間的授權行動性</w:t>
      </w:r>
    </w:p>
    <w:p w:rsidR="008C2D42" w:rsidRDefault="004F43F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8C2D42" w:rsidRDefault="008C2D42">
      <w:pPr>
        <w:pStyle w:val="ProductList-BodyIndented"/>
      </w:pPr>
    </w:p>
    <w:p w:rsidR="008C2D42" w:rsidRDefault="004F43F2">
      <w:pPr>
        <w:pStyle w:val="ProductList-SubClauseHeading"/>
        <w:outlineLvl w:val="3"/>
      </w:pPr>
      <w:r>
        <w:t>透過軟體保證取得授權行動性</w:t>
      </w:r>
    </w:p>
    <w:p w:rsidR="008C2D42" w:rsidRDefault="004F43F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8C2D42" w:rsidRDefault="008C2D42">
      <w:pPr>
        <w:pStyle w:val="ProductList-BodyIndented"/>
      </w:pPr>
    </w:p>
    <w:p w:rsidR="008C2D42" w:rsidRDefault="004F43F2">
      <w:pPr>
        <w:pStyle w:val="ProductList-SubSubClauseHeading"/>
        <w:outlineLvl w:val="4"/>
      </w:pPr>
      <w:r>
        <w:t>允許之使用：</w:t>
      </w:r>
    </w:p>
    <w:p w:rsidR="008C2D42" w:rsidRDefault="004F43F2">
      <w:pPr>
        <w:pStyle w:val="ProductList-BodyIndented2"/>
      </w:pPr>
      <w:r>
        <w:t>在透過</w:t>
      </w:r>
      <w:r>
        <w:t xml:space="preserve"> SA </w:t>
      </w:r>
      <w:r>
        <w:t>取得授權行動性下，客戶得：</w:t>
      </w:r>
    </w:p>
    <w:p w:rsidR="008C2D42" w:rsidRDefault="004F43F2" w:rsidP="004F43F2">
      <w:pPr>
        <w:pStyle w:val="ProductList-Bullet"/>
        <w:numPr>
          <w:ilvl w:val="2"/>
          <w:numId w:val="57"/>
        </w:numPr>
      </w:pPr>
      <w:r>
        <w:t>在共用伺服器上執行授權軟體；</w:t>
      </w:r>
    </w:p>
    <w:p w:rsidR="008C2D42" w:rsidRDefault="004F43F2" w:rsidP="004F43F2">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rsidR="008C2D42" w:rsidRDefault="004F43F2" w:rsidP="004F43F2">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8C2D42" w:rsidRDefault="004F43F2" w:rsidP="004F43F2">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8C2D42">
      <w:pPr>
        <w:pStyle w:val="ProductList-BodyIndented2"/>
      </w:pPr>
    </w:p>
    <w:p w:rsidR="008C2D42" w:rsidRDefault="004F43F2">
      <w:pPr>
        <w:pStyle w:val="ProductList-SubSubClauseHeading"/>
        <w:outlineLvl w:val="4"/>
      </w:pPr>
      <w:r>
        <w:t>需求：</w:t>
      </w:r>
    </w:p>
    <w:p w:rsidR="008C2D42" w:rsidRDefault="004F43F2">
      <w:pPr>
        <w:pStyle w:val="ProductList-BodyIndented2"/>
      </w:pPr>
      <w:r>
        <w:t>若要使用「透過</w:t>
      </w:r>
      <w:r>
        <w:t xml:space="preserve"> SA </w:t>
      </w:r>
      <w:r>
        <w:t>取得授權行動性」之權利，客戶必須：</w:t>
      </w:r>
    </w:p>
    <w:p w:rsidR="008C2D42" w:rsidRDefault="004F43F2" w:rsidP="004F43F2">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C2D42" w:rsidRDefault="004F43F2" w:rsidP="004F43F2">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8C2D42" w:rsidRDefault="004F43F2" w:rsidP="004F43F2">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8C2D42" w:rsidRDefault="008C2D42">
      <w:pPr>
        <w:pStyle w:val="ProductList-BodyIndented2"/>
      </w:pPr>
    </w:p>
    <w:p w:rsidR="008C2D42" w:rsidRDefault="004F43F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8C2D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許可的數目：</w:t>
            </w:r>
          </w:p>
          <w:p w:rsidR="008C2D42" w:rsidRDefault="004F43F2">
            <w:pPr>
              <w:pStyle w:val="ProductList-TableBody"/>
            </w:pPr>
            <w:r>
              <w:rPr>
                <w:color w:val="FFFFFF"/>
              </w:rPr>
              <w:t>每一份使用權的</w:t>
            </w:r>
            <w:r>
              <w:rPr>
                <w:color w:val="FFFFFF"/>
              </w:rPr>
              <w:t xml:space="preserve"> OSE </w:t>
            </w:r>
            <w:r>
              <w:rPr>
                <w:color w:val="FFFFFF"/>
              </w:rPr>
              <w:t>或核心</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每個使用權</w:t>
            </w:r>
            <w:r>
              <w:t xml:space="preserve"> 1 </w:t>
            </w:r>
            <w:r>
              <w:t>個</w:t>
            </w:r>
            <w:r>
              <w:t xml:space="preserve"> OSE</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每個使用權</w:t>
            </w:r>
            <w:r>
              <w:t xml:space="preserve"> 1 </w:t>
            </w:r>
            <w:r>
              <w:t>個</w:t>
            </w:r>
            <w:r>
              <w:t xml:space="preserve"> OSE</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每份授權伺服器</w:t>
            </w:r>
            <w:r>
              <w:t xml:space="preserve"> 2 </w:t>
            </w:r>
            <w:r>
              <w:t>個代管</w:t>
            </w:r>
            <w:r>
              <w:t xml:space="preserve"> OSE</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每份授權伺服器</w:t>
            </w:r>
            <w:r>
              <w:t xml:space="preserve"> 10 </w:t>
            </w:r>
            <w:r>
              <w:t>個代管</w:t>
            </w:r>
            <w:r>
              <w:t xml:space="preserve"> OSE</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每份授權伺服器</w:t>
            </w:r>
            <w:r>
              <w:t xml:space="preserve"> 2 </w:t>
            </w:r>
            <w:r>
              <w:t>個代管</w:t>
            </w:r>
            <w:r>
              <w:t xml:space="preserve"> OSE</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每份授權伺服器</w:t>
            </w:r>
            <w:r>
              <w:t xml:space="preserve"> 10 </w:t>
            </w:r>
            <w:r>
              <w:t>個代管</w:t>
            </w:r>
            <w:r>
              <w:t xml:space="preserve"> OSE</w:t>
            </w:r>
          </w:p>
        </w:tc>
      </w:tr>
    </w:tbl>
    <w:p w:rsidR="008C2D42" w:rsidRDefault="008C2D42">
      <w:pPr>
        <w:pStyle w:val="ProductList-BodyIndented2"/>
      </w:pPr>
    </w:p>
    <w:p w:rsidR="008C2D42" w:rsidRDefault="004F43F2">
      <w:pPr>
        <w:pStyle w:val="ProductList-SubSubClauseHeading"/>
        <w:outlineLvl w:val="4"/>
      </w:pPr>
      <w:r>
        <w:t>容錯移轉權利</w:t>
      </w:r>
    </w:p>
    <w:p w:rsidR="008C2D42" w:rsidRDefault="004F43F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8C2D42" w:rsidRDefault="008C2D42">
      <w:pPr>
        <w:pStyle w:val="ProductList-BodyIndented2"/>
      </w:pPr>
    </w:p>
    <w:p w:rsidR="008C2D42" w:rsidRDefault="004F43F2">
      <w:pPr>
        <w:pStyle w:val="ProductList-ClauseHeading"/>
        <w:outlineLvl w:val="2"/>
      </w:pPr>
      <w:bookmarkStart w:id="361" w:name="_Sec590"/>
      <w:r>
        <w:t>伺服器</w:t>
      </w:r>
      <w:r>
        <w:t xml:space="preserve"> – </w:t>
      </w:r>
      <w:r>
        <w:t>自我裝載的應用程式</w:t>
      </w:r>
      <w:bookmarkEnd w:id="361"/>
    </w:p>
    <w:p w:rsidR="008C2D42" w:rsidRDefault="004F43F2">
      <w:pPr>
        <w:pStyle w:val="ProductList-Body"/>
      </w:pPr>
      <w:r>
        <w:t>自我裝載的應用程式，係指自我裝載權利適用的產品。</w:t>
      </w:r>
    </w:p>
    <w:p w:rsidR="008C2D42" w:rsidRDefault="008C2D42">
      <w:pPr>
        <w:pStyle w:val="ProductList-Body"/>
      </w:pPr>
    </w:p>
    <w:p w:rsidR="008C2D42" w:rsidRDefault="004F43F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8C2D42" w:rsidRDefault="008C2D42">
      <w:pPr>
        <w:pStyle w:val="ProductList-Body"/>
      </w:pPr>
    </w:p>
    <w:p w:rsidR="008C2D42" w:rsidRDefault="004F43F2">
      <w:pPr>
        <w:pStyle w:val="ProductList-SubClauseHeading"/>
        <w:outlineLvl w:val="3"/>
      </w:pPr>
      <w:r>
        <w:lastRenderedPageBreak/>
        <w:t>需求</w:t>
      </w:r>
    </w:p>
    <w:p w:rsidR="008C2D42" w:rsidRDefault="004F43F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8C2D42" w:rsidRDefault="004F43F2" w:rsidP="004F43F2">
      <w:pPr>
        <w:pStyle w:val="ProductList-Bullet"/>
        <w:numPr>
          <w:ilvl w:val="1"/>
          <w:numId w:val="59"/>
        </w:numPr>
      </w:pPr>
      <w:r>
        <w:t>當成統一解決方案之一部分執行的自我裝載的應用程式；以及</w:t>
      </w:r>
    </w:p>
    <w:p w:rsidR="008C2D42" w:rsidRDefault="004F43F2" w:rsidP="004F43F2">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C2D42" w:rsidRDefault="004F43F2">
      <w:pPr>
        <w:pStyle w:val="ProductList-BodyIndented"/>
      </w:pPr>
      <w:r>
        <w:t>用來建立及提供統一解決方案之所有</w:t>
      </w:r>
      <w:r>
        <w:t xml:space="preserve"> Microsoft </w:t>
      </w:r>
      <w:r>
        <w:t>軟體必須：</w:t>
      </w:r>
    </w:p>
    <w:p w:rsidR="008C2D42" w:rsidRDefault="004F43F2" w:rsidP="004F43F2">
      <w:pPr>
        <w:pStyle w:val="ProductList-Bullet"/>
        <w:numPr>
          <w:ilvl w:val="1"/>
          <w:numId w:val="60"/>
        </w:numPr>
      </w:pPr>
      <w:r>
        <w:t>透過大量授權方案進行授權；且</w:t>
      </w:r>
    </w:p>
    <w:p w:rsidR="008C2D42" w:rsidRDefault="004F43F2" w:rsidP="004F43F2">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8C2D42" w:rsidRDefault="008C2D42">
      <w:pPr>
        <w:pStyle w:val="ProductList-BodyIndented"/>
      </w:pPr>
    </w:p>
    <w:p w:rsidR="008C2D42" w:rsidRDefault="004F43F2">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8C2D42" w:rsidRDefault="008C2D42">
      <w:pPr>
        <w:pStyle w:val="ProductList-BodyIndented"/>
      </w:pPr>
    </w:p>
    <w:p w:rsidR="008C2D42" w:rsidRDefault="004F43F2">
      <w:pPr>
        <w:pStyle w:val="ProductList-BodyIndented"/>
      </w:pPr>
      <w:r>
        <w:t>客戶的軟體必須：</w:t>
      </w:r>
    </w:p>
    <w:p w:rsidR="008C2D42" w:rsidRDefault="004F43F2" w:rsidP="004F43F2">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8C2D42" w:rsidRDefault="004F43F2" w:rsidP="004F43F2">
      <w:pPr>
        <w:pStyle w:val="ProductList-Bullet"/>
        <w:numPr>
          <w:ilvl w:val="1"/>
          <w:numId w:val="61"/>
        </w:numPr>
      </w:pPr>
      <w:r>
        <w:t>成為統一解決方案之主要服務及</w:t>
      </w:r>
      <w:r>
        <w:t>/</w:t>
      </w:r>
      <w:r>
        <w:t>或應用程式，且不得允許統一解決方案之任何使用者直接存取自我裝載的應用程式；</w:t>
      </w:r>
    </w:p>
    <w:p w:rsidR="008C2D42" w:rsidRDefault="004F43F2" w:rsidP="004F43F2">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8C2D42" w:rsidRDefault="004F43F2" w:rsidP="004F43F2">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rsidR="008C2D42" w:rsidRDefault="008C2D42">
      <w:pPr>
        <w:pStyle w:val="ProductList-BodyIndented"/>
      </w:pPr>
    </w:p>
    <w:p w:rsidR="008C2D42" w:rsidRDefault="004F43F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8C2D42">
      <w:pPr>
        <w:pStyle w:val="PURBreadcrumb"/>
      </w:pPr>
    </w:p>
    <w:p w:rsidR="008C2D42" w:rsidRDefault="004F43F2">
      <w:pPr>
        <w:pStyle w:val="ProductList-SectionHeading"/>
        <w:pageBreakBefore/>
        <w:outlineLvl w:val="0"/>
      </w:pPr>
      <w:bookmarkStart w:id="362" w:name="_Sec1237"/>
      <w:bookmarkEnd w:id="340"/>
      <w:r>
        <w:lastRenderedPageBreak/>
        <w:t>附錄</w:t>
      </w:r>
      <w:r>
        <w:t xml:space="preserve"> C - </w:t>
      </w:r>
      <w:r>
        <w:t>附加項目及其他轉換使用權</w:t>
      </w:r>
      <w:r>
        <w:fldChar w:fldCharType="begin"/>
      </w:r>
      <w:r>
        <w:instrText xml:space="preserve"> TC "</w:instrText>
      </w:r>
      <w:bookmarkStart w:id="363" w:name="_Toc531594403"/>
      <w:r>
        <w:instrText>附錄</w:instrText>
      </w:r>
      <w:r>
        <w:instrText xml:space="preserve"> C - </w:instrText>
      </w:r>
      <w:r>
        <w:instrText>附加項目及其他轉換使用權</w:instrText>
      </w:r>
      <w:bookmarkEnd w:id="363"/>
      <w:r>
        <w:instrText>" \l 1</w:instrText>
      </w:r>
      <w:r>
        <w:fldChar w:fldCharType="end"/>
      </w: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364" w:name="_Sec1238"/>
      <w:r>
        <w:t>附加項目</w:t>
      </w:r>
      <w:bookmarkEnd w:id="364"/>
      <w:r>
        <w:fldChar w:fldCharType="begin"/>
      </w:r>
      <w:r>
        <w:instrText xml:space="preserve"> TC "</w:instrText>
      </w:r>
      <w:bookmarkStart w:id="365" w:name="_Toc531594404"/>
      <w:r>
        <w:instrText>附加項目</w:instrText>
      </w:r>
      <w:bookmarkEnd w:id="365"/>
      <w:r>
        <w:instrText>" \l 2</w:instrText>
      </w:r>
      <w:r>
        <w:fldChar w:fldCharType="end"/>
      </w:r>
    </w:p>
    <w:p w:rsidR="008C2D42" w:rsidRDefault="004F43F2">
      <w:pPr>
        <w:pStyle w:val="ProductList-Body"/>
      </w:pPr>
      <w:r>
        <w:t>客戶得取得附加項目，惟需受下列條件所拘束：</w:t>
      </w:r>
    </w:p>
    <w:p w:rsidR="008C2D42" w:rsidRDefault="004F43F2" w:rsidP="004F43F2">
      <w:pPr>
        <w:pStyle w:val="ProductList-Bullet"/>
        <w:numPr>
          <w:ilvl w:val="0"/>
          <w:numId w:val="62"/>
        </w:numPr>
      </w:pPr>
      <w:r>
        <w:t>客戶必須擁有對應合格使用權之有效</w:t>
      </w:r>
      <w:r>
        <w:t xml:space="preserve"> SA </w:t>
      </w:r>
      <w:r>
        <w:t>或有效使用者</w:t>
      </w:r>
      <w:r>
        <w:t xml:space="preserve"> SL</w:t>
      </w:r>
    </w:p>
    <w:p w:rsidR="008C2D42" w:rsidRDefault="004F43F2" w:rsidP="004F43F2">
      <w:pPr>
        <w:pStyle w:val="ProductList-Bullet"/>
        <w:numPr>
          <w:ilvl w:val="0"/>
          <w:numId w:val="62"/>
        </w:numPr>
      </w:pPr>
      <w:r>
        <w:t>客戶得針對每項合格使用權取得一份附加項目</w:t>
      </w:r>
      <w:r>
        <w:t xml:space="preserve"> SL</w:t>
      </w:r>
      <w:r>
        <w:t>，但若本附錄中另有規定則不在此限。</w:t>
      </w:r>
    </w:p>
    <w:p w:rsidR="008C2D42" w:rsidRDefault="004F43F2" w:rsidP="004F43F2">
      <w:pPr>
        <w:pStyle w:val="ProductList-Bullet"/>
        <w:numPr>
          <w:ilvl w:val="0"/>
          <w:numId w:val="62"/>
        </w:numPr>
      </w:pPr>
      <w:r>
        <w:t>客戶得於獲得合格使用權之前，先在校正日期之間取得附加項目</w:t>
      </w:r>
      <w:r>
        <w:t xml:space="preserve"> SL</w:t>
      </w:r>
    </w:p>
    <w:p w:rsidR="008C2D42" w:rsidRDefault="008C2D42">
      <w:pPr>
        <w:pStyle w:val="ProductList-Body"/>
      </w:pPr>
    </w:p>
    <w:p w:rsidR="008C2D42" w:rsidRDefault="004F43F2">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8C2D42" w:rsidRDefault="008C2D42">
      <w:pPr>
        <w:pStyle w:val="ProductList-Body"/>
      </w:pPr>
    </w:p>
    <w:p w:rsidR="008C2D42" w:rsidRDefault="004F43F2">
      <w:pPr>
        <w:pStyle w:val="ProductList-Offering2HeadingNoBorder"/>
        <w:outlineLvl w:val="2"/>
      </w:pPr>
      <w:r>
        <w:t xml:space="preserve">Windows </w:t>
      </w:r>
      <w:r>
        <w:t>桌面作業系統</w:t>
      </w:r>
      <w:r>
        <w:fldChar w:fldCharType="begin"/>
      </w:r>
      <w:r>
        <w:instrText xml:space="preserve"> TC "</w:instrText>
      </w:r>
      <w:bookmarkStart w:id="366" w:name="_Toc531594405"/>
      <w:r>
        <w:instrText xml:space="preserve">Windows </w:instrText>
      </w:r>
      <w:r>
        <w:instrText>桌面作業系統</w:instrText>
      </w:r>
      <w:bookmarkEnd w:id="366"/>
      <w:r>
        <w:instrText>" \l 3</w:instrText>
      </w:r>
      <w:r>
        <w:fldChar w:fldCharType="end"/>
      </w:r>
    </w:p>
    <w:p w:rsidR="008C2D42" w:rsidRDefault="004F43F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rsidR="008C2D42" w:rsidRDefault="008C2D42">
      <w:pPr>
        <w:pStyle w:val="ProductList-Body"/>
      </w:pPr>
    </w:p>
    <w:tbl>
      <w:tblPr>
        <w:tblStyle w:val="PURTable"/>
        <w:tblW w:w="0" w:type="dxa"/>
        <w:tblLook w:val="04A0" w:firstRow="1" w:lastRow="0" w:firstColumn="1" w:lastColumn="0" w:noHBand="0" w:noVBand="1"/>
      </w:tblPr>
      <w:tblGrid>
        <w:gridCol w:w="5237"/>
        <w:gridCol w:w="5553"/>
      </w:tblGrid>
      <w:tr w:rsidR="008C2D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58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8C2D42" w:rsidRDefault="004F43F2">
            <w:pPr>
              <w:pStyle w:val="ProductList-TableBody"/>
            </w:pPr>
            <w:r>
              <w:t xml:space="preserve">Windows 10 </w:t>
            </w:r>
            <w:r>
              <w:t>企業版</w:t>
            </w:r>
            <w:r>
              <w:t>/</w:t>
            </w:r>
            <w:r>
              <w:t>教育版</w:t>
            </w:r>
            <w:r>
              <w:t xml:space="preserve"> (</w:t>
            </w:r>
            <w:r>
              <w:t>每一裝置</w:t>
            </w:r>
            <w:r>
              <w:t>)</w:t>
            </w:r>
          </w:p>
        </w:tc>
      </w:tr>
      <w:tr w:rsidR="008C2D42">
        <w:tc>
          <w:tcPr>
            <w:tcW w:w="58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8C2D42" w:rsidRDefault="008C2D42">
            <w:pPr>
              <w:pStyle w:val="ProductList-TableBody"/>
            </w:pPr>
          </w:p>
        </w:tc>
      </w:tr>
      <w:tr w:rsidR="008C2D42">
        <w:tc>
          <w:tcPr>
            <w:tcW w:w="5880" w:type="dxa"/>
            <w:tcBorders>
              <w:top w:val="single" w:sz="4" w:space="0" w:color="000000"/>
              <w:left w:val="single" w:sz="4" w:space="0" w:color="000000"/>
              <w:bottom w:val="none" w:sz="4" w:space="0" w:color="000000"/>
              <w:right w:val="single" w:sz="4" w:space="0" w:color="000000"/>
            </w:tcBorders>
          </w:tcPr>
          <w:p w:rsidR="008C2D42" w:rsidRDefault="004F43F2">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10 </w:t>
            </w:r>
            <w:r>
              <w:t>企業版</w:t>
            </w:r>
            <w:r>
              <w:t xml:space="preserve"> E3/E5</w:t>
            </w:r>
          </w:p>
        </w:tc>
      </w:tr>
      <w:tr w:rsidR="008C2D42">
        <w:tc>
          <w:tcPr>
            <w:tcW w:w="5880" w:type="dxa"/>
            <w:tcBorders>
              <w:top w:val="non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Windows VDA E3/E5</w:t>
            </w:r>
          </w:p>
        </w:tc>
      </w:tr>
    </w:tbl>
    <w:p w:rsidR="008C2D42" w:rsidRDefault="008C2D42">
      <w:pPr>
        <w:pStyle w:val="ProductList-Body"/>
      </w:pPr>
    </w:p>
    <w:p w:rsidR="008C2D42" w:rsidRDefault="004F43F2">
      <w:pPr>
        <w:pStyle w:val="ProductList-Offering2HeadingNoBorder"/>
        <w:outlineLvl w:val="2"/>
      </w:pPr>
      <w:r>
        <w:t xml:space="preserve">Microsoft Azure </w:t>
      </w:r>
      <w:r>
        <w:t>使用者方案</w:t>
      </w:r>
      <w:r>
        <w:fldChar w:fldCharType="begin"/>
      </w:r>
      <w:r>
        <w:instrText xml:space="preserve"> TC "</w:instrText>
      </w:r>
      <w:bookmarkStart w:id="367" w:name="_Toc531594406"/>
      <w:r>
        <w:instrText xml:space="preserve">Microsoft Azure </w:instrText>
      </w:r>
      <w:r>
        <w:instrText>使用者方案</w:instrText>
      </w:r>
      <w:bookmarkEnd w:id="367"/>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233"/>
        <w:gridCol w:w="5557"/>
      </w:tblGrid>
      <w:tr w:rsidR="008C2D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58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Enterprise CAL Suite</w:t>
            </w:r>
          </w:p>
        </w:tc>
      </w:tr>
      <w:tr w:rsidR="008C2D42">
        <w:tc>
          <w:tcPr>
            <w:tcW w:w="58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Advanced Threat Analytics 2016 </w:t>
            </w:r>
            <w:r>
              <w:t>用戶端管理使用權</w:t>
            </w:r>
            <w:r>
              <w:t xml:space="preserve"> (</w:t>
            </w:r>
            <w:r>
              <w:t>每一使用者</w:t>
            </w:r>
            <w:r>
              <w:t>)</w:t>
            </w:r>
          </w:p>
        </w:tc>
      </w:tr>
    </w:tbl>
    <w:p w:rsidR="008C2D42" w:rsidRDefault="008C2D42">
      <w:pPr>
        <w:pStyle w:val="ProductList-Body"/>
      </w:pPr>
    </w:p>
    <w:p w:rsidR="008C2D42" w:rsidRDefault="004F43F2">
      <w:pPr>
        <w:pStyle w:val="ProductList-Offering2HeadingNoBorder"/>
        <w:outlineLvl w:val="2"/>
      </w:pPr>
      <w:r>
        <w:t>Microsoft 365</w:t>
      </w:r>
      <w:r>
        <w:fldChar w:fldCharType="begin"/>
      </w:r>
      <w:r>
        <w:instrText xml:space="preserve"> TC "</w:instrText>
      </w:r>
      <w:bookmarkStart w:id="368" w:name="_Toc531594407"/>
      <w:r>
        <w:instrText>Microsoft 365</w:instrText>
      </w:r>
      <w:bookmarkEnd w:id="368"/>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212"/>
        <w:gridCol w:w="5578"/>
      </w:tblGrid>
      <w:tr w:rsidR="008C2D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5880" w:type="dxa"/>
            <w:tcBorders>
              <w:top w:val="single" w:sz="4" w:space="0" w:color="000000"/>
              <w:left w:val="single" w:sz="4" w:space="0" w:color="000000"/>
              <w:bottom w:val="none" w:sz="4" w:space="0" w:color="000000"/>
              <w:right w:val="single" w:sz="4" w:space="0" w:color="000000"/>
            </w:tcBorders>
          </w:tcPr>
          <w:p w:rsidR="008C2D42" w:rsidRDefault="004F43F2">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10 </w:t>
            </w:r>
            <w:r>
              <w:t>企業版</w:t>
            </w:r>
            <w:r>
              <w:t>/</w:t>
            </w:r>
            <w:r>
              <w:t>教育版</w:t>
            </w:r>
            <w:r>
              <w:t xml:space="preserve"> E3 (</w:t>
            </w:r>
            <w:r>
              <w:t>每一裝置</w:t>
            </w:r>
            <w:r>
              <w:t>)</w:t>
            </w:r>
            <w:r>
              <w:t>，以及</w:t>
            </w:r>
          </w:p>
          <w:p w:rsidR="008C2D42" w:rsidRDefault="004F43F2">
            <w:pPr>
              <w:pStyle w:val="ProductList-TableBody"/>
            </w:pPr>
            <w:r>
              <w:t>Core/Enterprise CAL Suite</w:t>
            </w:r>
            <w:r>
              <w:t>，以及</w:t>
            </w:r>
          </w:p>
          <w:p w:rsidR="008C2D42" w:rsidRDefault="004F43F2">
            <w:pPr>
              <w:pStyle w:val="ProductList-TableBody"/>
            </w:pPr>
            <w:r>
              <w:t xml:space="preserve">Office </w:t>
            </w:r>
            <w:r>
              <w:t>專業增強版</w:t>
            </w:r>
          </w:p>
        </w:tc>
      </w:tr>
      <w:tr w:rsidR="008C2D42">
        <w:tc>
          <w:tcPr>
            <w:tcW w:w="5880" w:type="dxa"/>
            <w:tcBorders>
              <w:top w:val="non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w:t>
            </w:r>
            <w:r>
              <w:t xml:space="preserve"> SA </w:t>
            </w:r>
            <w:r>
              <w:t>的</w:t>
            </w:r>
            <w:r>
              <w:t xml:space="preserve"> Windows 10 </w:t>
            </w:r>
            <w:r>
              <w:t>企業版</w:t>
            </w:r>
            <w:r>
              <w:t xml:space="preserve"> E3 (</w:t>
            </w:r>
            <w:r>
              <w:t>每一使用者</w:t>
            </w:r>
            <w:r>
              <w:t>) - From SA</w:t>
            </w:r>
            <w:r>
              <w:t>，及</w:t>
            </w:r>
          </w:p>
          <w:p w:rsidR="008C2D42" w:rsidRDefault="004F43F2">
            <w:pPr>
              <w:pStyle w:val="ProductList-TableBody"/>
            </w:pPr>
            <w:r>
              <w:t>Enterprise Mobility + Security E3 From SA</w:t>
            </w:r>
            <w:r>
              <w:t>，及</w:t>
            </w:r>
          </w:p>
          <w:p w:rsidR="008C2D42" w:rsidRDefault="004F43F2">
            <w:pPr>
              <w:pStyle w:val="ProductList-TableBody"/>
            </w:pPr>
            <w:r>
              <w:t>Office 365 (</w:t>
            </w:r>
            <w:r>
              <w:t>企業版</w:t>
            </w:r>
            <w:r>
              <w:t xml:space="preserve"> E3 </w:t>
            </w:r>
            <w:r>
              <w:t>與政府版</w:t>
            </w:r>
            <w:r>
              <w:t xml:space="preserve"> E3) From SA</w:t>
            </w:r>
          </w:p>
        </w:tc>
      </w:tr>
      <w:tr w:rsidR="008C2D42">
        <w:tc>
          <w:tcPr>
            <w:tcW w:w="5880" w:type="dxa"/>
            <w:tcBorders>
              <w:top w:val="single" w:sz="4" w:space="0" w:color="000000"/>
              <w:left w:val="single" w:sz="4" w:space="0" w:color="000000"/>
              <w:bottom w:val="none" w:sz="4" w:space="0" w:color="000000"/>
              <w:right w:val="single" w:sz="4" w:space="0" w:color="000000"/>
            </w:tcBorders>
          </w:tcPr>
          <w:p w:rsidR="008C2D42" w:rsidRDefault="004F43F2">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Windows </w:t>
            </w:r>
            <w:r>
              <w:t>桌面作業系統的</w:t>
            </w:r>
            <w:r>
              <w:t xml:space="preserve"> SA</w:t>
            </w:r>
            <w:r>
              <w:t>，以及</w:t>
            </w:r>
          </w:p>
          <w:p w:rsidR="008C2D42" w:rsidRDefault="004F43F2">
            <w:pPr>
              <w:pStyle w:val="ProductList-TableBody"/>
            </w:pPr>
            <w:r>
              <w:t>Core/Enterprise CAL Suite</w:t>
            </w:r>
            <w:r>
              <w:t>，以及</w:t>
            </w:r>
          </w:p>
          <w:p w:rsidR="008C2D42" w:rsidRDefault="004F43F2">
            <w:pPr>
              <w:pStyle w:val="ProductList-TableBody"/>
            </w:pPr>
            <w:r>
              <w:t xml:space="preserve">Office </w:t>
            </w:r>
            <w:r>
              <w:t>專業增強版</w:t>
            </w:r>
          </w:p>
        </w:tc>
      </w:tr>
      <w:tr w:rsidR="008C2D42">
        <w:tc>
          <w:tcPr>
            <w:tcW w:w="5880" w:type="dxa"/>
            <w:tcBorders>
              <w:top w:val="non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具備</w:t>
            </w:r>
            <w:r>
              <w:t xml:space="preserve"> SA </w:t>
            </w:r>
            <w:r>
              <w:t>的</w:t>
            </w:r>
            <w:r>
              <w:t xml:space="preserve"> Windows 10 </w:t>
            </w:r>
            <w:r>
              <w:t>企業版</w:t>
            </w:r>
            <w:r>
              <w:t xml:space="preserve"> E5 (</w:t>
            </w:r>
            <w:r>
              <w:t>每一使用者</w:t>
            </w:r>
            <w:r>
              <w:t>) - From SA</w:t>
            </w:r>
            <w:r>
              <w:t>，及</w:t>
            </w:r>
          </w:p>
          <w:p w:rsidR="008C2D42" w:rsidRDefault="004F43F2">
            <w:pPr>
              <w:pStyle w:val="ProductList-TableBody"/>
            </w:pPr>
            <w:r>
              <w:t>Enterprise Mobility + Security E5 From SA</w:t>
            </w:r>
            <w:r>
              <w:t>，及</w:t>
            </w:r>
          </w:p>
          <w:p w:rsidR="008C2D42" w:rsidRDefault="004F43F2">
            <w:pPr>
              <w:pStyle w:val="ProductList-TableBody"/>
            </w:pPr>
            <w:r>
              <w:t>Office 365 (</w:t>
            </w:r>
            <w:r>
              <w:t>企業版</w:t>
            </w:r>
            <w:r>
              <w:t xml:space="preserve"> E5 </w:t>
            </w:r>
            <w:r>
              <w:t>與政府版</w:t>
            </w:r>
            <w:r>
              <w:t xml:space="preserve"> E4) From SA</w:t>
            </w:r>
          </w:p>
        </w:tc>
      </w:tr>
      <w:tr w:rsidR="008C2D42">
        <w:tc>
          <w:tcPr>
            <w:tcW w:w="588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Office 365 E1/E3</w:t>
            </w:r>
          </w:p>
        </w:tc>
      </w:tr>
    </w:tbl>
    <w:p w:rsidR="008C2D42" w:rsidRDefault="008C2D42">
      <w:pPr>
        <w:pStyle w:val="ProductList-Body"/>
      </w:pPr>
    </w:p>
    <w:p w:rsidR="008C2D42" w:rsidRDefault="004F43F2">
      <w:pPr>
        <w:pStyle w:val="ProductList-Offering2HeadingNoBorder"/>
        <w:outlineLvl w:val="2"/>
      </w:pPr>
      <w:r>
        <w:t>Enterprise Mobility + Security</w:t>
      </w:r>
      <w:r>
        <w:fldChar w:fldCharType="begin"/>
      </w:r>
      <w:r>
        <w:instrText xml:space="preserve"> TC "</w:instrText>
      </w:r>
      <w:bookmarkStart w:id="369" w:name="_Toc531594408"/>
      <w:r>
        <w:instrText>Enterprise Mobility + Security</w:instrText>
      </w:r>
      <w:bookmarkEnd w:id="369"/>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343"/>
        <w:gridCol w:w="5447"/>
      </w:tblGrid>
      <w:tr w:rsidR="008C2D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00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r w:rsidR="008C2D42">
        <w:tc>
          <w:tcPr>
            <w:tcW w:w="600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Enterprise CAL Suite</w:t>
            </w:r>
          </w:p>
        </w:tc>
      </w:tr>
      <w:tr w:rsidR="008C2D42">
        <w:tc>
          <w:tcPr>
            <w:tcW w:w="600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Office 365 </w:t>
            </w:r>
            <w:r>
              <w:t>的</w:t>
            </w:r>
            <w:r>
              <w:t xml:space="preserve"> Core CAL Suite </w:t>
            </w:r>
            <w:r>
              <w:t>橋接器</w:t>
            </w:r>
          </w:p>
        </w:tc>
      </w:tr>
      <w:tr w:rsidR="008C2D42">
        <w:tc>
          <w:tcPr>
            <w:tcW w:w="600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Office 365 </w:t>
            </w:r>
            <w:r>
              <w:t>及</w:t>
            </w:r>
            <w:r>
              <w:t xml:space="preserve"> Microsoft Intune </w:t>
            </w:r>
            <w:r>
              <w:t>的</w:t>
            </w:r>
            <w:r>
              <w:t xml:space="preserve"> Core CAL Suite </w:t>
            </w:r>
            <w:r>
              <w:t>橋接器</w:t>
            </w:r>
          </w:p>
        </w:tc>
      </w:tr>
      <w:tr w:rsidR="008C2D42">
        <w:tc>
          <w:tcPr>
            <w:tcW w:w="600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Office 365 </w:t>
            </w:r>
            <w:r>
              <w:t>的</w:t>
            </w:r>
            <w:r>
              <w:t xml:space="preserve"> Enterprise CAL Suite </w:t>
            </w:r>
            <w:r>
              <w:t>橋接器</w:t>
            </w:r>
          </w:p>
        </w:tc>
      </w:tr>
      <w:tr w:rsidR="008C2D42">
        <w:tc>
          <w:tcPr>
            <w:tcW w:w="600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Office 365 </w:t>
            </w:r>
            <w:r>
              <w:t>及</w:t>
            </w:r>
            <w:r>
              <w:t xml:space="preserve"> Microsoft Intune </w:t>
            </w:r>
            <w:r>
              <w:t>的</w:t>
            </w:r>
            <w:r>
              <w:t xml:space="preserve"> Enterprise CAL Suite </w:t>
            </w:r>
            <w:r>
              <w:t>橋接器</w:t>
            </w:r>
          </w:p>
        </w:tc>
      </w:tr>
    </w:tbl>
    <w:p w:rsidR="008C2D42" w:rsidRDefault="008C2D42">
      <w:pPr>
        <w:pStyle w:val="ProductList-Body"/>
      </w:pPr>
    </w:p>
    <w:p w:rsidR="008C2D42" w:rsidRDefault="004F43F2">
      <w:pPr>
        <w:pStyle w:val="ProductList-Offering2HeadingNoBorder"/>
        <w:outlineLvl w:val="2"/>
      </w:pPr>
      <w:r>
        <w:t xml:space="preserve">Microsoft Dynamics 365 </w:t>
      </w:r>
      <w:r>
        <w:t>服務</w:t>
      </w:r>
      <w:r>
        <w:fldChar w:fldCharType="begin"/>
      </w:r>
      <w:r>
        <w:instrText xml:space="preserve"> TC "</w:instrText>
      </w:r>
      <w:bookmarkStart w:id="370" w:name="_Toc531594409"/>
      <w:r>
        <w:instrText xml:space="preserve">Microsoft Dynamics 365 </w:instrText>
      </w:r>
      <w:r>
        <w:instrText>服務</w:instrText>
      </w:r>
      <w:bookmarkEnd w:id="370"/>
      <w:r>
        <w:instrText>" \l 3</w:instrText>
      </w:r>
      <w:r>
        <w:fldChar w:fldCharType="end"/>
      </w:r>
    </w:p>
    <w:p w:rsidR="008C2D42" w:rsidRDefault="004F43F2">
      <w:pPr>
        <w:pStyle w:val="ProductList-Body"/>
      </w:pPr>
      <w:r>
        <w:t>客戶必須取得足夠的</w:t>
      </w:r>
      <w:r>
        <w:t xml:space="preserve"> Business Central </w:t>
      </w:r>
      <w:r>
        <w:t>雲端附加項目使用權，以涵蓋其所有</w:t>
      </w:r>
      <w:r>
        <w:t xml:space="preserve"> Business Central </w:t>
      </w:r>
      <w:r>
        <w:t>內部部署使用者。</w:t>
      </w:r>
    </w:p>
    <w:p w:rsidR="008C2D42" w:rsidRDefault="008C2D42">
      <w:pPr>
        <w:pStyle w:val="ProductList-Body"/>
      </w:pPr>
    </w:p>
    <w:tbl>
      <w:tblPr>
        <w:tblStyle w:val="PURTable"/>
        <w:tblW w:w="0" w:type="dxa"/>
        <w:tblLook w:val="04A0" w:firstRow="1" w:lastRow="0" w:firstColumn="1" w:lastColumn="0" w:noHBand="0" w:noVBand="1"/>
      </w:tblPr>
      <w:tblGrid>
        <w:gridCol w:w="5410"/>
        <w:gridCol w:w="5380"/>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for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Task CAL</w:t>
            </w:r>
          </w:p>
        </w:tc>
      </w:tr>
      <w:tr w:rsidR="008C2D42">
        <w:tc>
          <w:tcPr>
            <w:tcW w:w="612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Self Serve CAL</w:t>
            </w:r>
          </w:p>
        </w:tc>
      </w:tr>
      <w:tr w:rsidR="008C2D42">
        <w:tc>
          <w:tcPr>
            <w:tcW w:w="612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Essentials CAL</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Team Members </w:t>
            </w:r>
            <w:r>
              <w:t>內部部署</w:t>
            </w:r>
            <w:r>
              <w:t xml:space="preserve">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for Operations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Task CAL (</w:t>
            </w:r>
            <w:r>
              <w:t>裝置</w:t>
            </w:r>
            <w:r>
              <w:t>)</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裝置</w:t>
            </w:r>
            <w:r>
              <w:t xml:space="preserve">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活動</w:t>
            </w:r>
            <w:r>
              <w:t xml:space="preserve">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Functional/Enterprise CAL</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Operations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Functional/Enterprise CAL</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Operations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Enterprise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w:t>
            </w:r>
            <w:r>
              <w:t>內部部署</w:t>
            </w:r>
            <w:r>
              <w:t xml:space="preserve">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12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Professional CAL</w:t>
            </w:r>
          </w:p>
        </w:tc>
      </w:tr>
      <w:tr w:rsidR="008C2D42">
        <w:tc>
          <w:tcPr>
            <w:tcW w:w="612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w:t>
            </w:r>
            <w:r>
              <w:t>內部部署</w:t>
            </w:r>
            <w:r>
              <w:t xml:space="preserve"> CAL</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w:t>
            </w:r>
            <w:r>
              <w:t>內部部署</w:t>
            </w:r>
            <w:r>
              <w:t xml:space="preserve">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w:t>
            </w:r>
            <w:r>
              <w:t>內部部署</w:t>
            </w:r>
            <w:r>
              <w:t xml:space="preserve">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Case Management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Case Management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Business Central Premium CAL</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Business Central Essentials CAL</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Business Central Team Member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Business Central Team Member CAL</w:t>
            </w:r>
          </w:p>
        </w:tc>
      </w:tr>
    </w:tbl>
    <w:p w:rsidR="008C2D42" w:rsidRDefault="008C2D42">
      <w:pPr>
        <w:pStyle w:val="ProductList-Body"/>
      </w:pPr>
    </w:p>
    <w:p w:rsidR="008C2D42" w:rsidRDefault="004F43F2">
      <w:pPr>
        <w:pStyle w:val="ProductList-Offering2HeadingNoBorder"/>
        <w:outlineLvl w:val="2"/>
      </w:pPr>
      <w:r>
        <w:t xml:space="preserve">Office 365 </w:t>
      </w:r>
      <w:r>
        <w:t>應用程式</w:t>
      </w:r>
      <w:r>
        <w:fldChar w:fldCharType="begin"/>
      </w:r>
      <w:r>
        <w:instrText xml:space="preserve"> TC "</w:instrText>
      </w:r>
      <w:bookmarkStart w:id="371" w:name="_Toc531594410"/>
      <w:r>
        <w:instrText xml:space="preserve">Office 365 </w:instrText>
      </w:r>
      <w:r>
        <w:instrText>應用程式</w:instrText>
      </w:r>
      <w:bookmarkEnd w:id="371"/>
      <w:r>
        <w:instrText>" \l 3</w:instrText>
      </w:r>
      <w:r>
        <w:fldChar w:fldCharType="end"/>
      </w:r>
    </w:p>
    <w:tbl>
      <w:tblPr>
        <w:tblStyle w:val="PURTable"/>
        <w:tblW w:w="0" w:type="dxa"/>
        <w:tblLook w:val="04A0" w:firstRow="1" w:lastRow="0" w:firstColumn="1" w:lastColumn="0" w:noHBand="0" w:noVBand="1"/>
      </w:tblPr>
      <w:tblGrid>
        <w:gridCol w:w="5560"/>
        <w:gridCol w:w="5230"/>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w:t>
            </w:r>
            <w:r>
              <w:t>專業版</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w:t>
            </w:r>
            <w:r>
              <w:t>標準版</w:t>
            </w:r>
          </w:p>
        </w:tc>
      </w:tr>
    </w:tbl>
    <w:p w:rsidR="008C2D42" w:rsidRDefault="008C2D42">
      <w:pPr>
        <w:pStyle w:val="ProductList-Body"/>
      </w:pPr>
    </w:p>
    <w:p w:rsidR="008C2D42" w:rsidRDefault="004F43F2">
      <w:pPr>
        <w:pStyle w:val="ProductList-Offering2HeadingNoBorder"/>
        <w:outlineLvl w:val="2"/>
      </w:pPr>
      <w:r>
        <w:t xml:space="preserve">Office 365 </w:t>
      </w:r>
      <w:r>
        <w:t>套件</w:t>
      </w:r>
      <w:r>
        <w:fldChar w:fldCharType="begin"/>
      </w:r>
      <w:r>
        <w:instrText xml:space="preserve"> TC "</w:instrText>
      </w:r>
      <w:bookmarkStart w:id="372" w:name="_Toc531594411"/>
      <w:r>
        <w:instrText xml:space="preserve">Office 365 </w:instrText>
      </w:r>
      <w:r>
        <w:instrText>套件</w:instrText>
      </w:r>
      <w:bookmarkEnd w:id="372"/>
      <w:r>
        <w:instrText>" \l 3</w:instrText>
      </w:r>
      <w:r>
        <w:fldChar w:fldCharType="end"/>
      </w:r>
    </w:p>
    <w:p w:rsidR="008C2D42" w:rsidRDefault="004F43F2">
      <w:pPr>
        <w:pStyle w:val="ProductList-Body"/>
      </w:pPr>
      <w:r>
        <w:t>附加項目使用者</w:t>
      </w:r>
      <w:r>
        <w:t xml:space="preserve"> SL </w:t>
      </w:r>
      <w:r>
        <w:t>提供授權使用者伺服器軟體存取權，相當於從任何裝置之合格使用權。</w:t>
      </w:r>
    </w:p>
    <w:p w:rsidR="008C2D42" w:rsidRDefault="008C2D42">
      <w:pPr>
        <w:pStyle w:val="ProductList-Body"/>
      </w:pPr>
    </w:p>
    <w:tbl>
      <w:tblPr>
        <w:tblStyle w:val="PURTable"/>
        <w:tblW w:w="0" w:type="dxa"/>
        <w:tblLook w:val="04A0" w:firstRow="1" w:lastRow="0" w:firstColumn="1" w:lastColumn="0" w:noHBand="0" w:noVBand="1"/>
      </w:tblPr>
      <w:tblGrid>
        <w:gridCol w:w="5561"/>
        <w:gridCol w:w="5229"/>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Core CAL Suite</w:t>
            </w:r>
            <w:r>
              <w:t>，或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8C2D42" w:rsidRDefault="004F43F2">
            <w:pPr>
              <w:pStyle w:val="ProductList-TableBody"/>
            </w:pPr>
            <w:r>
              <w:t>適用於</w:t>
            </w:r>
            <w:r>
              <w:t xml:space="preserve"> Enterprise Mobility + Security </w:t>
            </w:r>
            <w:r>
              <w:t>的</w:t>
            </w:r>
            <w:r>
              <w:t xml:space="preserve"> Core CAL Suite </w:t>
            </w:r>
            <w:r>
              <w:t>橋接器</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Core CAL Suite </w:t>
            </w:r>
            <w:r>
              <w:t>或</w:t>
            </w:r>
            <w:r>
              <w:t xml:space="preserve"> Enterprise CAL Suite</w:t>
            </w:r>
            <w:r>
              <w:t>，或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8C2D42" w:rsidRDefault="004F43F2">
            <w:pPr>
              <w:pStyle w:val="ProductList-TableBody"/>
            </w:pPr>
            <w:r>
              <w:t>適用於</w:t>
            </w:r>
            <w:r>
              <w:t xml:space="preserve"> Enterprise Mobility + Security </w:t>
            </w:r>
            <w:r>
              <w:t>的</w:t>
            </w:r>
            <w:r>
              <w:t xml:space="preserve"> Core CAL Suite </w:t>
            </w:r>
            <w:r>
              <w:t>橋接器，或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Enterprise Mobility + Security </w:t>
            </w:r>
            <w:r>
              <w:t>的</w:t>
            </w:r>
            <w:r>
              <w:t xml:space="preserve"> Enterprise CAL Suite </w:t>
            </w:r>
            <w:r>
              <w:t>橋接器</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Core CAL Suite </w:t>
            </w:r>
            <w:r>
              <w:t>和</w:t>
            </w:r>
            <w:r>
              <w:t xml:space="preserve"> Office </w:t>
            </w:r>
            <w:r>
              <w:t>專業增強版，或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lastRenderedPageBreak/>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8C2D42" w:rsidRDefault="004F43F2">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Enterprise CAL Suite </w:t>
            </w:r>
            <w:r>
              <w:t>及</w:t>
            </w:r>
            <w:r>
              <w:t xml:space="preserve"> Office </w:t>
            </w:r>
            <w:r>
              <w:t>專業增強版，或</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w:t>
            </w:r>
            <w:r>
              <w:t>專業增強版</w:t>
            </w:r>
          </w:p>
        </w:tc>
      </w:tr>
    </w:tbl>
    <w:p w:rsidR="008C2D42" w:rsidRDefault="008C2D42">
      <w:pPr>
        <w:pStyle w:val="ProductList-Body"/>
      </w:pPr>
    </w:p>
    <w:p w:rsidR="008C2D42" w:rsidRDefault="004F43F2">
      <w:pPr>
        <w:pStyle w:val="ProductList-Offering2HeadingNoBorder"/>
        <w:outlineLvl w:val="2"/>
      </w:pPr>
      <w:r>
        <w:t xml:space="preserve">Office 365 </w:t>
      </w:r>
      <w:r>
        <w:t>進階威脅防護</w:t>
      </w:r>
      <w:r>
        <w:fldChar w:fldCharType="begin"/>
      </w:r>
      <w:r>
        <w:instrText xml:space="preserve"> TC "</w:instrText>
      </w:r>
      <w:bookmarkStart w:id="373" w:name="_Toc531594412"/>
      <w:r>
        <w:instrText xml:space="preserve">Office 365 </w:instrText>
      </w:r>
      <w:r>
        <w:instrText>進階威脅防護</w:instrText>
      </w:r>
      <w:bookmarkEnd w:id="373"/>
      <w:r>
        <w:instrText>" \l 3</w:instrText>
      </w:r>
      <w:r>
        <w:fldChar w:fldCharType="end"/>
      </w:r>
    </w:p>
    <w:tbl>
      <w:tblPr>
        <w:tblStyle w:val="PURTable"/>
        <w:tblW w:w="0" w:type="dxa"/>
        <w:tblLook w:val="04A0" w:firstRow="1" w:lastRow="0" w:firstColumn="1" w:lastColumn="0" w:noHBand="0" w:noVBand="1"/>
      </w:tblPr>
      <w:tblGrid>
        <w:gridCol w:w="5533"/>
        <w:gridCol w:w="5257"/>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Microsoft 365 F1 </w:t>
            </w:r>
            <w:r>
              <w:t>或</w:t>
            </w:r>
            <w:r>
              <w:t xml:space="preserve"> E3</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Office 365 F1</w:t>
            </w:r>
            <w:r>
              <w:t>、</w:t>
            </w:r>
            <w:r>
              <w:t xml:space="preserve">E1 </w:t>
            </w:r>
            <w:r>
              <w:t>或</w:t>
            </w:r>
            <w:r>
              <w:t xml:space="preserve"> E3</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Exchange Online </w:t>
            </w:r>
            <w:r>
              <w:t>方案</w:t>
            </w:r>
            <w:r>
              <w:t xml:space="preserve"> 1 </w:t>
            </w:r>
            <w:r>
              <w:t>或方案</w:t>
            </w:r>
            <w:r>
              <w:t xml:space="preserve"> 2</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OneDrive </w:t>
            </w:r>
            <w:r>
              <w:t>方案</w:t>
            </w:r>
            <w:r>
              <w:t xml:space="preserve"> 1 </w:t>
            </w:r>
            <w:r>
              <w:t>或方案</w:t>
            </w:r>
            <w:r>
              <w:t xml:space="preserve"> 2</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或方案</w:t>
            </w:r>
            <w:r>
              <w:t xml:space="preserve"> 2</w:t>
            </w:r>
          </w:p>
        </w:tc>
      </w:tr>
    </w:tbl>
    <w:p w:rsidR="008C2D42" w:rsidRDefault="008C2D42">
      <w:pPr>
        <w:pStyle w:val="ProductList-Body"/>
      </w:pPr>
    </w:p>
    <w:p w:rsidR="008C2D42" w:rsidRDefault="004F43F2">
      <w:pPr>
        <w:pStyle w:val="ProductList-Offering2HeadingNoBorder"/>
        <w:outlineLvl w:val="2"/>
      </w:pPr>
      <w:r>
        <w:t xml:space="preserve">Office 365 </w:t>
      </w:r>
      <w:r>
        <w:t>資料外洩防護附加項目</w:t>
      </w:r>
      <w:r>
        <w:fldChar w:fldCharType="begin"/>
      </w:r>
      <w:r>
        <w:instrText xml:space="preserve"> TC "</w:instrText>
      </w:r>
      <w:bookmarkStart w:id="374" w:name="_Toc531594413"/>
      <w:r>
        <w:instrText xml:space="preserve">Office 365 </w:instrText>
      </w:r>
      <w:r>
        <w:instrText>資料外洩防護附加項目</w:instrText>
      </w:r>
      <w:bookmarkEnd w:id="374"/>
      <w:r>
        <w:instrText>" \l 3</w:instrText>
      </w:r>
      <w:r>
        <w:fldChar w:fldCharType="end"/>
      </w:r>
    </w:p>
    <w:tbl>
      <w:tblPr>
        <w:tblStyle w:val="PURTable"/>
        <w:tblW w:w="0" w:type="dxa"/>
        <w:tblLook w:val="04A0" w:firstRow="1" w:lastRow="0" w:firstColumn="1" w:lastColumn="0" w:noHBand="0" w:noVBand="1"/>
      </w:tblPr>
      <w:tblGrid>
        <w:gridCol w:w="5533"/>
        <w:gridCol w:w="5257"/>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Microsoft 365 F1</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F1 </w:t>
            </w:r>
            <w:r>
              <w:t>或</w:t>
            </w:r>
            <w:r>
              <w:t xml:space="preserve"> E1</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商務基本版</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Exchange Online Kiosk</w:t>
            </w:r>
            <w:r>
              <w:t>、方案</w:t>
            </w:r>
            <w:r>
              <w:t xml:space="preserve"> 1 </w:t>
            </w:r>
            <w:r>
              <w:t>或方案</w:t>
            </w:r>
            <w:r>
              <w:t xml:space="preserve"> 2</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OneDrive </w:t>
            </w:r>
            <w:r>
              <w:t>方案</w:t>
            </w:r>
            <w:r>
              <w:t xml:space="preserve"> 1</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或方案</w:t>
            </w:r>
            <w:r>
              <w:t xml:space="preserve"> 2</w:t>
            </w:r>
          </w:p>
        </w:tc>
      </w:tr>
    </w:tbl>
    <w:p w:rsidR="008C2D42" w:rsidRDefault="008C2D42">
      <w:pPr>
        <w:pStyle w:val="ProductList-Body"/>
      </w:pPr>
    </w:p>
    <w:p w:rsidR="008C2D42" w:rsidRDefault="004F43F2">
      <w:pPr>
        <w:pStyle w:val="ProductList-Offering2HeadingNoBorder"/>
        <w:outlineLvl w:val="2"/>
      </w:pPr>
      <w:r>
        <w:t xml:space="preserve">Office 365 </w:t>
      </w:r>
      <w:r>
        <w:t>雲端</w:t>
      </w:r>
      <w:r>
        <w:t xml:space="preserve"> App </w:t>
      </w:r>
      <w:r>
        <w:t>安全性</w:t>
      </w:r>
      <w:r>
        <w:fldChar w:fldCharType="begin"/>
      </w:r>
      <w:r>
        <w:instrText xml:space="preserve"> TC "</w:instrText>
      </w:r>
      <w:bookmarkStart w:id="375" w:name="_Toc531594414"/>
      <w:r>
        <w:instrText xml:space="preserve">Office 365 </w:instrText>
      </w:r>
      <w:r>
        <w:instrText>雲端</w:instrText>
      </w:r>
      <w:r>
        <w:instrText xml:space="preserve"> App </w:instrText>
      </w:r>
      <w:r>
        <w:instrText>安全性</w:instrText>
      </w:r>
      <w:bookmarkEnd w:id="375"/>
      <w:r>
        <w:instrText>" \l 3</w:instrText>
      </w:r>
      <w:r>
        <w:fldChar w:fldCharType="end"/>
      </w:r>
    </w:p>
    <w:tbl>
      <w:tblPr>
        <w:tblStyle w:val="PURTable"/>
        <w:tblW w:w="0" w:type="dxa"/>
        <w:tblLook w:val="04A0" w:firstRow="1" w:lastRow="0" w:firstColumn="1" w:lastColumn="0" w:noHBand="0" w:noVBand="1"/>
      </w:tblPr>
      <w:tblGrid>
        <w:gridCol w:w="5533"/>
        <w:gridCol w:w="5257"/>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Office 365 </w:t>
            </w:r>
            <w:r>
              <w:t>雲端</w:t>
            </w:r>
            <w:r>
              <w:t xml:space="preserve"> App </w:t>
            </w:r>
            <w:r>
              <w:t>安全性</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Microsoft 365 F1 </w:t>
            </w:r>
            <w:r>
              <w:t>或</w:t>
            </w:r>
            <w:r>
              <w:t xml:space="preserve"> E3</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Office 365 F1</w:t>
            </w:r>
            <w:r>
              <w:t>、</w:t>
            </w:r>
            <w:r>
              <w:t xml:space="preserve">E1 </w:t>
            </w:r>
            <w:r>
              <w:t>或</w:t>
            </w:r>
            <w:r>
              <w:t xml:space="preserve"> E3</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商務基本版</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Exchange Online Kiosk</w:t>
            </w:r>
            <w:r>
              <w:t>、方案</w:t>
            </w:r>
            <w:r>
              <w:t xml:space="preserve"> 1 </w:t>
            </w:r>
            <w:r>
              <w:t>或方案</w:t>
            </w:r>
            <w:r>
              <w:t xml:space="preserve"> 2</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OneDrive </w:t>
            </w:r>
            <w:r>
              <w:t>方案</w:t>
            </w:r>
            <w:r>
              <w:t xml:space="preserve"> 1 </w:t>
            </w:r>
            <w:r>
              <w:t>或方案</w:t>
            </w:r>
            <w:r>
              <w:t xml:space="preserve"> 2</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或方案</w:t>
            </w:r>
            <w:r>
              <w:t xml:space="preserve"> 2</w:t>
            </w:r>
          </w:p>
        </w:tc>
      </w:tr>
    </w:tbl>
    <w:p w:rsidR="008C2D42" w:rsidRDefault="008C2D42">
      <w:pPr>
        <w:pStyle w:val="ProductList-Body"/>
      </w:pPr>
    </w:p>
    <w:p w:rsidR="008C2D42" w:rsidRDefault="004F43F2">
      <w:pPr>
        <w:pStyle w:val="ProductList-Offering2HeadingNoBorder"/>
        <w:outlineLvl w:val="2"/>
      </w:pPr>
      <w:r>
        <w:t xml:space="preserve">Office 365 </w:t>
      </w:r>
      <w:r>
        <w:t>威脅情報</w:t>
      </w:r>
      <w:r>
        <w:fldChar w:fldCharType="begin"/>
      </w:r>
      <w:r>
        <w:instrText xml:space="preserve"> TC "</w:instrText>
      </w:r>
      <w:bookmarkStart w:id="376" w:name="_Toc531594415"/>
      <w:r>
        <w:instrText xml:space="preserve">Office 365 </w:instrText>
      </w:r>
      <w:r>
        <w:instrText>威脅情報</w:instrText>
      </w:r>
      <w:bookmarkEnd w:id="376"/>
      <w:r>
        <w:instrText>" \l 3</w:instrText>
      </w:r>
      <w:r>
        <w:fldChar w:fldCharType="end"/>
      </w:r>
    </w:p>
    <w:tbl>
      <w:tblPr>
        <w:tblStyle w:val="PURTable"/>
        <w:tblW w:w="0" w:type="dxa"/>
        <w:tblLook w:val="04A0" w:firstRow="1" w:lastRow="0" w:firstColumn="1" w:lastColumn="0" w:noHBand="0" w:noVBand="1"/>
      </w:tblPr>
      <w:tblGrid>
        <w:gridCol w:w="5533"/>
        <w:gridCol w:w="5257"/>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Microsoft 365 F1 </w:t>
            </w:r>
            <w:r>
              <w:t>或</w:t>
            </w:r>
            <w:r>
              <w:t xml:space="preserve"> E3</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Office 365 F1</w:t>
            </w:r>
            <w:r>
              <w:t>、</w:t>
            </w:r>
            <w:r>
              <w:t xml:space="preserve">E1 </w:t>
            </w:r>
            <w:r>
              <w:t>或</w:t>
            </w:r>
            <w:r>
              <w:t xml:space="preserve"> E3</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商務基本版</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Exchange Online Kiosk</w:t>
            </w:r>
            <w:r>
              <w:t>、方案</w:t>
            </w:r>
            <w:r>
              <w:t xml:space="preserve"> 1 </w:t>
            </w:r>
            <w:r>
              <w:t>或方案</w:t>
            </w:r>
            <w:r>
              <w:t xml:space="preserve"> 2</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OneDrive </w:t>
            </w:r>
            <w:r>
              <w:t>方案</w:t>
            </w:r>
            <w:r>
              <w:t xml:space="preserve"> 1 </w:t>
            </w:r>
            <w:r>
              <w:t>或方案</w:t>
            </w:r>
            <w:r>
              <w:t xml:space="preserve"> 2</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或方案</w:t>
            </w:r>
            <w:r>
              <w:t xml:space="preserve"> 2</w:t>
            </w:r>
          </w:p>
        </w:tc>
      </w:tr>
    </w:tbl>
    <w:p w:rsidR="008C2D42" w:rsidRDefault="008C2D42">
      <w:pPr>
        <w:pStyle w:val="ProductList-Body"/>
      </w:pPr>
    </w:p>
    <w:p w:rsidR="008C2D42" w:rsidRDefault="004F43F2">
      <w:pPr>
        <w:pStyle w:val="ProductList-Offering2HeadingNoBorder"/>
        <w:outlineLvl w:val="2"/>
      </w:pPr>
      <w:r>
        <w:t xml:space="preserve">Office 365 </w:t>
      </w:r>
      <w:r>
        <w:t>中的多個地理區功能</w:t>
      </w:r>
      <w:r>
        <w:fldChar w:fldCharType="begin"/>
      </w:r>
      <w:r>
        <w:instrText xml:space="preserve"> TC "</w:instrText>
      </w:r>
      <w:bookmarkStart w:id="377" w:name="_Toc531594416"/>
      <w:r>
        <w:instrText xml:space="preserve">Office 365 </w:instrText>
      </w:r>
      <w:r>
        <w:instrText>中的多個地理區功能</w:instrText>
      </w:r>
      <w:bookmarkEnd w:id="377"/>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533"/>
        <w:gridCol w:w="5257"/>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Microsoft 365 F1</w:t>
            </w:r>
            <w:r>
              <w:t>、</w:t>
            </w:r>
            <w:r>
              <w:t xml:space="preserve">E3 </w:t>
            </w:r>
            <w:r>
              <w:t>或</w:t>
            </w:r>
            <w:r>
              <w:t xml:space="preserve"> E5</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Office 365 F1</w:t>
            </w:r>
            <w:r>
              <w:t>、</w:t>
            </w:r>
            <w:r>
              <w:t>E1</w:t>
            </w:r>
            <w:r>
              <w:t>、</w:t>
            </w:r>
            <w:r>
              <w:t xml:space="preserve">E3 </w:t>
            </w:r>
            <w:r>
              <w:t>或</w:t>
            </w:r>
            <w:r>
              <w:t xml:space="preserve"> E5</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Exchange Online </w:t>
            </w:r>
            <w:r>
              <w:t>方案</w:t>
            </w:r>
            <w:r>
              <w:t xml:space="preserve"> 1 </w:t>
            </w:r>
            <w:r>
              <w:t>或方案</w:t>
            </w:r>
            <w:r>
              <w:t xml:space="preserve"> 2</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OneDrive </w:t>
            </w:r>
            <w:r>
              <w:t>方案</w:t>
            </w:r>
            <w:r>
              <w:t xml:space="preserve"> 1 </w:t>
            </w:r>
            <w:r>
              <w:t>或方案</w:t>
            </w:r>
            <w:r>
              <w:t xml:space="preserve"> 2</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SharePoint Online </w:t>
            </w:r>
            <w:r>
              <w:t>方案</w:t>
            </w:r>
            <w:r>
              <w:t xml:space="preserve"> 1 </w:t>
            </w:r>
            <w:r>
              <w:t>或方案</w:t>
            </w:r>
            <w:r>
              <w:t xml:space="preserve"> 2</w:t>
            </w:r>
          </w:p>
        </w:tc>
      </w:tr>
    </w:tbl>
    <w:p w:rsidR="008C2D42" w:rsidRDefault="008C2D42">
      <w:pPr>
        <w:pStyle w:val="ProductList-Body"/>
      </w:pPr>
    </w:p>
    <w:p w:rsidR="008C2D42" w:rsidRDefault="004F43F2">
      <w:pPr>
        <w:pStyle w:val="ProductList-Offering2HeadingNoBorder"/>
        <w:outlineLvl w:val="2"/>
      </w:pPr>
      <w:r>
        <w:t>Exchange Online</w:t>
      </w:r>
      <w:r>
        <w:fldChar w:fldCharType="begin"/>
      </w:r>
      <w:r>
        <w:instrText xml:space="preserve"> TC "</w:instrText>
      </w:r>
      <w:bookmarkStart w:id="378" w:name="_Toc531594417"/>
      <w:r>
        <w:instrText>Exchange Online</w:instrText>
      </w:r>
      <w:bookmarkEnd w:id="378"/>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658"/>
        <w:gridCol w:w="5132"/>
      </w:tblGrid>
      <w:tr w:rsidR="008C2D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3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Exchange Standard CAL</w:t>
            </w:r>
          </w:p>
        </w:tc>
      </w:tr>
      <w:tr w:rsidR="008C2D42">
        <w:tc>
          <w:tcPr>
            <w:tcW w:w="63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bl>
    <w:p w:rsidR="008C2D42" w:rsidRDefault="008C2D42">
      <w:pPr>
        <w:pStyle w:val="ProductList-Body"/>
      </w:pPr>
    </w:p>
    <w:p w:rsidR="008C2D42" w:rsidRDefault="004F43F2">
      <w:pPr>
        <w:pStyle w:val="ProductList-Offering2HeadingNoBorder"/>
        <w:outlineLvl w:val="2"/>
      </w:pPr>
      <w:r>
        <w:t>Project Online</w:t>
      </w:r>
      <w:r>
        <w:fldChar w:fldCharType="begin"/>
      </w:r>
      <w:r>
        <w:instrText xml:space="preserve"> TC "</w:instrText>
      </w:r>
      <w:bookmarkStart w:id="379" w:name="_Toc531594418"/>
      <w:r>
        <w:instrText>Project Online</w:instrText>
      </w:r>
      <w:bookmarkEnd w:id="379"/>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678"/>
        <w:gridCol w:w="5112"/>
      </w:tblGrid>
      <w:tr w:rsidR="008C2D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Project </w:t>
            </w:r>
            <w:r>
              <w:t>專業版</w:t>
            </w: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Project </w:t>
            </w:r>
            <w:r>
              <w:t>標準版</w:t>
            </w: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Project Server CAL</w:t>
            </w: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r>
      <w:tr w:rsidR="008C2D42">
        <w:tc>
          <w:tcPr>
            <w:tcW w:w="63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r>
    </w:tbl>
    <w:p w:rsidR="008C2D42" w:rsidRDefault="008C2D42">
      <w:pPr>
        <w:pStyle w:val="ProductList-Body"/>
      </w:pPr>
    </w:p>
    <w:p w:rsidR="008C2D42" w:rsidRDefault="004F43F2">
      <w:pPr>
        <w:pStyle w:val="ProductList-Offering2HeadingNoBorder"/>
        <w:outlineLvl w:val="2"/>
      </w:pPr>
      <w:r>
        <w:t>SharePoint Online</w:t>
      </w:r>
      <w:r>
        <w:fldChar w:fldCharType="begin"/>
      </w:r>
      <w:r>
        <w:instrText xml:space="preserve"> TC "</w:instrText>
      </w:r>
      <w:bookmarkStart w:id="380" w:name="_Toc531594419"/>
      <w:r>
        <w:instrText>SharePoint Online</w:instrText>
      </w:r>
      <w:bookmarkEnd w:id="380"/>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657"/>
        <w:gridCol w:w="5133"/>
      </w:tblGrid>
      <w:tr w:rsidR="008C2D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3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SharePoint Standard CAL</w:t>
            </w:r>
          </w:p>
        </w:tc>
      </w:tr>
      <w:tr w:rsidR="008C2D42">
        <w:tc>
          <w:tcPr>
            <w:tcW w:w="63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bl>
    <w:p w:rsidR="008C2D42" w:rsidRDefault="008C2D42">
      <w:pPr>
        <w:pStyle w:val="ProductList-Body"/>
      </w:pPr>
    </w:p>
    <w:p w:rsidR="008C2D42" w:rsidRDefault="004F43F2">
      <w:pPr>
        <w:pStyle w:val="ProductList-Offering2HeadingNoBorder"/>
        <w:outlineLvl w:val="2"/>
      </w:pPr>
      <w:r>
        <w:t>商務用</w:t>
      </w:r>
      <w:r>
        <w:t xml:space="preserve"> Skype Online</w:t>
      </w:r>
      <w:r>
        <w:fldChar w:fldCharType="begin"/>
      </w:r>
      <w:r>
        <w:instrText xml:space="preserve"> TC "</w:instrText>
      </w:r>
      <w:bookmarkStart w:id="381" w:name="_Toc531594420"/>
      <w:r>
        <w:instrText>商務用</w:instrText>
      </w:r>
      <w:r>
        <w:instrText xml:space="preserve"> Skype Online</w:instrText>
      </w:r>
      <w:bookmarkEnd w:id="381"/>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754"/>
        <w:gridCol w:w="5036"/>
      </w:tblGrid>
      <w:tr w:rsidR="008C2D4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48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商務用</w:t>
            </w:r>
            <w:r>
              <w:t xml:space="preserve"> Skype Standard CAL</w:t>
            </w:r>
          </w:p>
        </w:tc>
      </w:tr>
      <w:tr w:rsidR="008C2D42">
        <w:tc>
          <w:tcPr>
            <w:tcW w:w="648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bl>
    <w:p w:rsidR="008C2D42" w:rsidRDefault="008C2D42">
      <w:pPr>
        <w:pStyle w:val="ProductList-Body"/>
      </w:pPr>
    </w:p>
    <w:p w:rsidR="008C2D42" w:rsidRDefault="004F43F2">
      <w:pPr>
        <w:pStyle w:val="ProductList-Offering2HeadingNoBorder"/>
        <w:outlineLvl w:val="2"/>
      </w:pPr>
      <w:r>
        <w:t>Microsoft Intune</w:t>
      </w:r>
      <w:r>
        <w:fldChar w:fldCharType="begin"/>
      </w:r>
      <w:r>
        <w:instrText xml:space="preserve"> TC "</w:instrText>
      </w:r>
      <w:bookmarkStart w:id="382" w:name="_Toc531594421"/>
      <w:r>
        <w:instrText>Microsoft Intune</w:instrText>
      </w:r>
      <w:bookmarkEnd w:id="382"/>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655"/>
        <w:gridCol w:w="5135"/>
      </w:tblGrid>
      <w:tr w:rsidR="008C2D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3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r w:rsidR="008C2D42">
        <w:tc>
          <w:tcPr>
            <w:tcW w:w="63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Enterprise CAL Suite</w:t>
            </w:r>
          </w:p>
        </w:tc>
      </w:tr>
      <w:tr w:rsidR="008C2D42">
        <w:tc>
          <w:tcPr>
            <w:tcW w:w="63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r>
      <w:tr w:rsidR="008C2D42">
        <w:tc>
          <w:tcPr>
            <w:tcW w:w="63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Enterprise CAL Suite</w:t>
            </w:r>
          </w:p>
        </w:tc>
      </w:tr>
    </w:tbl>
    <w:p w:rsidR="008C2D42" w:rsidRDefault="008C2D42">
      <w:pPr>
        <w:pStyle w:val="ProductList-Body"/>
      </w:pP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OfferingGroupHeading"/>
        <w:outlineLvl w:val="1"/>
      </w:pPr>
      <w:bookmarkStart w:id="383" w:name="_Sec1240"/>
      <w:r>
        <w:t>From SA</w:t>
      </w:r>
      <w:bookmarkEnd w:id="383"/>
      <w:r>
        <w:fldChar w:fldCharType="begin"/>
      </w:r>
      <w:r>
        <w:instrText xml:space="preserve"> TC "</w:instrText>
      </w:r>
      <w:bookmarkStart w:id="384" w:name="_Toc531594422"/>
      <w:r>
        <w:instrText>From SA</w:instrText>
      </w:r>
      <w:bookmarkEnd w:id="384"/>
      <w:r>
        <w:instrText>" \l 2</w:instrText>
      </w:r>
      <w:r>
        <w:fldChar w:fldCharType="end"/>
      </w:r>
    </w:p>
    <w:p w:rsidR="008C2D42" w:rsidRDefault="004F43F2">
      <w:pPr>
        <w:pStyle w:val="ProductList-Body"/>
      </w:pPr>
      <w:r>
        <w:t>客戶得在受下列條件所拘束的情況下取得</w:t>
      </w:r>
      <w:r>
        <w:t xml:space="preserve"> From SA SL </w:t>
      </w:r>
      <w:r>
        <w:t>而非全額付清、永久使用權之</w:t>
      </w:r>
      <w:r>
        <w:t xml:space="preserve"> SA</w:t>
      </w:r>
      <w:r>
        <w:t>：</w:t>
      </w:r>
    </w:p>
    <w:p w:rsidR="008C2D42" w:rsidRDefault="004F43F2" w:rsidP="004F43F2">
      <w:pPr>
        <w:pStyle w:val="ProductList-Bullet"/>
        <w:numPr>
          <w:ilvl w:val="0"/>
          <w:numId w:val="63"/>
        </w:numPr>
      </w:pPr>
      <w:r>
        <w:t>客戶擁有有效的</w:t>
      </w:r>
      <w:r>
        <w:t xml:space="preserve"> SA </w:t>
      </w:r>
      <w:r>
        <w:t>或正在續約對應的合格使用權之範圍。</w:t>
      </w:r>
    </w:p>
    <w:p w:rsidR="008C2D42" w:rsidRDefault="004F43F2" w:rsidP="004F43F2">
      <w:pPr>
        <w:pStyle w:val="ProductList-Bullet"/>
        <w:numPr>
          <w:ilvl w:val="0"/>
          <w:numId w:val="63"/>
        </w:numPr>
      </w:pPr>
      <w:r>
        <w:t>客戶針對每項合格使用權不得取得超過一份</w:t>
      </w:r>
      <w:r>
        <w:t xml:space="preserve"> From SA SL</w:t>
      </w:r>
      <w:r>
        <w:t>，但若本附錄中另有規定則不在此限。</w:t>
      </w:r>
    </w:p>
    <w:p w:rsidR="008C2D42" w:rsidRDefault="004F43F2" w:rsidP="004F43F2">
      <w:pPr>
        <w:pStyle w:val="ProductList-Bullet"/>
        <w:numPr>
          <w:ilvl w:val="0"/>
          <w:numId w:val="63"/>
        </w:numPr>
      </w:pPr>
      <w:r>
        <w:t>客戶係於副約週年日或續約時取得</w:t>
      </w:r>
      <w:r>
        <w:t xml:space="preserve"> From SA SL</w:t>
      </w:r>
    </w:p>
    <w:p w:rsidR="008C2D42" w:rsidRDefault="008C2D42">
      <w:pPr>
        <w:pStyle w:val="ProductList-Body"/>
      </w:pPr>
    </w:p>
    <w:p w:rsidR="008C2D42" w:rsidRDefault="004F43F2">
      <w:pPr>
        <w:pStyle w:val="ProductList-Body"/>
      </w:pPr>
      <w:r>
        <w:lastRenderedPageBreak/>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8C2D42" w:rsidRDefault="008C2D42">
      <w:pPr>
        <w:pStyle w:val="ProductList-Body"/>
      </w:pPr>
    </w:p>
    <w:p w:rsidR="008C2D42" w:rsidRDefault="004F43F2">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8C2D42" w:rsidRDefault="008C2D42">
      <w:pPr>
        <w:pStyle w:val="ProductList-Body"/>
      </w:pPr>
    </w:p>
    <w:p w:rsidR="008C2D42" w:rsidRDefault="004F43F2">
      <w:pPr>
        <w:pStyle w:val="ProductList-Offering2HeadingNoBorder"/>
        <w:outlineLvl w:val="2"/>
      </w:pPr>
      <w:r>
        <w:t>CAL Suite</w:t>
      </w:r>
      <w:r>
        <w:fldChar w:fldCharType="begin"/>
      </w:r>
      <w:r>
        <w:instrText xml:space="preserve"> TC "</w:instrText>
      </w:r>
      <w:bookmarkStart w:id="385" w:name="_Toc531594423"/>
      <w:r>
        <w:instrText>CAL Suite</w:instrText>
      </w:r>
      <w:bookmarkEnd w:id="385"/>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468"/>
        <w:gridCol w:w="5322"/>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父代</w:t>
            </w:r>
            <w:r>
              <w:t xml:space="preserve"> CAL Suite </w:t>
            </w:r>
            <w:r>
              <w:t>之</w:t>
            </w:r>
            <w:r>
              <w:t xml:space="preserve"> SA</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父代</w:t>
            </w:r>
            <w:r>
              <w:t xml:space="preserve"> CAL Suite </w:t>
            </w:r>
            <w:r>
              <w:t>之</w:t>
            </w:r>
            <w:r>
              <w:t xml:space="preserve"> SA</w:t>
            </w:r>
          </w:p>
        </w:tc>
      </w:tr>
    </w:tbl>
    <w:p w:rsidR="008C2D42" w:rsidRDefault="008C2D42">
      <w:pPr>
        <w:pStyle w:val="ProductList-Body"/>
      </w:pPr>
    </w:p>
    <w:p w:rsidR="008C2D42" w:rsidRDefault="004F43F2">
      <w:pPr>
        <w:pStyle w:val="ProductList-Offering2HeadingNoBorder"/>
        <w:outlineLvl w:val="2"/>
      </w:pPr>
      <w:r>
        <w:t xml:space="preserve">Windows </w:t>
      </w:r>
      <w:r>
        <w:t>桌面作業系統</w:t>
      </w:r>
      <w:r>
        <w:fldChar w:fldCharType="begin"/>
      </w:r>
      <w:r>
        <w:instrText xml:space="preserve"> TC "</w:instrText>
      </w:r>
      <w:bookmarkStart w:id="386" w:name="_Toc531594424"/>
      <w:r>
        <w:instrText xml:space="preserve">Windows </w:instrText>
      </w:r>
      <w:r>
        <w:instrText>桌面作業系統</w:instrText>
      </w:r>
      <w:bookmarkEnd w:id="386"/>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448"/>
        <w:gridCol w:w="5342"/>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1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Windows </w:t>
            </w:r>
            <w:r>
              <w:t>桌面作業系統的</w:t>
            </w:r>
            <w:r>
              <w:t xml:space="preserve"> SA</w:t>
            </w:r>
          </w:p>
        </w:tc>
      </w:tr>
    </w:tbl>
    <w:p w:rsidR="008C2D42" w:rsidRDefault="008C2D42">
      <w:pPr>
        <w:pStyle w:val="ProductList-Body"/>
      </w:pPr>
    </w:p>
    <w:p w:rsidR="008C2D42" w:rsidRDefault="004F43F2">
      <w:pPr>
        <w:pStyle w:val="ProductList-Offering2HeadingNoBorder"/>
        <w:outlineLvl w:val="2"/>
      </w:pPr>
      <w:r>
        <w:t>Microsoft 365</w:t>
      </w:r>
      <w:r>
        <w:fldChar w:fldCharType="begin"/>
      </w:r>
      <w:r>
        <w:instrText xml:space="preserve"> TC "</w:instrText>
      </w:r>
      <w:bookmarkStart w:id="387" w:name="_Toc531594425"/>
      <w:r>
        <w:instrText>Microsoft 365</w:instrText>
      </w:r>
      <w:bookmarkEnd w:id="387"/>
      <w:r>
        <w:instrText>" \l 3</w:instrText>
      </w:r>
      <w:r>
        <w:fldChar w:fldCharType="end"/>
      </w:r>
    </w:p>
    <w:p w:rsidR="008C2D42" w:rsidRDefault="004F43F2">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8C2D42" w:rsidRDefault="008C2D42">
      <w:pPr>
        <w:pStyle w:val="ProductList-Body"/>
      </w:pPr>
    </w:p>
    <w:tbl>
      <w:tblPr>
        <w:tblStyle w:val="PURTable"/>
        <w:tblW w:w="0" w:type="dxa"/>
        <w:tblLook w:val="04A0" w:firstRow="1" w:lastRow="0" w:firstColumn="1" w:lastColumn="0" w:noHBand="0" w:noVBand="1"/>
      </w:tblPr>
      <w:tblGrid>
        <w:gridCol w:w="5526"/>
        <w:gridCol w:w="5264"/>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Windows </w:t>
            </w:r>
            <w:r>
              <w:t>桌面作業系統的</w:t>
            </w:r>
            <w:r>
              <w:t xml:space="preserve"> SA</w:t>
            </w:r>
            <w:r>
              <w:t>，以及</w:t>
            </w:r>
          </w:p>
          <w:p w:rsidR="008C2D42" w:rsidRDefault="004F43F2">
            <w:pPr>
              <w:pStyle w:val="ProductList-TableBody"/>
            </w:pPr>
            <w:r>
              <w:t>Core/Enterprise CAL Suite</w:t>
            </w:r>
            <w:r>
              <w:t>，以及</w:t>
            </w:r>
          </w:p>
          <w:p w:rsidR="008C2D42" w:rsidRDefault="004F43F2">
            <w:pPr>
              <w:pStyle w:val="ProductList-TableBody"/>
            </w:pPr>
            <w:r>
              <w:t xml:space="preserve">Office </w:t>
            </w:r>
            <w:r>
              <w:t>專業增強版</w:t>
            </w:r>
          </w:p>
        </w:tc>
      </w:tr>
    </w:tbl>
    <w:p w:rsidR="008C2D42" w:rsidRDefault="008C2D42">
      <w:pPr>
        <w:pStyle w:val="ProductList-Body"/>
      </w:pPr>
    </w:p>
    <w:p w:rsidR="008C2D42" w:rsidRDefault="004F43F2">
      <w:pPr>
        <w:pStyle w:val="ProductList-Offering2HeadingNoBorder"/>
        <w:outlineLvl w:val="2"/>
      </w:pPr>
      <w:r>
        <w:t>Enterprise Mobility + Security</w:t>
      </w:r>
      <w:r>
        <w:fldChar w:fldCharType="begin"/>
      </w:r>
      <w:r>
        <w:instrText xml:space="preserve"> TC "</w:instrText>
      </w:r>
      <w:bookmarkStart w:id="388" w:name="_Toc531594426"/>
      <w:r>
        <w:instrText>Enterprise Mobility + Security</w:instrText>
      </w:r>
      <w:bookmarkEnd w:id="388"/>
      <w:r>
        <w:instrText>" \l 3</w:instrText>
      </w:r>
      <w:r>
        <w:fldChar w:fldCharType="end"/>
      </w:r>
    </w:p>
    <w:p w:rsidR="008C2D42" w:rsidRDefault="008C2D42">
      <w:pPr>
        <w:pStyle w:val="ProductList-Body"/>
      </w:pPr>
    </w:p>
    <w:p w:rsidR="008C2D42" w:rsidRDefault="004F43F2">
      <w:pPr>
        <w:pStyle w:val="ProductList-Body"/>
      </w:pPr>
      <w:r>
        <w:t xml:space="preserve">Enterprise Mobility + Security From SA </w:t>
      </w:r>
      <w:r>
        <w:t>使用者</w:t>
      </w:r>
      <w:r>
        <w:t xml:space="preserve"> SL</w:t>
      </w:r>
      <w:r>
        <w:t>，允許客戶根據合格使用權，取得</w:t>
      </w:r>
      <w:r>
        <w:t xml:space="preserve"> SA </w:t>
      </w:r>
      <w:r>
        <w:t>權益。</w:t>
      </w:r>
    </w:p>
    <w:p w:rsidR="008C2D42" w:rsidRDefault="008C2D42">
      <w:pPr>
        <w:pStyle w:val="ProductList-Body"/>
      </w:pPr>
    </w:p>
    <w:p w:rsidR="008C2D42" w:rsidRDefault="004F43F2">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8C2D42" w:rsidRDefault="008C2D42">
      <w:pPr>
        <w:pStyle w:val="ProductList-Body"/>
      </w:pPr>
    </w:p>
    <w:tbl>
      <w:tblPr>
        <w:tblStyle w:val="PURTable"/>
        <w:tblW w:w="0" w:type="dxa"/>
        <w:tblLook w:val="04A0" w:firstRow="1" w:lastRow="0" w:firstColumn="1" w:lastColumn="0" w:noHBand="0" w:noVBand="1"/>
      </w:tblPr>
      <w:tblGrid>
        <w:gridCol w:w="3736"/>
        <w:gridCol w:w="3737"/>
        <w:gridCol w:w="3317"/>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8C2D42" w:rsidRDefault="004F43F2">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8C2D42">
        <w:tc>
          <w:tcPr>
            <w:tcW w:w="416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8C2D42">
        <w:tc>
          <w:tcPr>
            <w:tcW w:w="416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rsidR="008C2D42" w:rsidRDefault="008C2D42">
      <w:pPr>
        <w:pStyle w:val="ProductList-Body"/>
      </w:pPr>
    </w:p>
    <w:p w:rsidR="008C2D42" w:rsidRDefault="004F43F2">
      <w:pPr>
        <w:pStyle w:val="ProductList-Offering2HeadingNoBorder"/>
        <w:outlineLvl w:val="2"/>
      </w:pPr>
      <w:r>
        <w:t xml:space="preserve">Microsoft Dynamics 365 </w:t>
      </w:r>
      <w:r>
        <w:t>服務</w:t>
      </w:r>
      <w:r>
        <w:fldChar w:fldCharType="begin"/>
      </w:r>
      <w:r>
        <w:instrText xml:space="preserve"> TC "</w:instrText>
      </w:r>
      <w:bookmarkStart w:id="389" w:name="_Toc531594427"/>
      <w:r>
        <w:instrText xml:space="preserve">Microsoft Dynamics 365 </w:instrText>
      </w:r>
      <w:r>
        <w:instrText>服務</w:instrText>
      </w:r>
      <w:bookmarkEnd w:id="389"/>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514"/>
        <w:gridCol w:w="5276"/>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Task CAL</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Self Serve CAL</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Essentials CAL</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Team Members </w:t>
            </w:r>
            <w:r>
              <w:t>內部部署</w:t>
            </w:r>
            <w:r>
              <w:t xml:space="preserve"> CAL</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for Operations </w:t>
            </w:r>
            <w:r>
              <w:t>裝置</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Task CAL (</w:t>
            </w:r>
            <w:r>
              <w:t>裝置</w:t>
            </w:r>
            <w:r>
              <w:t>)</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裝置</w:t>
            </w:r>
            <w:r>
              <w:t xml:space="preserve">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活動</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Operations </w:t>
            </w:r>
            <w:r>
              <w:t>活動</w:t>
            </w:r>
            <w:r>
              <w:t xml:space="preserve"> CAL</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Functional/Enterprise CAL</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Operations CAL</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Functional/Enterprise CAL</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Operations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AX Enterprise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w:t>
            </w:r>
            <w:r>
              <w:t>內部部署</w:t>
            </w:r>
            <w:r>
              <w:t xml:space="preserve"> CAL</w:t>
            </w:r>
          </w:p>
        </w:tc>
      </w:tr>
      <w:tr w:rsidR="008C2D42">
        <w:tc>
          <w:tcPr>
            <w:tcW w:w="624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 xml:space="preserve">Dynamics 365 Customer Engagement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Professional CAL</w:t>
            </w:r>
          </w:p>
        </w:tc>
      </w:tr>
      <w:tr w:rsidR="008C2D42">
        <w:tc>
          <w:tcPr>
            <w:tcW w:w="6240" w:type="dxa"/>
            <w:tcBorders>
              <w:top w:val="none" w:sz="4" w:space="0" w:color="6E6E6E"/>
              <w:left w:val="single" w:sz="4" w:space="0" w:color="6E6E6E"/>
              <w:bottom w:val="non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w:t>
            </w:r>
            <w:r>
              <w:t>內部部署</w:t>
            </w:r>
            <w:r>
              <w:t xml:space="preserve"> CAL</w:t>
            </w:r>
          </w:p>
        </w:tc>
      </w:tr>
      <w:tr w:rsidR="008C2D42">
        <w:tc>
          <w:tcPr>
            <w:tcW w:w="624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Sales </w:t>
            </w:r>
            <w:r>
              <w:t>內部部署</w:t>
            </w:r>
            <w:r>
              <w:t xml:space="preserve">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CRM Basic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365 for Customer Service </w:t>
            </w:r>
            <w:r>
              <w:t>內部部署</w:t>
            </w:r>
            <w:r>
              <w:t xml:space="preserve"> CAL</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Dynamics for Sales </w:t>
            </w:r>
            <w:r>
              <w:t>內部部署</w:t>
            </w:r>
            <w:r>
              <w:t xml:space="preserve"> CAL</w:t>
            </w:r>
          </w:p>
        </w:tc>
      </w:tr>
    </w:tbl>
    <w:p w:rsidR="008C2D42" w:rsidRDefault="008C2D42">
      <w:pPr>
        <w:pStyle w:val="ProductList-Body"/>
      </w:pPr>
    </w:p>
    <w:p w:rsidR="008C2D42" w:rsidRDefault="004F43F2">
      <w:pPr>
        <w:pStyle w:val="ProductList-Offering2HeadingNoBorder"/>
        <w:outlineLvl w:val="2"/>
      </w:pPr>
      <w:r>
        <w:t xml:space="preserve">Office 365 </w:t>
      </w:r>
      <w:r>
        <w:t>應用程式</w:t>
      </w:r>
      <w:r>
        <w:fldChar w:fldCharType="begin"/>
      </w:r>
      <w:r>
        <w:instrText xml:space="preserve"> TC "</w:instrText>
      </w:r>
      <w:bookmarkStart w:id="390" w:name="_Toc531594428"/>
      <w:r>
        <w:instrText xml:space="preserve">Office 365 </w:instrText>
      </w:r>
      <w:r>
        <w:instrText>應用程式</w:instrText>
      </w:r>
      <w:bookmarkEnd w:id="390"/>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556"/>
        <w:gridCol w:w="5234"/>
      </w:tblGrid>
      <w:tr w:rsidR="008C2D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Office </w:t>
            </w:r>
            <w:r>
              <w:t>專業增強版</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w:t>
            </w:r>
            <w:r>
              <w:t>專業版</w:t>
            </w:r>
          </w:p>
        </w:tc>
      </w:tr>
      <w:tr w:rsidR="008C2D42">
        <w:tc>
          <w:tcPr>
            <w:tcW w:w="624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Visio </w:t>
            </w:r>
            <w:r>
              <w:t>標準版</w:t>
            </w:r>
          </w:p>
        </w:tc>
      </w:tr>
    </w:tbl>
    <w:p w:rsidR="008C2D42" w:rsidRDefault="008C2D42">
      <w:pPr>
        <w:pStyle w:val="ProductList-Body"/>
      </w:pPr>
    </w:p>
    <w:p w:rsidR="008C2D42" w:rsidRDefault="004F43F2">
      <w:pPr>
        <w:pStyle w:val="ProductList-Offering2HeadingNoBorder"/>
        <w:outlineLvl w:val="2"/>
      </w:pPr>
      <w:r>
        <w:t xml:space="preserve">Office 365 </w:t>
      </w:r>
      <w:r>
        <w:t>套件</w:t>
      </w:r>
      <w:r>
        <w:fldChar w:fldCharType="begin"/>
      </w:r>
      <w:r>
        <w:instrText xml:space="preserve"> TC "</w:instrText>
      </w:r>
      <w:bookmarkStart w:id="391" w:name="_Toc531594429"/>
      <w:r>
        <w:instrText xml:space="preserve">Office 365 </w:instrText>
      </w:r>
      <w:r>
        <w:instrText>套件</w:instrText>
      </w:r>
      <w:bookmarkEnd w:id="391"/>
      <w:r>
        <w:instrText>" \l 3</w:instrText>
      </w:r>
      <w:r>
        <w:fldChar w:fldCharType="end"/>
      </w:r>
    </w:p>
    <w:p w:rsidR="008C2D42" w:rsidRDefault="008C2D42">
      <w:pPr>
        <w:pStyle w:val="ProductList-Body"/>
      </w:pPr>
    </w:p>
    <w:p w:rsidR="008C2D42" w:rsidRDefault="004F43F2">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8C2D42" w:rsidRDefault="008C2D42">
      <w:pPr>
        <w:pStyle w:val="ProductList-Body"/>
      </w:pPr>
    </w:p>
    <w:p w:rsidR="008C2D42" w:rsidRDefault="004F43F2">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8C2D42" w:rsidRDefault="008C2D42">
      <w:pPr>
        <w:pStyle w:val="ProductList-Body"/>
      </w:pPr>
    </w:p>
    <w:tbl>
      <w:tblPr>
        <w:tblStyle w:val="PURTable"/>
        <w:tblW w:w="0" w:type="dxa"/>
        <w:tblLook w:val="04A0" w:firstRow="1" w:lastRow="0" w:firstColumn="1" w:lastColumn="0" w:noHBand="0" w:noVBand="1"/>
      </w:tblPr>
      <w:tblGrid>
        <w:gridCol w:w="3676"/>
        <w:gridCol w:w="3401"/>
        <w:gridCol w:w="3713"/>
      </w:tblGrid>
      <w:tr w:rsidR="008C2D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8C2D42" w:rsidRDefault="004F43F2">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8C2D42">
        <w:tc>
          <w:tcPr>
            <w:tcW w:w="4160" w:type="dxa"/>
            <w:tcBorders>
              <w:top w:val="single" w:sz="4" w:space="0" w:color="6E6E6E"/>
              <w:left w:val="single" w:sz="4" w:space="0" w:color="6E6E6E"/>
              <w:bottom w:val="single" w:sz="4" w:space="0" w:color="6E6E6E"/>
            </w:tcBorders>
          </w:tcPr>
          <w:p w:rsidR="008C2D42" w:rsidRDefault="004F43F2">
            <w:pPr>
              <w:pStyle w:val="ProductList-TableBody"/>
            </w:pPr>
            <w:r>
              <w:t xml:space="preserve">Office 365 </w:t>
            </w:r>
            <w:r>
              <w:t>企業版</w:t>
            </w:r>
            <w:r>
              <w:t>/</w:t>
            </w:r>
            <w:r>
              <w:t>政府版</w:t>
            </w:r>
            <w:r>
              <w:t xml:space="preserve"> E1 From SA</w:t>
            </w:r>
          </w:p>
        </w:tc>
        <w:tc>
          <w:tcPr>
            <w:tcW w:w="3800" w:type="dxa"/>
          </w:tcPr>
          <w:p w:rsidR="008C2D42" w:rsidRDefault="004F43F2">
            <w:pPr>
              <w:pStyle w:val="ProductList-TableBody"/>
            </w:pPr>
            <w:r>
              <w:t>Core CAL Suite</w:t>
            </w:r>
          </w:p>
        </w:tc>
        <w:tc>
          <w:tcPr>
            <w:tcW w:w="4160" w:type="dxa"/>
            <w:tcBorders>
              <w:top w:val="single" w:sz="4" w:space="0" w:color="6E6E6E"/>
              <w:bottom w:val="none" w:sz="4" w:space="0" w:color="6E6E6E"/>
              <w:right w:val="single" w:sz="4" w:space="0" w:color="6E6E6E"/>
            </w:tcBorders>
          </w:tcPr>
          <w:p w:rsidR="008C2D42" w:rsidRDefault="004F43F2">
            <w:pPr>
              <w:pStyle w:val="ProductList-TableBody"/>
            </w:pPr>
            <w:r>
              <w:t>適用於</w:t>
            </w:r>
            <w:r>
              <w:t xml:space="preserve"> Office 365 </w:t>
            </w:r>
            <w:r>
              <w:t>的</w:t>
            </w:r>
            <w:r>
              <w:t xml:space="preserve"> Core CAL </w:t>
            </w:r>
            <w:r>
              <w:t>橋接器，或</w:t>
            </w:r>
          </w:p>
          <w:p w:rsidR="008C2D42" w:rsidRDefault="004F43F2">
            <w:pPr>
              <w:pStyle w:val="ProductList-TableBody"/>
            </w:pPr>
            <w:r>
              <w:t>Enterprise Mobility + Security</w:t>
            </w:r>
          </w:p>
        </w:tc>
      </w:tr>
      <w:tr w:rsidR="008C2D42">
        <w:tc>
          <w:tcPr>
            <w:tcW w:w="4160" w:type="dxa"/>
            <w:tcBorders>
              <w:top w:val="single" w:sz="4" w:space="0" w:color="6E6E6E"/>
              <w:left w:val="single" w:sz="4" w:space="0" w:color="6E6E6E"/>
              <w:bottom w:val="single" w:sz="4" w:space="0" w:color="6E6E6E"/>
            </w:tcBorders>
          </w:tcPr>
          <w:p w:rsidR="008C2D42" w:rsidRDefault="004F43F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8C2D42" w:rsidRDefault="004F43F2">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rsidR="008C2D42" w:rsidRDefault="008C2D42">
            <w:pPr>
              <w:pStyle w:val="ProductList-TableBody"/>
            </w:pPr>
          </w:p>
        </w:tc>
      </w:tr>
      <w:tr w:rsidR="008C2D42">
        <w:tc>
          <w:tcPr>
            <w:tcW w:w="4160" w:type="dxa"/>
            <w:tcBorders>
              <w:top w:val="single" w:sz="4" w:space="0" w:color="6E6E6E"/>
              <w:left w:val="single" w:sz="4" w:space="0" w:color="6E6E6E"/>
              <w:bottom w:val="single" w:sz="4" w:space="0" w:color="6E6E6E"/>
            </w:tcBorders>
          </w:tcPr>
          <w:p w:rsidR="008C2D42" w:rsidRDefault="004F43F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8C2D42" w:rsidRDefault="004F43F2">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8C2D42" w:rsidRDefault="004F43F2">
            <w:pPr>
              <w:pStyle w:val="ProductList-TableBody"/>
            </w:pPr>
            <w:r>
              <w:t>適用於</w:t>
            </w:r>
            <w:r>
              <w:t xml:space="preserve"> Office 365 </w:t>
            </w:r>
            <w:r>
              <w:t>的</w:t>
            </w:r>
            <w:r>
              <w:t xml:space="preserve"> Enterprise CAL </w:t>
            </w:r>
            <w:r>
              <w:t>橋接器，或</w:t>
            </w:r>
          </w:p>
          <w:p w:rsidR="008C2D42" w:rsidRDefault="004F43F2">
            <w:pPr>
              <w:pStyle w:val="ProductList-TableBody"/>
            </w:pPr>
            <w:r>
              <w:t>Enterprise Mobility + Security</w:t>
            </w:r>
          </w:p>
        </w:tc>
      </w:tr>
    </w:tbl>
    <w:p w:rsidR="008C2D42" w:rsidRDefault="008C2D42">
      <w:pPr>
        <w:pStyle w:val="ProductList-Body"/>
      </w:pPr>
    </w:p>
    <w:p w:rsidR="008C2D42" w:rsidRDefault="004F43F2">
      <w:pPr>
        <w:pStyle w:val="ProductList-Offering2HeadingNoBorder"/>
        <w:outlineLvl w:val="2"/>
      </w:pPr>
      <w:r>
        <w:t>Project Online</w:t>
      </w:r>
      <w:r>
        <w:fldChar w:fldCharType="begin"/>
      </w:r>
      <w:r>
        <w:instrText xml:space="preserve"> TC "</w:instrText>
      </w:r>
      <w:bookmarkStart w:id="392" w:name="_Toc531594430"/>
      <w:r>
        <w:instrText>Project Online</w:instrText>
      </w:r>
      <w:bookmarkEnd w:id="392"/>
      <w:r>
        <w:instrText>" \l 3</w:instrText>
      </w:r>
      <w:r>
        <w:fldChar w:fldCharType="end"/>
      </w:r>
    </w:p>
    <w:p w:rsidR="008C2D42" w:rsidRDefault="008C2D42">
      <w:pPr>
        <w:pStyle w:val="ProductList-Body"/>
      </w:pPr>
    </w:p>
    <w:tbl>
      <w:tblPr>
        <w:tblStyle w:val="PURTable"/>
        <w:tblW w:w="0" w:type="dxa"/>
        <w:tblLook w:val="04A0" w:firstRow="1" w:lastRow="0" w:firstColumn="1" w:lastColumn="0" w:noHBand="0" w:noVBand="1"/>
      </w:tblPr>
      <w:tblGrid>
        <w:gridCol w:w="5468"/>
        <w:gridCol w:w="5322"/>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C2D42" w:rsidRDefault="004F43F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C2D42" w:rsidRDefault="004F43F2">
            <w:pPr>
              <w:pStyle w:val="ProductList-TableBody"/>
            </w:pPr>
            <w:r>
              <w:rPr>
                <w:color w:val="FFFFFF"/>
              </w:rPr>
              <w:t>合格使用權</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w:t>
            </w:r>
            <w:r>
              <w:t>專業版</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Project Server CAL</w:t>
            </w:r>
          </w:p>
        </w:tc>
      </w:tr>
      <w:tr w:rsidR="008C2D42">
        <w:tc>
          <w:tcPr>
            <w:tcW w:w="6120" w:type="dxa"/>
            <w:tcBorders>
              <w:top w:val="single" w:sz="4" w:space="0" w:color="6E6E6E"/>
              <w:left w:val="single" w:sz="4" w:space="0" w:color="6E6E6E"/>
              <w:bottom w:val="none" w:sz="4" w:space="0" w:color="6E6E6E"/>
              <w:right w:val="single" w:sz="4" w:space="0" w:color="6E6E6E"/>
            </w:tcBorders>
          </w:tcPr>
          <w:p w:rsidR="008C2D42" w:rsidRDefault="004F43F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Project </w:t>
            </w:r>
            <w:r>
              <w:t>專業版</w:t>
            </w:r>
          </w:p>
        </w:tc>
      </w:tr>
      <w:tr w:rsidR="008C2D42">
        <w:tc>
          <w:tcPr>
            <w:tcW w:w="6120" w:type="dxa"/>
            <w:tcBorders>
              <w:top w:val="none" w:sz="4" w:space="0" w:color="6E6E6E"/>
              <w:left w:val="single" w:sz="4" w:space="0" w:color="6E6E6E"/>
              <w:bottom w:val="single" w:sz="4" w:space="0" w:color="6E6E6E"/>
              <w:right w:val="single" w:sz="4" w:space="0" w:color="6E6E6E"/>
            </w:tcBorders>
          </w:tcPr>
          <w:p w:rsidR="008C2D42" w:rsidRDefault="008C2D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Project Server CAL</w:t>
            </w:r>
          </w:p>
        </w:tc>
      </w:tr>
    </w:tbl>
    <w:p w:rsidR="008C2D42" w:rsidRDefault="004F43F2">
      <w:pPr>
        <w:pStyle w:val="ProductList-SectionHeading"/>
        <w:pageBreakBefore/>
        <w:outlineLvl w:val="0"/>
      </w:pPr>
      <w:bookmarkStart w:id="393" w:name="_Sec562"/>
      <w:bookmarkEnd w:id="362"/>
      <w:r>
        <w:lastRenderedPageBreak/>
        <w:t>附錄</w:t>
      </w:r>
      <w:r>
        <w:t xml:space="preserve"> D – </w:t>
      </w:r>
      <w:r>
        <w:t>專業服務</w:t>
      </w:r>
      <w:r>
        <w:fldChar w:fldCharType="begin"/>
      </w:r>
      <w:r>
        <w:instrText xml:space="preserve"> TC "</w:instrText>
      </w:r>
      <w:bookmarkStart w:id="394" w:name="_Toc531594431"/>
      <w:r>
        <w:instrText>附錄</w:instrText>
      </w:r>
      <w:r>
        <w:instrText xml:space="preserve"> D – </w:instrText>
      </w:r>
      <w:r>
        <w:instrText>專業服務</w:instrText>
      </w:r>
      <w:bookmarkEnd w:id="394"/>
      <w:r>
        <w:instrText>" \l 1</w:instrText>
      </w:r>
      <w:r>
        <w:fldChar w:fldCharType="end"/>
      </w:r>
    </w:p>
    <w:p w:rsidR="008C2D42" w:rsidRDefault="004F43F2">
      <w:pPr>
        <w:pStyle w:val="ProductList-Body"/>
      </w:pPr>
      <w:r>
        <w:t>透過</w:t>
      </w:r>
      <w:r>
        <w:t xml:space="preserve"> Microsoft </w:t>
      </w:r>
      <w:r>
        <w:t>大量授權提供的專業服務如下所述。</w:t>
      </w:r>
    </w:p>
    <w:p w:rsidR="008C2D42" w:rsidRDefault="004F43F2">
      <w:pPr>
        <w:pStyle w:val="ProductList-Offering1Heading"/>
        <w:outlineLvl w:val="1"/>
      </w:pPr>
      <w:bookmarkStart w:id="395" w:name="_Sec565"/>
      <w:r>
        <w:t xml:space="preserve">Microsoft </w:t>
      </w:r>
      <w:r>
        <w:t>主要支援優惠方案</w:t>
      </w:r>
      <w:bookmarkEnd w:id="395"/>
      <w:r>
        <w:fldChar w:fldCharType="begin"/>
      </w:r>
      <w:r>
        <w:instrText xml:space="preserve"> TC "</w:instrText>
      </w:r>
      <w:bookmarkStart w:id="396" w:name="_Toc531594432"/>
      <w:r>
        <w:instrText xml:space="preserve">Microsoft </w:instrText>
      </w:r>
      <w:r>
        <w:instrText>主要支援優惠方案</w:instrText>
      </w:r>
      <w:bookmarkEnd w:id="39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8C2D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jc w:val="center"/>
            </w:pPr>
            <w:r>
              <w:rPr>
                <w:color w:val="FFFFFF"/>
              </w:rPr>
              <w:t>主要附加項目</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每月</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10 </w:t>
            </w:r>
            <w:r>
              <w:t>小時為限</w:t>
            </w:r>
          </w:p>
          <w:p w:rsidR="008C2D42" w:rsidRDefault="004F43F2">
            <w:pPr>
              <w:pStyle w:val="ProductList-TableBody"/>
            </w:pPr>
            <w:r>
              <w:t xml:space="preserve">+ 1 </w:t>
            </w:r>
            <w:r>
              <w:t>小時健康狀態檢查</w:t>
            </w:r>
          </w:p>
          <w:p w:rsidR="008C2D42" w:rsidRDefault="004F43F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160 </w:t>
            </w:r>
            <w:r>
              <w:t>小時為限</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以</w:t>
            </w:r>
            <w:r>
              <w:t xml:space="preserve"> 140 </w:t>
            </w:r>
            <w:r>
              <w:t>小時為限</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jc w:val="center"/>
            </w:pPr>
            <w:r>
              <w:t>X</w:t>
            </w:r>
          </w:p>
        </w:tc>
      </w:tr>
      <w:tr w:rsidR="008C2D42">
        <w:tc>
          <w:tcPr>
            <w:tcW w:w="404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20 </w:t>
            </w:r>
            <w:r>
              <w:t>小時套件</w:t>
            </w:r>
          </w:p>
        </w:tc>
      </w:tr>
    </w:tbl>
    <w:p w:rsidR="008C2D42" w:rsidRDefault="004F43F2">
      <w:pPr>
        <w:pStyle w:val="ProductList-Body"/>
      </w:pPr>
      <w:r>
        <w:rPr>
          <w:vertAlign w:val="superscript"/>
        </w:rPr>
        <w:t xml:space="preserve"> 1</w:t>
      </w:r>
      <w:r>
        <w:rPr>
          <w:i/>
        </w:rPr>
        <w:t xml:space="preserve"> </w:t>
      </w:r>
      <w:r>
        <w:rPr>
          <w:i/>
        </w:rPr>
        <w:t>營業時間係依當地定義。</w:t>
      </w:r>
    </w:p>
    <w:p w:rsidR="008C2D42" w:rsidRDefault="008C2D42">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8C2D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客戶的預期回應</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災難性之營業影響程度：</w:t>
            </w:r>
          </w:p>
          <w:p w:rsidR="008C2D42" w:rsidRDefault="004F43F2">
            <w:pPr>
              <w:pStyle w:val="ProductList-TableBody"/>
            </w:pPr>
            <w:r>
              <w:t>核心</w:t>
            </w:r>
            <w:r>
              <w:t xml:space="preserve"> (</w:t>
            </w:r>
            <w:r>
              <w:t>關鍵性</w:t>
            </w:r>
            <w:r>
              <w:t xml:space="preserve">) </w:t>
            </w:r>
            <w:r>
              <w:t>營業程序完全損失，且工作無法適度繼續</w:t>
            </w:r>
          </w:p>
          <w:p w:rsidR="008C2D42" w:rsidRDefault="004F43F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1 </w:t>
            </w:r>
            <w:r>
              <w:t>小時或更短時間內回應</w:t>
            </w:r>
          </w:p>
          <w:p w:rsidR="008C2D42" w:rsidRDefault="004F43F2">
            <w:pPr>
              <w:pStyle w:val="ProductList-TableBody"/>
            </w:pPr>
            <w:r>
              <w:t xml:space="preserve">Microsoft </w:t>
            </w:r>
            <w:r>
              <w:t>資源盡速抵達客戶場所。</w:t>
            </w:r>
          </w:p>
          <w:p w:rsidR="008C2D42" w:rsidRDefault="004F43F2">
            <w:pPr>
              <w:pStyle w:val="ProductList-TableBody"/>
            </w:pPr>
            <w:r>
              <w:t>全天候持續進行解決</w:t>
            </w:r>
          </w:p>
          <w:p w:rsidR="008C2D42" w:rsidRDefault="004F43F2">
            <w:pPr>
              <w:pStyle w:val="ProductList-TableBody"/>
            </w:pPr>
            <w:r>
              <w:t>於</w:t>
            </w:r>
            <w:r>
              <w:t xml:space="preserve"> Microsoft </w:t>
            </w:r>
            <w:r>
              <w:t>內部快速提報予產品小組</w:t>
            </w:r>
          </w:p>
          <w:p w:rsidR="008C2D42" w:rsidRDefault="004F43F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通知客戶的資深行政主管</w:t>
            </w:r>
          </w:p>
          <w:p w:rsidR="008C2D42" w:rsidRDefault="004F43F2">
            <w:pPr>
              <w:pStyle w:val="ProductList-TableBody"/>
            </w:pPr>
            <w:r>
              <w:t>分派適當之資源接受全天候之持續解決行動</w:t>
            </w:r>
            <w:r>
              <w:rPr>
                <w:vertAlign w:val="superscript"/>
              </w:rPr>
              <w:t>2</w:t>
            </w:r>
          </w:p>
          <w:p w:rsidR="008C2D42" w:rsidRDefault="004F43F2">
            <w:pPr>
              <w:pStyle w:val="ProductList-TableBody"/>
            </w:pPr>
            <w:r>
              <w:t>從變更控制機關快速存取及回應</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重大之營業影響程度：</w:t>
            </w:r>
          </w:p>
          <w:p w:rsidR="008C2D42" w:rsidRDefault="004F43F2">
            <w:pPr>
              <w:pStyle w:val="ProductList-TableBody"/>
            </w:pPr>
            <w:r>
              <w:t>重大損失或服務降級</w:t>
            </w:r>
          </w:p>
          <w:p w:rsidR="008C2D42" w:rsidRDefault="004F43F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1 </w:t>
            </w:r>
            <w:r>
              <w:t>小時或更短時間內回應</w:t>
            </w:r>
          </w:p>
          <w:p w:rsidR="008C2D42" w:rsidRDefault="004F43F2">
            <w:pPr>
              <w:pStyle w:val="ProductList-TableBody"/>
            </w:pPr>
            <w:r>
              <w:t>視需要於客戶網站上提供</w:t>
            </w:r>
            <w:r>
              <w:t xml:space="preserve"> Microsoft </w:t>
            </w:r>
            <w:r>
              <w:t>資源</w:t>
            </w:r>
            <w:r>
              <w:t xml:space="preserve"> (Resources)</w:t>
            </w:r>
            <w:r>
              <w:t>。</w:t>
            </w:r>
          </w:p>
          <w:p w:rsidR="008C2D42" w:rsidRDefault="004F43F2">
            <w:pPr>
              <w:pStyle w:val="ProductList-TableBody"/>
            </w:pPr>
            <w:r>
              <w:t>全天候持續進行解決</w:t>
            </w:r>
          </w:p>
          <w:p w:rsidR="008C2D42" w:rsidRDefault="004F43F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分派適當之資源接受全天候之持續解決行動</w:t>
            </w:r>
            <w:r>
              <w:rPr>
                <w:vertAlign w:val="superscript"/>
              </w:rPr>
              <w:t>2</w:t>
            </w:r>
          </w:p>
          <w:p w:rsidR="008C2D42" w:rsidRDefault="004F43F2">
            <w:pPr>
              <w:pStyle w:val="ProductList-TableBody"/>
            </w:pPr>
            <w:r>
              <w:t>從變更控制機關快速存取及回應</w:t>
            </w:r>
          </w:p>
          <w:p w:rsidR="008C2D42" w:rsidRDefault="004F43F2">
            <w:pPr>
              <w:pStyle w:val="ProductList-TableBody"/>
            </w:pPr>
            <w:r>
              <w:t>管理階層通知</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中等之營業影響程度：</w:t>
            </w:r>
          </w:p>
          <w:p w:rsidR="008C2D42" w:rsidRDefault="004F43F2">
            <w:pPr>
              <w:pStyle w:val="ProductList-TableBody"/>
            </w:pPr>
            <w:r>
              <w:t>中等程度的損失或服務降級，但使用損害的方式可以適度地繼續工作。</w:t>
            </w:r>
          </w:p>
          <w:p w:rsidR="008C2D42" w:rsidRDefault="004F43F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2 </w:t>
            </w:r>
            <w:r>
              <w:t>小時或更短時間內回應</w:t>
            </w:r>
          </w:p>
          <w:p w:rsidR="008C2D42" w:rsidRDefault="004F43F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分派適當之資源接受營業時間</w:t>
            </w:r>
            <w:r>
              <w:rPr>
                <w:vertAlign w:val="superscript"/>
              </w:rPr>
              <w:t>1</w:t>
            </w:r>
            <w:r>
              <w:t>之解決行動</w:t>
            </w:r>
          </w:p>
          <w:p w:rsidR="008C2D42" w:rsidRDefault="004F43F2">
            <w:pPr>
              <w:pStyle w:val="ProductList-TableBody"/>
            </w:pPr>
            <w:r>
              <w:t>營業時間</w:t>
            </w:r>
            <w:r>
              <w:rPr>
                <w:vertAlign w:val="superscript"/>
              </w:rPr>
              <w:t>1</w:t>
            </w:r>
            <w:r>
              <w:t>的四個小時內從變更控制機關存取及回應</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最低之營業影響程度：</w:t>
            </w:r>
          </w:p>
          <w:p w:rsidR="008C2D42" w:rsidRDefault="004F43F2">
            <w:pPr>
              <w:pStyle w:val="ProductList-TableBody"/>
            </w:pPr>
            <w:r>
              <w:t>大體上可運作，對服務具有輕微影響或不會形成障礙。</w:t>
            </w:r>
          </w:p>
          <w:p w:rsidR="008C2D42" w:rsidRDefault="004F43F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第一次來電於</w:t>
            </w:r>
            <w:r>
              <w:t xml:space="preserve"> 4 </w:t>
            </w:r>
            <w:r>
              <w:t>小時或更短時間內回應</w:t>
            </w:r>
          </w:p>
          <w:p w:rsidR="008C2D42" w:rsidRDefault="004F43F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依案例擁有者提供正確的連絡人</w:t>
            </w:r>
          </w:p>
          <w:p w:rsidR="008C2D42" w:rsidRDefault="004F43F2">
            <w:pPr>
              <w:pStyle w:val="ProductList-TableBody"/>
            </w:pPr>
            <w:r>
              <w:t>在</w:t>
            </w:r>
            <w:r>
              <w:t xml:space="preserve"> 24 </w:t>
            </w:r>
            <w:r>
              <w:t>小時內回應</w:t>
            </w:r>
          </w:p>
        </w:tc>
      </w:tr>
    </w:tbl>
    <w:p w:rsidR="008C2D42" w:rsidRDefault="004F43F2">
      <w:pPr>
        <w:pStyle w:val="ProductList-Body"/>
      </w:pPr>
      <w:r>
        <w:rPr>
          <w:vertAlign w:val="superscript"/>
        </w:rPr>
        <w:t xml:space="preserve"> 1</w:t>
      </w:r>
      <w:r>
        <w:rPr>
          <w:i/>
        </w:rPr>
        <w:t xml:space="preserve"> </w:t>
      </w:r>
      <w:r>
        <w:rPr>
          <w:i/>
        </w:rPr>
        <w:t>營業時間係依當地定義。</w:t>
      </w:r>
    </w:p>
    <w:p w:rsidR="008C2D42" w:rsidRDefault="004F43F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C2D42" w:rsidRDefault="008C2D42">
      <w:pPr>
        <w:pStyle w:val="ProductList-Body"/>
      </w:pPr>
    </w:p>
    <w:p w:rsidR="008C2D42" w:rsidRDefault="004F43F2">
      <w:pPr>
        <w:pStyle w:val="ProductList-ClauseHeading"/>
        <w:outlineLvl w:val="2"/>
      </w:pPr>
      <w:r>
        <w:t>相關營業規則</w:t>
      </w:r>
    </w:p>
    <w:p w:rsidR="008C2D42" w:rsidRDefault="004F43F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8C2D42" w:rsidRDefault="004F43F2">
      <w:pPr>
        <w:pStyle w:val="ProductList-Offering1Heading"/>
        <w:outlineLvl w:val="1"/>
      </w:pPr>
      <w:bookmarkStart w:id="397" w:name="_Sec566"/>
      <w:r>
        <w:t xml:space="preserve">Microsoft </w:t>
      </w:r>
      <w:r>
        <w:t>數位諮詢服務優惠方案</w:t>
      </w:r>
      <w:bookmarkEnd w:id="397"/>
      <w:r>
        <w:fldChar w:fldCharType="begin"/>
      </w:r>
      <w:r>
        <w:instrText xml:space="preserve"> TC "</w:instrText>
      </w:r>
      <w:bookmarkStart w:id="398" w:name="_Toc531594433"/>
      <w:r>
        <w:instrText xml:space="preserve">Microsoft </w:instrText>
      </w:r>
      <w:r>
        <w:instrText>數位諮詢服務優惠方案</w:instrText>
      </w:r>
      <w:bookmarkEnd w:id="398"/>
      <w:r>
        <w:instrText>" \l 2</w:instrText>
      </w:r>
      <w:r>
        <w:fldChar w:fldCharType="end"/>
      </w:r>
    </w:p>
    <w:p w:rsidR="008C2D42" w:rsidRDefault="004F43F2">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6"/>
        <w:gridCol w:w="2708"/>
        <w:gridCol w:w="2708"/>
        <w:gridCol w:w="2708"/>
      </w:tblGrid>
      <w:tr w:rsidR="008C2D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數位諮詢組合方案</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9RO-xxxx</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 xml:space="preserve">Microsoft </w:t>
            </w:r>
            <w:r>
              <w:t>數位諮詢和企業服務提供小組提供總計最多</w:t>
            </w:r>
            <w:r>
              <w:t xml:space="preserve"> 1600 </w:t>
            </w:r>
            <w:r>
              <w:t>小時</w:t>
            </w: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2D42" w:rsidRDefault="008C2D42">
            <w:pPr>
              <w:pStyle w:val="ProductList-TableBody"/>
            </w:pPr>
          </w:p>
        </w:tc>
      </w:tr>
      <w:tr w:rsidR="008C2D42">
        <w:tc>
          <w:tcPr>
            <w:tcW w:w="306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8C2D42" w:rsidRDefault="004F43F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8C2D42" w:rsidRDefault="008C2D42">
            <w:pPr>
              <w:pStyle w:val="ProductList-TableBody"/>
            </w:pPr>
          </w:p>
        </w:tc>
      </w:tr>
    </w:tbl>
    <w:p w:rsidR="008C2D42" w:rsidRDefault="008C2D42">
      <w:pPr>
        <w:pStyle w:val="ProductList-Body"/>
      </w:pPr>
    </w:p>
    <w:p w:rsidR="008C2D42" w:rsidRDefault="004F43F2">
      <w:pPr>
        <w:pStyle w:val="ProductList-ClauseHeading"/>
        <w:outlineLvl w:val="2"/>
      </w:pPr>
      <w:r>
        <w:t>數位諮詢服務模組</w:t>
      </w:r>
    </w:p>
    <w:p w:rsidR="008C2D42" w:rsidRDefault="004F43F2">
      <w:pPr>
        <w:pStyle w:val="ProductList-Body"/>
      </w:pPr>
      <w:r>
        <w:t>數位諮詢履行過程包含一個或多個數位諮詢服務模組，詳如服務提供方案中所記載。</w:t>
      </w:r>
    </w:p>
    <w:p w:rsidR="008C2D42" w:rsidRDefault="008C2D42">
      <w:pPr>
        <w:pStyle w:val="ProductList-Body"/>
      </w:pPr>
    </w:p>
    <w:p w:rsidR="008C2D42" w:rsidRDefault="004F43F2">
      <w:pPr>
        <w:pStyle w:val="ProductList-ClauseHeading"/>
        <w:outlineLvl w:val="2"/>
      </w:pPr>
      <w:r>
        <w:t>超出範圍的服務</w:t>
      </w:r>
    </w:p>
    <w:p w:rsidR="008C2D42" w:rsidRDefault="004F43F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8C2D42" w:rsidRDefault="008C2D42">
      <w:pPr>
        <w:pStyle w:val="ProductList-Body"/>
      </w:pPr>
    </w:p>
    <w:p w:rsidR="008C2D42" w:rsidRDefault="004F43F2">
      <w:pPr>
        <w:pStyle w:val="ProductList-ClauseHeading"/>
        <w:outlineLvl w:val="2"/>
      </w:pPr>
      <w:r>
        <w:t>客戶責任</w:t>
      </w:r>
    </w:p>
    <w:p w:rsidR="008C2D42" w:rsidRDefault="004F43F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C2D42" w:rsidRDefault="004F43F2">
      <w:pPr>
        <w:pStyle w:val="ProductList-Offering1Heading"/>
        <w:outlineLvl w:val="1"/>
      </w:pPr>
      <w:bookmarkStart w:id="399" w:name="_Sec567"/>
      <w:r>
        <w:t>Sales Productivity Accelerator Offerings</w:t>
      </w:r>
      <w:bookmarkEnd w:id="399"/>
      <w:r>
        <w:fldChar w:fldCharType="begin"/>
      </w:r>
      <w:r>
        <w:instrText xml:space="preserve"> TC "</w:instrText>
      </w:r>
      <w:bookmarkStart w:id="400" w:name="_Toc531594434"/>
      <w:r>
        <w:instrText>Sales Productivity Accelerator Offerings</w:instrText>
      </w:r>
      <w:bookmarkEnd w:id="400"/>
      <w:r>
        <w:instrText>" \l 2</w:instrText>
      </w:r>
      <w:r>
        <w:fldChar w:fldCharType="end"/>
      </w:r>
    </w:p>
    <w:p w:rsidR="008C2D42" w:rsidRDefault="004F43F2">
      <w:pPr>
        <w:pStyle w:val="ProductList-ClauseHeading"/>
        <w:outlineLvl w:val="2"/>
      </w:pPr>
      <w:r>
        <w:t xml:space="preserve">Sales Productivity Accelerator </w:t>
      </w:r>
      <w:r>
        <w:t>概觀</w:t>
      </w:r>
    </w:p>
    <w:p w:rsidR="008C2D42" w:rsidRDefault="004F43F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8C2D42" w:rsidRDefault="008C2D42">
      <w:pPr>
        <w:pStyle w:val="ProductList-Body"/>
      </w:pPr>
    </w:p>
    <w:p w:rsidR="008C2D42" w:rsidRDefault="004F43F2">
      <w:pPr>
        <w:pStyle w:val="ProductList-Body"/>
      </w:pPr>
      <w:r>
        <w:t xml:space="preserve">Sales Productivity Accelerator </w:t>
      </w:r>
      <w:r>
        <w:t>包括以下項目：</w:t>
      </w:r>
    </w:p>
    <w:p w:rsidR="008C2D42" w:rsidRDefault="004F43F2" w:rsidP="004F43F2">
      <w:pPr>
        <w:pStyle w:val="ProductList-Bullet"/>
        <w:numPr>
          <w:ilvl w:val="0"/>
          <w:numId w:val="64"/>
        </w:numPr>
      </w:pPr>
      <w:r>
        <w:rPr>
          <w:b/>
          <w:color w:val="00188F"/>
        </w:rPr>
        <w:t>服務提供方案</w:t>
      </w:r>
      <w:r>
        <w:t>：由</w:t>
      </w:r>
      <w:r>
        <w:t xml:space="preserve"> Microsoft </w:t>
      </w:r>
      <w:r>
        <w:t>顧問策畫，以滿足客戶的商務目標為要。</w:t>
      </w:r>
    </w:p>
    <w:p w:rsidR="008C2D42" w:rsidRDefault="004F43F2" w:rsidP="004F43F2">
      <w:pPr>
        <w:pStyle w:val="ProductList-Bullet"/>
        <w:numPr>
          <w:ilvl w:val="0"/>
          <w:numId w:val="64"/>
        </w:numPr>
      </w:pPr>
      <w:r>
        <w:rPr>
          <w:b/>
          <w:color w:val="00188F"/>
        </w:rPr>
        <w:t>訓練課程</w:t>
      </w:r>
      <w:r>
        <w:t>：將舉辦最多達十六</w:t>
      </w:r>
      <w:r>
        <w:t xml:space="preserve"> (16) </w:t>
      </w:r>
      <w:r>
        <w:t>小時之研討會：</w:t>
      </w:r>
    </w:p>
    <w:p w:rsidR="008C2D42" w:rsidRDefault="004F43F2" w:rsidP="004F43F2">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rsidR="008C2D42" w:rsidRDefault="004F43F2" w:rsidP="004F43F2">
      <w:pPr>
        <w:pStyle w:val="ProductList-Bullet"/>
        <w:numPr>
          <w:ilvl w:val="1"/>
          <w:numId w:val="64"/>
        </w:numPr>
      </w:pPr>
      <w:r>
        <w:t>在組建階段舉辦最多四</w:t>
      </w:r>
      <w:r>
        <w:t xml:space="preserve"> (4) </w:t>
      </w:r>
      <w:r>
        <w:t>個設計檢視研討會。</w:t>
      </w:r>
    </w:p>
    <w:p w:rsidR="008C2D42" w:rsidRDefault="004F43F2" w:rsidP="004F43F2">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8C2D42" w:rsidRDefault="004F43F2" w:rsidP="004F43F2">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8C2D42" w:rsidRDefault="004F43F2" w:rsidP="004F43F2">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8C2D42" w:rsidRDefault="004F43F2" w:rsidP="004F43F2">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rsidR="008C2D42" w:rsidRDefault="004F43F2" w:rsidP="004F43F2">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8C2D42" w:rsidRDefault="008C2D42">
      <w:pPr>
        <w:pStyle w:val="ProductList-Body"/>
      </w:pPr>
    </w:p>
    <w:p w:rsidR="008C2D42" w:rsidRDefault="004F43F2">
      <w:pPr>
        <w:pStyle w:val="ProductList-ClauseHeading"/>
        <w:outlineLvl w:val="2"/>
      </w:pPr>
      <w:r>
        <w:t>客戶責任</w:t>
      </w:r>
    </w:p>
    <w:p w:rsidR="008C2D42" w:rsidRDefault="004F43F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4F43F2">
      <w:pPr>
        <w:pStyle w:val="ProductList-SectionHeading"/>
        <w:pageBreakBefore/>
        <w:outlineLvl w:val="0"/>
      </w:pPr>
      <w:bookmarkStart w:id="401" w:name="_Sec563"/>
      <w:bookmarkEnd w:id="393"/>
      <w:r>
        <w:lastRenderedPageBreak/>
        <w:t>附錄</w:t>
      </w:r>
      <w:r>
        <w:t xml:space="preserve"> E – </w:t>
      </w:r>
      <w:r>
        <w:t>方案合約增補條款</w:t>
      </w:r>
      <w:r>
        <w:fldChar w:fldCharType="begin"/>
      </w:r>
      <w:r>
        <w:instrText xml:space="preserve"> TC "</w:instrText>
      </w:r>
      <w:bookmarkStart w:id="402" w:name="_Toc531594435"/>
      <w:r>
        <w:instrText>附錄</w:instrText>
      </w:r>
      <w:r>
        <w:instrText xml:space="preserve"> E – </w:instrText>
      </w:r>
      <w:r>
        <w:instrText>方案合約增補條款</w:instrText>
      </w:r>
      <w:bookmarkEnd w:id="402"/>
      <w:r>
        <w:instrText>" \l 1</w:instrText>
      </w:r>
      <w:r>
        <w:fldChar w:fldCharType="end"/>
      </w:r>
    </w:p>
    <w:p w:rsidR="008C2D42" w:rsidRDefault="004F43F2">
      <w:pPr>
        <w:pStyle w:val="ProductList-Body"/>
      </w:pPr>
      <w:r>
        <w:t>下列條款及條件適用於所註明之客戶的大量授權合約。</w:t>
      </w:r>
    </w:p>
    <w:p w:rsidR="008C2D42" w:rsidRDefault="004F43F2">
      <w:pPr>
        <w:pStyle w:val="ProductList-Offering1Heading"/>
        <w:outlineLvl w:val="1"/>
      </w:pPr>
      <w:bookmarkStart w:id="403" w:name="_Sec568"/>
      <w:r>
        <w:t xml:space="preserve">Select Plus </w:t>
      </w:r>
      <w:r>
        <w:t>方案增補條款</w:t>
      </w:r>
      <w:bookmarkEnd w:id="403"/>
      <w:r>
        <w:fldChar w:fldCharType="begin"/>
      </w:r>
      <w:r>
        <w:instrText xml:space="preserve"> TC "</w:instrText>
      </w:r>
      <w:bookmarkStart w:id="404" w:name="_Toc531594436"/>
      <w:r>
        <w:instrText xml:space="preserve">Select Plus </w:instrText>
      </w:r>
      <w:r>
        <w:instrText>方案增補條款</w:instrText>
      </w:r>
      <w:bookmarkEnd w:id="404"/>
      <w:r>
        <w:instrText>" \l 2</w:instrText>
      </w:r>
      <w:r>
        <w:fldChar w:fldCharType="end"/>
      </w:r>
    </w:p>
    <w:p w:rsidR="008C2D42" w:rsidRDefault="004F43F2">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8C2D42" w:rsidRDefault="008C2D42">
      <w:pPr>
        <w:pStyle w:val="ProductList-Body"/>
      </w:pPr>
    </w:p>
    <w:p w:rsidR="008C2D42" w:rsidRDefault="004F43F2">
      <w:pPr>
        <w:pStyle w:val="ProductList-ClauseHeading"/>
        <w:outlineLvl w:val="2"/>
      </w:pPr>
      <w:r>
        <w:t xml:space="preserve">Select Plus </w:t>
      </w:r>
      <w:r>
        <w:t>中的價位等級</w:t>
      </w:r>
    </w:p>
    <w:p w:rsidR="008C2D42" w:rsidRDefault="004F43F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8C2D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2D42" w:rsidRDefault="004F43F2">
            <w:pPr>
              <w:pStyle w:val="ProductList-TableBody"/>
            </w:pPr>
            <w:r>
              <w:rPr>
                <w:color w:val="FFFFFF"/>
              </w:rPr>
              <w:t>每個產品組合年度最低點數</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500</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4,000</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10,000</w:t>
            </w:r>
          </w:p>
        </w:tc>
      </w:tr>
      <w:tr w:rsidR="008C2D42">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C2D42" w:rsidRDefault="004F43F2">
            <w:pPr>
              <w:pStyle w:val="ProductList-TableBody"/>
            </w:pPr>
            <w:r>
              <w:t>25,000</w:t>
            </w:r>
          </w:p>
        </w:tc>
      </w:tr>
    </w:tbl>
    <w:p w:rsidR="008C2D42" w:rsidRDefault="004F43F2">
      <w:pPr>
        <w:pStyle w:val="ProductList-Offering1Heading"/>
        <w:outlineLvl w:val="1"/>
      </w:pPr>
      <w:bookmarkStart w:id="405" w:name="_Sec569"/>
      <w:r>
        <w:t>合格裝置之管理的定義</w:t>
      </w:r>
      <w:bookmarkEnd w:id="405"/>
      <w:r>
        <w:fldChar w:fldCharType="begin"/>
      </w:r>
      <w:r>
        <w:instrText xml:space="preserve"> TC "</w:instrText>
      </w:r>
      <w:bookmarkStart w:id="406" w:name="_Toc531594437"/>
      <w:r>
        <w:instrText>合格裝置之管理的定義</w:instrText>
      </w:r>
      <w:bookmarkEnd w:id="406"/>
      <w:r>
        <w:instrText>" \l 2</w:instrText>
      </w:r>
      <w:r>
        <w:fldChar w:fldCharType="end"/>
      </w:r>
    </w:p>
    <w:p w:rsidR="008C2D42" w:rsidRDefault="004F43F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8C2D42" w:rsidRDefault="004F43F2" w:rsidP="004F43F2">
      <w:pPr>
        <w:pStyle w:val="ProductList-Bullet"/>
        <w:numPr>
          <w:ilvl w:val="0"/>
          <w:numId w:val="65"/>
        </w:numPr>
      </w:pPr>
      <w:r>
        <w:t>可允許加入其網域的裝置，或</w:t>
      </w:r>
    </w:p>
    <w:p w:rsidR="008C2D42" w:rsidRDefault="004F43F2" w:rsidP="004F43F2">
      <w:pPr>
        <w:pStyle w:val="ProductList-Bullet"/>
        <w:numPr>
          <w:ilvl w:val="0"/>
          <w:numId w:val="65"/>
        </w:numPr>
      </w:pPr>
      <w:r>
        <w:t>可驗證為在其場所上同時使用應用程式之要件的裝置，或</w:t>
      </w:r>
    </w:p>
    <w:p w:rsidR="008C2D42" w:rsidRDefault="004F43F2" w:rsidP="004F43F2">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rsidR="008C2D42" w:rsidRDefault="004F43F2" w:rsidP="004F43F2">
      <w:pPr>
        <w:pStyle w:val="ProductList-Bullet"/>
        <w:numPr>
          <w:ilvl w:val="0"/>
          <w:numId w:val="65"/>
        </w:numPr>
      </w:pPr>
      <w:r>
        <w:t>可直接或間接適用及強制執行群組原則的裝置，或</w:t>
      </w:r>
    </w:p>
    <w:p w:rsidR="008C2D42" w:rsidRDefault="004F43F2" w:rsidP="004F43F2">
      <w:pPr>
        <w:pStyle w:val="ProductList-Bullet"/>
        <w:numPr>
          <w:ilvl w:val="0"/>
          <w:numId w:val="65"/>
        </w:numPr>
      </w:pPr>
      <w:r>
        <w:t>在其上會請求或接收與作業系統環境直接或間接相關之硬體或軟體的資料、以及對其進行組態或為其提供指示的裝置，或</w:t>
      </w:r>
    </w:p>
    <w:p w:rsidR="008C2D42" w:rsidRDefault="004F43F2" w:rsidP="004F43F2">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8C2D42" w:rsidRDefault="008C2D42">
      <w:pPr>
        <w:pStyle w:val="ProductList-Body"/>
      </w:pPr>
    </w:p>
    <w:p w:rsidR="008C2D42" w:rsidRDefault="004F43F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8C2D42" w:rsidRDefault="004F43F2">
      <w:pPr>
        <w:pStyle w:val="ProductList-Offering1Heading"/>
        <w:outlineLvl w:val="1"/>
      </w:pPr>
      <w:bookmarkStart w:id="407" w:name="_Sec570"/>
      <w:r>
        <w:t xml:space="preserve">Open </w:t>
      </w:r>
      <w:r>
        <w:t>方案中之線上服務</w:t>
      </w:r>
      <w:bookmarkEnd w:id="407"/>
      <w:r>
        <w:fldChar w:fldCharType="begin"/>
      </w:r>
      <w:r>
        <w:instrText xml:space="preserve"> TC "</w:instrText>
      </w:r>
      <w:bookmarkStart w:id="408" w:name="_Toc531594438"/>
      <w:r>
        <w:instrText xml:space="preserve">Open </w:instrText>
      </w:r>
      <w:r>
        <w:instrText>方案中之線上服務</w:instrText>
      </w:r>
      <w:bookmarkEnd w:id="408"/>
      <w:r>
        <w:instrText>" \l 2</w:instrText>
      </w:r>
      <w:r>
        <w:fldChar w:fldCharType="end"/>
      </w:r>
    </w:p>
    <w:p w:rsidR="008C2D42" w:rsidRDefault="004F43F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8C2D42" w:rsidRDefault="008C2D42">
      <w:pPr>
        <w:pStyle w:val="ProductList-Body"/>
      </w:pPr>
    </w:p>
    <w:p w:rsidR="008C2D42" w:rsidRDefault="004F43F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8C2D42" w:rsidRDefault="004F43F2">
      <w:pPr>
        <w:pStyle w:val="ProductList-Offering1Heading"/>
        <w:outlineLvl w:val="1"/>
      </w:pPr>
      <w:bookmarkStart w:id="409" w:name="_Sec571"/>
      <w:r>
        <w:t>專業服務之增補條款</w:t>
      </w:r>
      <w:r>
        <w:t xml:space="preserve"> – </w:t>
      </w:r>
      <w:r>
        <w:t>傳統合約</w:t>
      </w:r>
      <w:bookmarkEnd w:id="409"/>
      <w:r>
        <w:fldChar w:fldCharType="begin"/>
      </w:r>
      <w:r>
        <w:instrText xml:space="preserve"> TC "</w:instrText>
      </w:r>
      <w:bookmarkStart w:id="410" w:name="_Toc531594439"/>
      <w:r>
        <w:instrText>專業服務之增補條款</w:instrText>
      </w:r>
      <w:r>
        <w:instrText xml:space="preserve"> – </w:instrText>
      </w:r>
      <w:r>
        <w:instrText>傳統合約</w:instrText>
      </w:r>
      <w:bookmarkEnd w:id="410"/>
      <w:r>
        <w:instrText>" \l 2</w:instrText>
      </w:r>
      <w:r>
        <w:fldChar w:fldCharType="end"/>
      </w:r>
    </w:p>
    <w:p w:rsidR="008C2D42" w:rsidRDefault="004F43F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8C2D42" w:rsidRDefault="008C2D42">
      <w:pPr>
        <w:pStyle w:val="ProductList-Body"/>
      </w:pPr>
    </w:p>
    <w:p w:rsidR="008C2D42" w:rsidRDefault="004F43F2">
      <w:pPr>
        <w:pStyle w:val="ProductList-ClauseHeading"/>
        <w:outlineLvl w:val="2"/>
      </w:pPr>
      <w:r>
        <w:t>使用、所有權與使用權權利</w:t>
      </w:r>
    </w:p>
    <w:p w:rsidR="008C2D42" w:rsidRDefault="004F43F2">
      <w:pPr>
        <w:pStyle w:val="ProductList-SubClauseHeading"/>
        <w:outlineLvl w:val="3"/>
      </w:pPr>
      <w:r>
        <w:t>修正程式</w:t>
      </w:r>
    </w:p>
    <w:p w:rsidR="008C2D42" w:rsidRDefault="004F43F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8C2D42" w:rsidRDefault="008C2D42">
      <w:pPr>
        <w:pStyle w:val="ProductList-BodyIndented"/>
      </w:pPr>
    </w:p>
    <w:p w:rsidR="008C2D42" w:rsidRDefault="004F43F2">
      <w:pPr>
        <w:pStyle w:val="ProductList-SubClauseHeading"/>
        <w:outlineLvl w:val="3"/>
      </w:pPr>
      <w:r>
        <w:t>已存在著作</w:t>
      </w:r>
    </w:p>
    <w:p w:rsidR="008C2D42" w:rsidRDefault="004F43F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8C2D42" w:rsidRDefault="004F43F2">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8C2D42" w:rsidRDefault="008C2D42">
      <w:pPr>
        <w:pStyle w:val="ProductList-BodyIndented"/>
      </w:pPr>
    </w:p>
    <w:p w:rsidR="008C2D42" w:rsidRDefault="004F43F2">
      <w:pPr>
        <w:pStyle w:val="ProductList-SubClauseHeading"/>
        <w:outlineLvl w:val="3"/>
      </w:pPr>
      <w:r>
        <w:t>服務交付項目</w:t>
      </w:r>
    </w:p>
    <w:p w:rsidR="008C2D42" w:rsidRDefault="004F43F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8C2D42" w:rsidRDefault="008C2D42">
      <w:pPr>
        <w:pStyle w:val="ProductList-BodyIndented"/>
      </w:pPr>
    </w:p>
    <w:p w:rsidR="008C2D42" w:rsidRDefault="004F43F2">
      <w:pPr>
        <w:pStyle w:val="ProductList-SubClauseHeading"/>
        <w:outlineLvl w:val="3"/>
      </w:pPr>
      <w:r>
        <w:t>專業服務技術資訊之使用</w:t>
      </w:r>
    </w:p>
    <w:p w:rsidR="008C2D42" w:rsidRDefault="004F43F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8C2D42" w:rsidRDefault="008C2D42">
      <w:pPr>
        <w:pStyle w:val="ProductList-BodyIndented"/>
      </w:pPr>
    </w:p>
    <w:p w:rsidR="008C2D42" w:rsidRDefault="004F43F2">
      <w:pPr>
        <w:pStyle w:val="ProductList-SubClauseHeading"/>
        <w:outlineLvl w:val="3"/>
      </w:pPr>
      <w:r>
        <w:t>開放原始碼使用權限制</w:t>
      </w:r>
    </w:p>
    <w:p w:rsidR="008C2D42" w:rsidRDefault="004F43F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8C2D42" w:rsidRDefault="008C2D42">
      <w:pPr>
        <w:pStyle w:val="ProductList-BodyIndented"/>
      </w:pPr>
    </w:p>
    <w:p w:rsidR="008C2D42" w:rsidRDefault="004F43F2">
      <w:pPr>
        <w:pStyle w:val="ProductList-SubClauseHeading"/>
        <w:outlineLvl w:val="3"/>
      </w:pPr>
      <w:r>
        <w:t>關係企業之權利</w:t>
      </w:r>
    </w:p>
    <w:p w:rsidR="008C2D42" w:rsidRDefault="004F43F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8C2D42" w:rsidRDefault="008C2D42">
      <w:pPr>
        <w:pStyle w:val="ProductList-BodyIndented"/>
      </w:pPr>
    </w:p>
    <w:p w:rsidR="008C2D42" w:rsidRDefault="004F43F2">
      <w:pPr>
        <w:pStyle w:val="ProductList-ClauseHeading"/>
        <w:outlineLvl w:val="2"/>
      </w:pPr>
      <w:r>
        <w:t>瑕疵擔保及賠償責任限制</w:t>
      </w:r>
    </w:p>
    <w:p w:rsidR="008C2D42" w:rsidRDefault="004F43F2">
      <w:pPr>
        <w:pStyle w:val="ProductList-SubClauseHeading"/>
        <w:outlineLvl w:val="3"/>
      </w:pPr>
      <w:r>
        <w:t>專業服務之瑕疵擔保</w:t>
      </w:r>
    </w:p>
    <w:p w:rsidR="008C2D42" w:rsidRDefault="004F43F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8C2D42" w:rsidRDefault="008C2D42">
      <w:pPr>
        <w:pStyle w:val="ProductList-BodyIndented"/>
      </w:pPr>
    </w:p>
    <w:p w:rsidR="008C2D42" w:rsidRDefault="004F43F2">
      <w:pPr>
        <w:pStyle w:val="ProductList-SubClauseHeading"/>
        <w:outlineLvl w:val="3"/>
      </w:pPr>
      <w:r>
        <w:t>責任限制</w:t>
      </w:r>
    </w:p>
    <w:p w:rsidR="008C2D42" w:rsidRDefault="004F43F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8C2D42" w:rsidRDefault="008C2D42">
      <w:pPr>
        <w:pStyle w:val="ProductList-BodyIndented"/>
        <w:jc w:val="right"/>
      </w:pPr>
    </w:p>
    <w:tbl>
      <w:tblPr>
        <w:tblStyle w:val="PURTable0"/>
        <w:tblW w:w="0" w:type="dxa"/>
        <w:tblLook w:val="04A0" w:firstRow="1" w:lastRow="0" w:firstColumn="1" w:lastColumn="0" w:noHBand="0" w:noVBand="1"/>
      </w:tblPr>
      <w:tblGrid>
        <w:gridCol w:w="1044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Indented"/>
      </w:pPr>
    </w:p>
    <w:p w:rsidR="008C2D42" w:rsidRDefault="004F43F2">
      <w:pPr>
        <w:pStyle w:val="ProductList-SectionHeading"/>
        <w:pageBreakBefore/>
        <w:outlineLvl w:val="0"/>
      </w:pPr>
      <w:bookmarkStart w:id="411" w:name="_Sec572"/>
      <w:bookmarkEnd w:id="401"/>
      <w:r>
        <w:lastRenderedPageBreak/>
        <w:t>附錄</w:t>
      </w:r>
      <w:r>
        <w:t xml:space="preserve"> F - </w:t>
      </w:r>
      <w:r>
        <w:t>促銷</w:t>
      </w:r>
      <w:r>
        <w:fldChar w:fldCharType="begin"/>
      </w:r>
      <w:r>
        <w:instrText xml:space="preserve"> TC "</w:instrText>
      </w:r>
      <w:bookmarkStart w:id="412" w:name="_Toc531594440"/>
      <w:r>
        <w:instrText>附錄</w:instrText>
      </w:r>
      <w:r>
        <w:instrText xml:space="preserve"> F - </w:instrText>
      </w:r>
      <w:r>
        <w:instrText>促銷</w:instrText>
      </w:r>
      <w:bookmarkEnd w:id="412"/>
      <w:r>
        <w:instrText>" \l 1</w:instrText>
      </w:r>
      <w:r>
        <w:fldChar w:fldCharType="end"/>
      </w:r>
    </w:p>
    <w:p w:rsidR="008C2D42" w:rsidRDefault="004F43F2">
      <w:pPr>
        <w:pStyle w:val="ProductList-OfferingGroupHeading"/>
        <w:outlineLvl w:val="1"/>
      </w:pPr>
      <w:bookmarkStart w:id="413" w:name="_Sec1196"/>
      <w:r>
        <w:t xml:space="preserve">Azure </w:t>
      </w:r>
      <w:r>
        <w:t>計算容量促銷方案</w:t>
      </w:r>
      <w:bookmarkEnd w:id="413"/>
      <w:r>
        <w:fldChar w:fldCharType="begin"/>
      </w:r>
      <w:r>
        <w:instrText xml:space="preserve"> TC "</w:instrText>
      </w:r>
      <w:bookmarkStart w:id="414" w:name="_Toc531594441"/>
      <w:r>
        <w:instrText xml:space="preserve">Azure </w:instrText>
      </w:r>
      <w:r>
        <w:instrText>計算容量促銷方案</w:instrText>
      </w:r>
      <w:bookmarkEnd w:id="414"/>
      <w:r>
        <w:instrText>" \l 2</w:instrText>
      </w:r>
      <w:r>
        <w:fldChar w:fldCharType="end"/>
      </w:r>
    </w:p>
    <w:p w:rsidR="008C2D42" w:rsidRDefault="004F43F2">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8C2D42" w:rsidRDefault="004F43F2">
      <w:pPr>
        <w:pStyle w:val="ProductList-OfferingGroupHeading"/>
        <w:outlineLvl w:val="1"/>
      </w:pPr>
      <w:bookmarkStart w:id="415" w:name="_Sec1224"/>
      <w:r>
        <w:t xml:space="preserve">SQL Server 2017 </w:t>
      </w:r>
      <w:r>
        <w:t>的</w:t>
      </w:r>
      <w:r>
        <w:t xml:space="preserve"> Linux </w:t>
      </w:r>
      <w:r>
        <w:t>適用版促銷</w:t>
      </w:r>
      <w:bookmarkEnd w:id="415"/>
      <w:r>
        <w:fldChar w:fldCharType="begin"/>
      </w:r>
      <w:r>
        <w:instrText xml:space="preserve"> TC "</w:instrText>
      </w:r>
      <w:bookmarkStart w:id="416" w:name="_Toc531594442"/>
      <w:r>
        <w:instrText xml:space="preserve">SQL Server 2017 </w:instrText>
      </w:r>
      <w:r>
        <w:instrText>的</w:instrText>
      </w:r>
      <w:r>
        <w:instrText xml:space="preserve"> Linux </w:instrText>
      </w:r>
      <w:r>
        <w:instrText>適用版促銷</w:instrText>
      </w:r>
      <w:bookmarkEnd w:id="416"/>
      <w:r>
        <w:instrText>" \l 2</w:instrText>
      </w:r>
      <w:r>
        <w:fldChar w:fldCharType="end"/>
      </w:r>
    </w:p>
    <w:p w:rsidR="008C2D42" w:rsidRDefault="004F43F2">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8C2D42" w:rsidRDefault="004F43F2">
      <w:pPr>
        <w:pStyle w:val="ProductList-SectionHeading"/>
        <w:pageBreakBefore/>
        <w:outlineLvl w:val="0"/>
      </w:pPr>
      <w:bookmarkStart w:id="417" w:name="_Sec899"/>
      <w:bookmarkEnd w:id="411"/>
      <w:r>
        <w:lastRenderedPageBreak/>
        <w:t>附錄</w:t>
      </w:r>
      <w:r>
        <w:t xml:space="preserve"> G - </w:t>
      </w:r>
      <w:r>
        <w:t>存放裝置陣列與</w:t>
      </w:r>
      <w:r>
        <w:t xml:space="preserve"> Azure </w:t>
      </w:r>
      <w:r>
        <w:t>資料箱條款</w:t>
      </w:r>
      <w:r>
        <w:fldChar w:fldCharType="begin"/>
      </w:r>
      <w:r>
        <w:instrText xml:space="preserve"> TC "</w:instrText>
      </w:r>
      <w:bookmarkStart w:id="418" w:name="_Toc531594443"/>
      <w:r>
        <w:instrText>附錄</w:instrText>
      </w:r>
      <w:r>
        <w:instrText xml:space="preserve"> G - </w:instrText>
      </w:r>
      <w:r>
        <w:instrText>存放裝置陣列與</w:instrText>
      </w:r>
      <w:r>
        <w:instrText xml:space="preserve"> Azure </w:instrText>
      </w:r>
      <w:r>
        <w:instrText>資料箱條款</w:instrText>
      </w:r>
      <w:bookmarkEnd w:id="418"/>
      <w:r>
        <w:instrText>" \l 1</w:instrText>
      </w:r>
      <w:r>
        <w:fldChar w:fldCharType="end"/>
      </w:r>
    </w:p>
    <w:p w:rsidR="008C2D42" w:rsidRDefault="004F43F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8C2D42" w:rsidRDefault="004F43F2">
      <w:pPr>
        <w:pStyle w:val="ProductList-Offering1Heading"/>
        <w:outlineLvl w:val="1"/>
      </w:pPr>
      <w:bookmarkStart w:id="419" w:name="_Sec900"/>
      <w:r>
        <w:t>存放裝置陣列條款</w:t>
      </w:r>
      <w:bookmarkEnd w:id="419"/>
      <w:r>
        <w:fldChar w:fldCharType="begin"/>
      </w:r>
      <w:r>
        <w:instrText xml:space="preserve"> TC "</w:instrText>
      </w:r>
      <w:bookmarkStart w:id="420" w:name="_Toc531594444"/>
      <w:r>
        <w:instrText>存放裝置陣列條款</w:instrText>
      </w:r>
      <w:bookmarkEnd w:id="420"/>
      <w:r>
        <w:instrText>" \l 2</w:instrText>
      </w:r>
      <w:r>
        <w:fldChar w:fldCharType="end"/>
      </w:r>
    </w:p>
    <w:p w:rsidR="008C2D42" w:rsidRDefault="004F43F2">
      <w:pPr>
        <w:pStyle w:val="ProductList-ClauseHeading"/>
        <w:outlineLvl w:val="2"/>
      </w:pPr>
      <w:r>
        <w:t>供應性</w:t>
      </w:r>
    </w:p>
    <w:p w:rsidR="008C2D42" w:rsidRDefault="004F43F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8C2D42" w:rsidRDefault="008C2D42">
      <w:pPr>
        <w:pStyle w:val="ProductList-Body"/>
      </w:pPr>
    </w:p>
    <w:p w:rsidR="008C2D42" w:rsidRDefault="004F43F2">
      <w:pPr>
        <w:pStyle w:val="ProductList-ClauseHeading"/>
        <w:outlineLvl w:val="2"/>
      </w:pPr>
      <w:r>
        <w:t>運送及所有權</w:t>
      </w:r>
    </w:p>
    <w:p w:rsidR="008C2D42" w:rsidRDefault="004F43F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8C2D42" w:rsidRDefault="008C2D42">
      <w:pPr>
        <w:pStyle w:val="ProductList-Body"/>
      </w:pPr>
    </w:p>
    <w:p w:rsidR="008C2D42" w:rsidRDefault="004F43F2">
      <w:pPr>
        <w:pStyle w:val="ProductList-ClauseHeading"/>
        <w:outlineLvl w:val="2"/>
      </w:pPr>
      <w:r>
        <w:t>存放裝置陣列軟體</w:t>
      </w:r>
    </w:p>
    <w:p w:rsidR="008C2D42" w:rsidRDefault="004F43F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8C2D42" w:rsidRDefault="008C2D42">
      <w:pPr>
        <w:pStyle w:val="ProductList-Body"/>
      </w:pPr>
    </w:p>
    <w:p w:rsidR="008C2D42" w:rsidRDefault="004F43F2">
      <w:pPr>
        <w:pStyle w:val="ProductList-SubClauseHeading"/>
        <w:outlineLvl w:val="3"/>
      </w:pPr>
      <w:r>
        <w:t>限制</w:t>
      </w:r>
    </w:p>
    <w:p w:rsidR="008C2D42" w:rsidRDefault="004F43F2">
      <w:pPr>
        <w:pStyle w:val="ProductList-BodyIndented"/>
      </w:pPr>
      <w:r>
        <w:t>客戶不得將存放裝置陣列軟體用於比較或做為「基準」，但若供客戶內部用途或發佈或揭露其結果則不在此限。</w:t>
      </w:r>
    </w:p>
    <w:p w:rsidR="008C2D42" w:rsidRDefault="008C2D42">
      <w:pPr>
        <w:pStyle w:val="ProductList-BodyIndented"/>
      </w:pPr>
    </w:p>
    <w:p w:rsidR="008C2D42" w:rsidRDefault="004F43F2">
      <w:pPr>
        <w:pStyle w:val="ProductList-SubClauseHeading"/>
        <w:outlineLvl w:val="3"/>
      </w:pPr>
      <w:r>
        <w:t>特定第三方開放原始碼軟體</w:t>
      </w:r>
    </w:p>
    <w:p w:rsidR="008C2D42" w:rsidRDefault="004F43F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8C2D42" w:rsidRDefault="008C2D42">
      <w:pPr>
        <w:pStyle w:val="ProductList-BodyIndented"/>
      </w:pPr>
    </w:p>
    <w:p w:rsidR="008C2D42" w:rsidRDefault="004F43F2">
      <w:pPr>
        <w:pStyle w:val="ProductList-SubClauseHeading"/>
        <w:outlineLvl w:val="3"/>
      </w:pPr>
      <w:r>
        <w:t>啟用</w:t>
      </w:r>
      <w:r>
        <w:t>/</w:t>
      </w:r>
      <w:r>
        <w:t>網際網路服務之同意</w:t>
      </w:r>
    </w:p>
    <w:p w:rsidR="008C2D42" w:rsidRDefault="004F43F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8C2D42" w:rsidRDefault="008C2D42">
      <w:pPr>
        <w:pStyle w:val="ProductList-BodyIndented"/>
      </w:pPr>
    </w:p>
    <w:p w:rsidR="008C2D42" w:rsidRDefault="004F43F2">
      <w:pPr>
        <w:pStyle w:val="ProductList-SubClauseHeading"/>
        <w:outlineLvl w:val="3"/>
      </w:pPr>
      <w:r>
        <w:t>存放裝置陣列軟體更新</w:t>
      </w:r>
    </w:p>
    <w:p w:rsidR="008C2D42" w:rsidRDefault="004F43F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8C2D42" w:rsidRDefault="008C2D42">
      <w:pPr>
        <w:pStyle w:val="ProductList-BodyIndented"/>
      </w:pPr>
    </w:p>
    <w:p w:rsidR="008C2D42" w:rsidRDefault="004F43F2">
      <w:pPr>
        <w:pStyle w:val="ProductList-ClauseHeading"/>
        <w:outlineLvl w:val="2"/>
      </w:pPr>
      <w:r>
        <w:t>有限硬體瑕疵擔保責任</w:t>
      </w:r>
    </w:p>
    <w:p w:rsidR="008C2D42" w:rsidRDefault="004F43F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8C2D42" w:rsidRDefault="008C2D42">
      <w:pPr>
        <w:pStyle w:val="ProductList-Body"/>
      </w:pPr>
    </w:p>
    <w:p w:rsidR="008C2D42" w:rsidRDefault="004F43F2">
      <w:pPr>
        <w:pStyle w:val="ProductList-ClauseHeading"/>
        <w:outlineLvl w:val="2"/>
      </w:pPr>
      <w:r>
        <w:lastRenderedPageBreak/>
        <w:t>賠償。第三方索賠之辯護</w:t>
      </w:r>
    </w:p>
    <w:p w:rsidR="008C2D42" w:rsidRDefault="004F43F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8C2D42" w:rsidRDefault="008C2D42">
      <w:pPr>
        <w:pStyle w:val="ProductList-Body"/>
      </w:pPr>
    </w:p>
    <w:p w:rsidR="008C2D42" w:rsidRDefault="004F43F2">
      <w:pPr>
        <w:pStyle w:val="ProductList-ClauseHeading"/>
        <w:outlineLvl w:val="2"/>
      </w:pPr>
      <w:r>
        <w:t>責任限制</w:t>
      </w:r>
    </w:p>
    <w:p w:rsidR="008C2D42" w:rsidRDefault="004F43F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8C2D42" w:rsidRDefault="008C2D42">
      <w:pPr>
        <w:pStyle w:val="ProductList-Body"/>
      </w:pPr>
    </w:p>
    <w:p w:rsidR="008C2D42" w:rsidRDefault="004F43F2">
      <w:pPr>
        <w:pStyle w:val="ProductList-ClauseHeading"/>
        <w:outlineLvl w:val="2"/>
      </w:pPr>
      <w:r>
        <w:t>美國出口管制法律</w:t>
      </w:r>
    </w:p>
    <w:p w:rsidR="008C2D42" w:rsidRDefault="004F43F2">
      <w:pPr>
        <w:pStyle w:val="ProductList-Body"/>
      </w:pPr>
      <w:r>
        <w:t>存放裝置陣列係受客戶之大量授權合約中與美國出口管轄地相關之條款所拘束。</w:t>
      </w:r>
    </w:p>
    <w:p w:rsidR="008C2D42" w:rsidRDefault="008C2D42">
      <w:pPr>
        <w:pStyle w:val="ProductList-Body"/>
      </w:pPr>
    </w:p>
    <w:p w:rsidR="008C2D42" w:rsidRDefault="004F43F2">
      <w:pPr>
        <w:pStyle w:val="ProductList-ClauseHeading"/>
        <w:outlineLvl w:val="2"/>
      </w:pPr>
      <w:r>
        <w:t>診斷資訊之蒐集</w:t>
      </w:r>
    </w:p>
    <w:p w:rsidR="008C2D42" w:rsidRDefault="004F43F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2">
        <w:r>
          <w:rPr>
            <w:color w:val="00467F"/>
            <w:u w:val="single"/>
          </w:rPr>
          <w:t>https://www.microsoft.com/en-us/privacystatement</w:t>
        </w:r>
      </w:hyperlink>
      <w:r>
        <w:t>。</w:t>
      </w:r>
    </w:p>
    <w:p w:rsidR="008C2D42" w:rsidRDefault="008C2D42">
      <w:pPr>
        <w:pStyle w:val="ProductList-Body"/>
      </w:pPr>
    </w:p>
    <w:p w:rsidR="008C2D42" w:rsidRDefault="004F43F2">
      <w:pPr>
        <w:pStyle w:val="ProductList-ClauseHeading"/>
        <w:outlineLvl w:val="2"/>
      </w:pPr>
      <w:r>
        <w:t>政府之使用</w:t>
      </w:r>
    </w:p>
    <w:p w:rsidR="008C2D42" w:rsidRDefault="004F43F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8C2D42" w:rsidRDefault="008C2D42">
      <w:pPr>
        <w:pStyle w:val="ProductList-Body"/>
      </w:pPr>
    </w:p>
    <w:p w:rsidR="008C2D42" w:rsidRDefault="008C2D42">
      <w:pPr>
        <w:pStyle w:val="ProductList-Body"/>
      </w:pPr>
    </w:p>
    <w:p w:rsidR="008C2D42" w:rsidRDefault="004F43F2">
      <w:pPr>
        <w:pStyle w:val="ProductList-Offering1Heading"/>
        <w:outlineLvl w:val="1"/>
      </w:pPr>
      <w:bookmarkStart w:id="421" w:name="_Sec901"/>
      <w:r>
        <w:t xml:space="preserve">Azure </w:t>
      </w:r>
      <w:r>
        <w:t>資料箱條款</w:t>
      </w:r>
      <w:bookmarkEnd w:id="421"/>
      <w:r>
        <w:fldChar w:fldCharType="begin"/>
      </w:r>
      <w:r>
        <w:instrText xml:space="preserve"> TC "</w:instrText>
      </w:r>
      <w:bookmarkStart w:id="422" w:name="_Toc531594445"/>
      <w:r>
        <w:instrText xml:space="preserve">Azure </w:instrText>
      </w:r>
      <w:r>
        <w:instrText>資料箱條款</w:instrText>
      </w:r>
      <w:bookmarkEnd w:id="422"/>
      <w:r>
        <w:instrText>" \l 2</w:instrText>
      </w:r>
      <w:r>
        <w:fldChar w:fldCharType="end"/>
      </w:r>
    </w:p>
    <w:p w:rsidR="008C2D42" w:rsidRDefault="004F43F2">
      <w:pPr>
        <w:pStyle w:val="ProductList-ClauseHeading"/>
        <w:outlineLvl w:val="2"/>
      </w:pPr>
      <w:r>
        <w:t>定義</w:t>
      </w:r>
    </w:p>
    <w:p w:rsidR="008C2D42" w:rsidRDefault="004F43F2">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8C2D42" w:rsidRDefault="004F43F2">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8C2D42" w:rsidRDefault="004F43F2">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8C2D42" w:rsidRDefault="004F43F2">
      <w:pPr>
        <w:pStyle w:val="ProductList-Body"/>
        <w:ind w:left="720"/>
      </w:pPr>
      <w:r>
        <w:rPr>
          <w:b/>
          <w:color w:val="00188F"/>
        </w:rPr>
        <w:t>資料箱軟體</w:t>
      </w:r>
      <w:r>
        <w:t>指與資料箱裝置一併提供，或與資料箱裝置有關的所有目的碼格式軟體，包括所有工具、更新及相關文件。</w:t>
      </w:r>
    </w:p>
    <w:p w:rsidR="008C2D42" w:rsidRDefault="004F43F2">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rsidR="008C2D42" w:rsidRDefault="004F43F2">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8C2D42" w:rsidRDefault="008C2D42">
      <w:pPr>
        <w:pStyle w:val="ProductList-Body"/>
      </w:pPr>
    </w:p>
    <w:p w:rsidR="008C2D42" w:rsidRDefault="004F43F2">
      <w:pPr>
        <w:pStyle w:val="ProductList-ClauseHeading"/>
        <w:outlineLvl w:val="2"/>
      </w:pPr>
      <w:r>
        <w:t>資料箱軟體</w:t>
      </w:r>
    </w:p>
    <w:p w:rsidR="008C2D42" w:rsidRDefault="004F43F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8C2D42" w:rsidRDefault="008C2D42">
      <w:pPr>
        <w:pStyle w:val="ProductList-Body"/>
      </w:pPr>
    </w:p>
    <w:p w:rsidR="008C2D42" w:rsidRDefault="004F43F2">
      <w:pPr>
        <w:pStyle w:val="ProductList-SubClauseHeading"/>
        <w:outlineLvl w:val="3"/>
      </w:pPr>
      <w:r>
        <w:t>限制</w:t>
      </w:r>
    </w:p>
    <w:p w:rsidR="008C2D42" w:rsidRDefault="004F43F2">
      <w:pPr>
        <w:pStyle w:val="ProductList-BodyIndented"/>
      </w:pPr>
      <w:r>
        <w:t>客戶除內部使用外，不得將資料箱軟體用於比較或做為「基準」，亦不得發佈或揭露其結果。</w:t>
      </w:r>
    </w:p>
    <w:p w:rsidR="008C2D42" w:rsidRDefault="008C2D42">
      <w:pPr>
        <w:pStyle w:val="ProductList-BodyIndented"/>
      </w:pPr>
    </w:p>
    <w:p w:rsidR="008C2D42" w:rsidRDefault="004F43F2">
      <w:pPr>
        <w:pStyle w:val="ProductList-SubClauseHeading"/>
        <w:outlineLvl w:val="3"/>
      </w:pPr>
      <w:r>
        <w:t>啟用</w:t>
      </w:r>
      <w:r>
        <w:t>/</w:t>
      </w:r>
      <w:r>
        <w:t>網際網路服務之同意</w:t>
      </w:r>
    </w:p>
    <w:p w:rsidR="008C2D42" w:rsidRDefault="004F43F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8C2D42" w:rsidRDefault="008C2D42">
      <w:pPr>
        <w:pStyle w:val="ProductList-BodyIndented"/>
      </w:pPr>
    </w:p>
    <w:p w:rsidR="008C2D42" w:rsidRDefault="004F43F2">
      <w:pPr>
        <w:pStyle w:val="ProductList-SubClauseHeading"/>
        <w:outlineLvl w:val="3"/>
      </w:pPr>
      <w:r>
        <w:t>軟體更新</w:t>
      </w:r>
    </w:p>
    <w:p w:rsidR="008C2D42" w:rsidRDefault="004F43F2">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rsidR="008C2D42" w:rsidRDefault="008C2D42">
      <w:pPr>
        <w:pStyle w:val="ProductList-BodyIndented"/>
      </w:pPr>
    </w:p>
    <w:p w:rsidR="008C2D42" w:rsidRDefault="004F43F2">
      <w:pPr>
        <w:pStyle w:val="ProductList-ClauseHeading"/>
        <w:outlineLvl w:val="2"/>
      </w:pPr>
      <w:r>
        <w:t>限制規定</w:t>
      </w:r>
    </w:p>
    <w:p w:rsidR="008C2D42" w:rsidRDefault="004F43F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8C2D42" w:rsidRDefault="008C2D42">
      <w:pPr>
        <w:pStyle w:val="ProductList-Body"/>
      </w:pPr>
    </w:p>
    <w:p w:rsidR="008C2D42" w:rsidRDefault="004F43F2">
      <w:pPr>
        <w:pStyle w:val="ProductList-ClauseHeading"/>
        <w:outlineLvl w:val="2"/>
      </w:pPr>
      <w:r>
        <w:t xml:space="preserve">Azure </w:t>
      </w:r>
      <w:r>
        <w:t>服務條款</w:t>
      </w:r>
    </w:p>
    <w:p w:rsidR="008C2D42" w:rsidRDefault="004F43F2">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8C2D42" w:rsidRDefault="008C2D42">
      <w:pPr>
        <w:pStyle w:val="ProductList-Body"/>
      </w:pPr>
    </w:p>
    <w:p w:rsidR="008C2D42" w:rsidRDefault="004F43F2">
      <w:pPr>
        <w:pStyle w:val="ProductList-ClauseHeading"/>
        <w:outlineLvl w:val="2"/>
      </w:pPr>
      <w:r>
        <w:t>產品使用權</w:t>
      </w:r>
    </w:p>
    <w:p w:rsidR="008C2D42" w:rsidRDefault="004F43F2">
      <w:pPr>
        <w:pStyle w:val="ProductList-Body"/>
      </w:pPr>
      <w:r>
        <w:t>以支付相關費用為前提，</w:t>
      </w:r>
      <w:r>
        <w:t xml:space="preserve">Microsoft </w:t>
      </w:r>
      <w:r>
        <w:t>授權客戶使用資料箱裝置傳輸資料，但客戶須執行特定預防措施如下：</w:t>
      </w:r>
    </w:p>
    <w:p w:rsidR="008C2D42" w:rsidRDefault="004F43F2" w:rsidP="004F43F2">
      <w:pPr>
        <w:pStyle w:val="ProductList-Bullet"/>
        <w:numPr>
          <w:ilvl w:val="0"/>
          <w:numId w:val="66"/>
        </w:numPr>
      </w:pPr>
      <w:r>
        <w:t>將資料傳輸至資料箱裝置及傳送至</w:t>
      </w:r>
      <w:r>
        <w:t xml:space="preserve"> Azure </w:t>
      </w:r>
      <w:r>
        <w:t>儲存體前，先行備份並保護資料；</w:t>
      </w:r>
    </w:p>
    <w:p w:rsidR="008C2D42" w:rsidRDefault="004F43F2" w:rsidP="004F43F2">
      <w:pPr>
        <w:pStyle w:val="ProductList-Bullet"/>
        <w:numPr>
          <w:ilvl w:val="0"/>
          <w:numId w:val="66"/>
        </w:numPr>
      </w:pPr>
      <w:r>
        <w:t>於客戶成功將資料由資料箱裝置移轉至</w:t>
      </w:r>
      <w:r>
        <w:t xml:space="preserve"> Microsoft </w:t>
      </w:r>
      <w:r>
        <w:t>資料中心前，不刪除來自客戶端與設備之資料。</w:t>
      </w:r>
    </w:p>
    <w:p w:rsidR="008C2D42" w:rsidRDefault="004F43F2" w:rsidP="004F43F2">
      <w:pPr>
        <w:pStyle w:val="ProductList-Bullet"/>
        <w:numPr>
          <w:ilvl w:val="0"/>
          <w:numId w:val="66"/>
        </w:numPr>
      </w:pPr>
      <w:r>
        <w:t>接獲</w:t>
      </w:r>
      <w:r>
        <w:t xml:space="preserve"> Microsoft </w:t>
      </w:r>
      <w:r>
        <w:t>通知後立即停止使用資料箱裝置傳輸資料。</w:t>
      </w:r>
    </w:p>
    <w:p w:rsidR="008C2D42" w:rsidRDefault="004F43F2">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8C2D42" w:rsidRDefault="008C2D42">
      <w:pPr>
        <w:pStyle w:val="ProductList-Body"/>
      </w:pPr>
    </w:p>
    <w:p w:rsidR="008C2D42" w:rsidRDefault="004F43F2">
      <w:pPr>
        <w:pStyle w:val="ProductList-ClauseHeading"/>
        <w:outlineLvl w:val="2"/>
      </w:pPr>
      <w:r>
        <w:t>資料箱裝置之持有及歸還</w:t>
      </w:r>
    </w:p>
    <w:p w:rsidR="008C2D42" w:rsidRDefault="004F43F2">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8C2D42" w:rsidRDefault="008C2D42">
      <w:pPr>
        <w:pStyle w:val="ProductList-Body"/>
      </w:pPr>
    </w:p>
    <w:p w:rsidR="008C2D42" w:rsidRDefault="004F43F2">
      <w:pPr>
        <w:pStyle w:val="ProductList-ClauseHeading"/>
        <w:outlineLvl w:val="2"/>
      </w:pPr>
      <w:r>
        <w:t>運送及所有權；費用</w:t>
      </w:r>
    </w:p>
    <w:p w:rsidR="008C2D42" w:rsidRDefault="004F43F2">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8C2D42" w:rsidRDefault="008C2D42">
      <w:pPr>
        <w:pStyle w:val="ProductList-Body"/>
      </w:pPr>
    </w:p>
    <w:p w:rsidR="008C2D42" w:rsidRDefault="004F43F2">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8C2D42" w:rsidRDefault="008C2D42">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8C2D4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jc w:val="center"/>
            </w:pPr>
            <w:r>
              <w:rPr>
                <w:b/>
              </w:rPr>
              <w:t>遺失或嚴重損壞期間與金額</w:t>
            </w:r>
          </w:p>
        </w:tc>
      </w:tr>
      <w:tr w:rsidR="008C2D42">
        <w:tc>
          <w:tcPr>
            <w:tcW w:w="20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期間：</w:t>
            </w:r>
            <w:r>
              <w:t xml:space="preserve">11 </w:t>
            </w:r>
            <w:r>
              <w:t>天</w:t>
            </w:r>
            <w:r>
              <w:t xml:space="preserve"> - 90 </w:t>
            </w:r>
            <w:r>
              <w:t>天</w:t>
            </w:r>
          </w:p>
          <w:p w:rsidR="008C2D42" w:rsidRDefault="004F43F2">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8C2D42" w:rsidRDefault="004F43F2">
            <w:pPr>
              <w:pStyle w:val="ProductList-TableBody"/>
            </w:pPr>
            <w:r>
              <w:t>期間：</w:t>
            </w:r>
            <w:r>
              <w:t xml:space="preserve">90 </w:t>
            </w:r>
            <w:r>
              <w:t>天後</w:t>
            </w:r>
          </w:p>
          <w:p w:rsidR="008C2D42" w:rsidRDefault="004F43F2">
            <w:pPr>
              <w:pStyle w:val="ProductList-TableBody"/>
            </w:pPr>
            <w:r>
              <w:t>金額：</w:t>
            </w:r>
            <w:r>
              <w:t xml:space="preserve">40,000.00 </w:t>
            </w:r>
            <w:r>
              <w:t>美元</w:t>
            </w:r>
          </w:p>
        </w:tc>
      </w:tr>
    </w:tbl>
    <w:p w:rsidR="008C2D42" w:rsidRDefault="008C2D42">
      <w:pPr>
        <w:pStyle w:val="ProductList-Body"/>
      </w:pPr>
    </w:p>
    <w:p w:rsidR="008C2D42" w:rsidRDefault="004F43F2">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8C2D42" w:rsidRDefault="008C2D42">
      <w:pPr>
        <w:pStyle w:val="ProductList-Body"/>
      </w:pPr>
    </w:p>
    <w:p w:rsidR="008C2D42" w:rsidRDefault="004F43F2">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8C2D42" w:rsidRDefault="008C2D42">
      <w:pPr>
        <w:pStyle w:val="ProductList-Body"/>
      </w:pPr>
    </w:p>
    <w:p w:rsidR="008C2D42" w:rsidRDefault="004F43F2">
      <w:pPr>
        <w:pStyle w:val="ProductList-ClauseHeading"/>
        <w:outlineLvl w:val="2"/>
      </w:pPr>
      <w:r>
        <w:t>客戶於兩地間移動資料箱裝置時之責任</w:t>
      </w:r>
    </w:p>
    <w:p w:rsidR="008C2D42" w:rsidRDefault="004F43F2">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8C2D42" w:rsidRDefault="008C2D42">
      <w:pPr>
        <w:pStyle w:val="ProductList-Body"/>
      </w:pPr>
    </w:p>
    <w:p w:rsidR="008C2D42" w:rsidRDefault="004F43F2">
      <w:pPr>
        <w:pStyle w:val="ProductList-ClauseHeading"/>
        <w:outlineLvl w:val="2"/>
      </w:pPr>
      <w:r>
        <w:t>無瑕疵擔保責任</w:t>
      </w:r>
    </w:p>
    <w:p w:rsidR="008C2D42" w:rsidRDefault="004F43F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8C2D42" w:rsidRDefault="008C2D42">
      <w:pPr>
        <w:pStyle w:val="ProductList-Body"/>
      </w:pPr>
    </w:p>
    <w:p w:rsidR="008C2D42" w:rsidRDefault="004F43F2">
      <w:pPr>
        <w:pStyle w:val="ProductList-ClauseHeading"/>
        <w:outlineLvl w:val="2"/>
      </w:pPr>
      <w:r>
        <w:t>美國出口管制法律</w:t>
      </w:r>
    </w:p>
    <w:p w:rsidR="008C2D42" w:rsidRDefault="004F43F2">
      <w:pPr>
        <w:pStyle w:val="ProductList-Body"/>
      </w:pPr>
      <w:r>
        <w:t>資料箱裝置受客戶之大量授權合約中與美國出口管轄地相關之條款所拘束。</w:t>
      </w:r>
    </w:p>
    <w:p w:rsidR="008C2D42" w:rsidRDefault="008C2D42">
      <w:pPr>
        <w:pStyle w:val="ProductList-Body"/>
      </w:pPr>
    </w:p>
    <w:p w:rsidR="008C2D42" w:rsidRDefault="004F43F2">
      <w:pPr>
        <w:pStyle w:val="ProductList-ClauseHeading"/>
        <w:outlineLvl w:val="2"/>
      </w:pPr>
      <w:r>
        <w:t>隱私權；個人資料之處理</w:t>
      </w:r>
    </w:p>
    <w:p w:rsidR="008C2D42" w:rsidRDefault="004F43F2">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8C2D42" w:rsidRDefault="008C2D42">
      <w:pPr>
        <w:pStyle w:val="ProductList-Body"/>
      </w:pPr>
    </w:p>
    <w:p w:rsidR="008C2D42" w:rsidRDefault="004F43F2">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3">
        <w:r>
          <w:rPr>
            <w:color w:val="00467F"/>
            <w:u w:val="single"/>
          </w:rPr>
          <w:t>http://go.microsoft.com/?linkid=9840733</w:t>
        </w:r>
      </w:hyperlink>
      <w:r>
        <w:t>。</w:t>
      </w:r>
    </w:p>
    <w:p w:rsidR="008C2D42" w:rsidRDefault="008C2D42">
      <w:pPr>
        <w:pStyle w:val="ProductList-Body"/>
        <w:jc w:val="right"/>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8C2D42">
      <w:pPr>
        <w:pStyle w:val="ProductList-Body"/>
      </w:pPr>
    </w:p>
    <w:p w:rsidR="008C2D42" w:rsidRDefault="004F43F2">
      <w:pPr>
        <w:pStyle w:val="ProductList-SectionHeading"/>
        <w:pageBreakBefore/>
        <w:outlineLvl w:val="0"/>
      </w:pPr>
      <w:bookmarkStart w:id="423" w:name="_Sec1230"/>
      <w:bookmarkEnd w:id="417"/>
      <w:r>
        <w:lastRenderedPageBreak/>
        <w:t>附錄</w:t>
      </w:r>
      <w:r>
        <w:t xml:space="preserve"> H - </w:t>
      </w:r>
      <w:r>
        <w:t>學生使用權益及</w:t>
      </w:r>
      <w:r>
        <w:t xml:space="preserve"> Academic </w:t>
      </w:r>
      <w:r>
        <w:t>方案</w:t>
      </w:r>
      <w:r>
        <w:fldChar w:fldCharType="begin"/>
      </w:r>
      <w:r>
        <w:instrText xml:space="preserve"> TC "</w:instrText>
      </w:r>
      <w:bookmarkStart w:id="424" w:name="_Toc531594446"/>
      <w:r>
        <w:instrText>附錄</w:instrText>
      </w:r>
      <w:r>
        <w:instrText xml:space="preserve"> H - </w:instrText>
      </w:r>
      <w:r>
        <w:instrText>學生使用權益及</w:instrText>
      </w:r>
      <w:r>
        <w:instrText xml:space="preserve"> Academic </w:instrText>
      </w:r>
      <w:r>
        <w:instrText>方案</w:instrText>
      </w:r>
      <w:bookmarkEnd w:id="424"/>
      <w:r>
        <w:instrText>" \l 1</w:instrText>
      </w:r>
      <w:r>
        <w:fldChar w:fldCharType="end"/>
      </w:r>
    </w:p>
    <w:p w:rsidR="008C2D42" w:rsidRDefault="004F43F2">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8C2D42" w:rsidRDefault="004F43F2">
      <w:pPr>
        <w:pStyle w:val="ProductList-Offering1Heading"/>
        <w:outlineLvl w:val="1"/>
      </w:pPr>
      <w:r>
        <w:t>依合格方案之學生使用權益權利之賦予</w:t>
      </w:r>
      <w:r>
        <w:fldChar w:fldCharType="begin"/>
      </w:r>
      <w:r>
        <w:instrText xml:space="preserve"> TC "</w:instrText>
      </w:r>
      <w:bookmarkStart w:id="425" w:name="_Toc531594447"/>
      <w:r>
        <w:instrText>依合格方案之學生使用權益權利之賦予</w:instrText>
      </w:r>
      <w:bookmarkEnd w:id="425"/>
      <w:r>
        <w:instrText>" \l 2</w:instrText>
      </w:r>
      <w:r>
        <w:fldChar w:fldCharType="end"/>
      </w:r>
    </w:p>
    <w:p w:rsidR="008C2D42" w:rsidRDefault="004F43F2">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rsidR="008C2D42" w:rsidRDefault="008C2D42">
      <w:pPr>
        <w:pStyle w:val="ProductList-Body"/>
      </w:pPr>
    </w:p>
    <w:tbl>
      <w:tblPr>
        <w:tblStyle w:val="PURTable"/>
        <w:tblW w:w="0" w:type="dxa"/>
        <w:tblLook w:val="04A0" w:firstRow="1" w:lastRow="0" w:firstColumn="1" w:lastColumn="0" w:noHBand="0" w:noVBand="1"/>
      </w:tblPr>
      <w:tblGrid>
        <w:gridCol w:w="2233"/>
        <w:gridCol w:w="4491"/>
        <w:gridCol w:w="2641"/>
        <w:gridCol w:w="1435"/>
      </w:tblGrid>
      <w:tr w:rsidR="008C2D4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C2D42" w:rsidRDefault="004F43F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8C2D42" w:rsidRDefault="004F43F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8C2D42" w:rsidRDefault="004F43F2">
            <w:pPr>
              <w:pStyle w:val="ProductList-TableBody"/>
              <w:jc w:val="center"/>
            </w:pPr>
            <w:r>
              <w:rPr>
                <w:color w:val="FFFFFF"/>
              </w:rPr>
              <w:t>方案供應性</w:t>
            </w:r>
          </w:p>
        </w:tc>
        <w:tc>
          <w:tcPr>
            <w:tcW w:w="1600" w:type="dxa"/>
            <w:tcBorders>
              <w:left w:val="single" w:sz="4" w:space="0" w:color="FFFFFF"/>
            </w:tcBorders>
            <w:shd w:val="clear" w:color="auto" w:fill="0070C0"/>
          </w:tcPr>
          <w:p w:rsidR="008C2D42" w:rsidRDefault="004F43F2">
            <w:pPr>
              <w:pStyle w:val="ProductList-TableBody"/>
              <w:jc w:val="center"/>
            </w:pPr>
            <w:r>
              <w:rPr>
                <w:color w:val="FFFFFF"/>
              </w:rPr>
              <w:t>每一教職員或知識工作者提供之學生執行個體</w:t>
            </w:r>
          </w:p>
          <w:p w:rsidR="008C2D42" w:rsidRDefault="008C2D42">
            <w:pPr>
              <w:pStyle w:val="ProductList-TableBody"/>
              <w:jc w:val="center"/>
            </w:pPr>
          </w:p>
        </w:tc>
      </w:tr>
      <w:tr w:rsidR="008C2D42">
        <w:tc>
          <w:tcPr>
            <w:tcW w:w="2440" w:type="dxa"/>
            <w:tcBorders>
              <w:bottom w:val="dashed" w:sz="4" w:space="0" w:color="6E6E6E"/>
              <w:right w:val="single" w:sz="4" w:space="0" w:color="6E6E6E"/>
            </w:tcBorders>
          </w:tcPr>
          <w:p w:rsidR="008C2D42" w:rsidRDefault="004F43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C2D42" w:rsidRDefault="004F43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left w:val="none" w:sz="4" w:space="0" w:color="6E6E6E"/>
              <w:bottom w:val="dashed" w:sz="4" w:space="0" w:color="6E6E6E"/>
              <w:right w:val="single" w:sz="4" w:space="0" w:color="6E6E6E"/>
            </w:tcBorders>
          </w:tcPr>
          <w:p w:rsidR="008C2D42" w:rsidRDefault="004F43F2">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left w:val="none" w:sz="4" w:space="0" w:color="6E6E6E"/>
              <w:bottom w:val="dashed" w:sz="4" w:space="0" w:color="6E6E6E"/>
              <w:right w:val="single" w:sz="4" w:space="0" w:color="6E6E6E"/>
            </w:tcBorders>
          </w:tcPr>
          <w:p w:rsidR="008C2D42" w:rsidRDefault="004F43F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15</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r w:rsidR="008C2D42">
        <w:tc>
          <w:tcPr>
            <w:tcW w:w="2440" w:type="dxa"/>
            <w:tcBorders>
              <w:top w:val="dashed"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C2D42" w:rsidRDefault="004F43F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8C2D42" w:rsidRDefault="004F43F2">
            <w:pPr>
              <w:pStyle w:val="ProductList-TableBody"/>
            </w:pPr>
            <w:r>
              <w:t>40</w:t>
            </w:r>
          </w:p>
        </w:tc>
      </w:tr>
    </w:tbl>
    <w:p w:rsidR="008C2D42" w:rsidRDefault="004F43F2">
      <w:pPr>
        <w:pStyle w:val="ProductList-Body"/>
      </w:pPr>
      <w:r>
        <w:rPr>
          <w:i/>
          <w:vertAlign w:val="superscript"/>
        </w:rPr>
        <w:t>1</w:t>
      </w:r>
      <w:r>
        <w:rPr>
          <w:i/>
        </w:rPr>
        <w:t>透過學生使用權益取得之使用權不具備軟體保證利益的資格。</w:t>
      </w:r>
    </w:p>
    <w:p w:rsidR="008C2D42" w:rsidRDefault="004F43F2">
      <w:pPr>
        <w:pStyle w:val="ProductList-Body"/>
      </w:pPr>
      <w:r>
        <w:rPr>
          <w:i/>
          <w:vertAlign w:val="superscript"/>
        </w:rPr>
        <w:t>2</w:t>
      </w:r>
      <w:r>
        <w:rPr>
          <w:i/>
        </w:rPr>
        <w:t>學生使用權益優惠不包括</w:t>
      </w:r>
      <w:r>
        <w:rPr>
          <w:i/>
        </w:rPr>
        <w:t xml:space="preserve"> Azure Information Protection</w:t>
      </w:r>
      <w:r>
        <w:rPr>
          <w:i/>
        </w:rPr>
        <w:t>。</w:t>
      </w:r>
    </w:p>
    <w:p w:rsidR="008C2D42" w:rsidRDefault="004F43F2">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8C2D42" w:rsidRDefault="004F43F2">
      <w:pPr>
        <w:pStyle w:val="ProductList-Body"/>
      </w:pPr>
      <w:r>
        <w:rPr>
          <w:i/>
          <w:vertAlign w:val="superscript"/>
        </w:rPr>
        <w:t>4</w:t>
      </w:r>
      <w:r>
        <w:rPr>
          <w:i/>
        </w:rPr>
        <w:t>學生使用權益僅包括</w:t>
      </w:r>
      <w:r>
        <w:rPr>
          <w:i/>
        </w:rPr>
        <w:t xml:space="preserve"> Windows 10 E3/A3 </w:t>
      </w:r>
      <w:r>
        <w:rPr>
          <w:i/>
        </w:rPr>
        <w:t>之權利。</w:t>
      </w:r>
    </w:p>
    <w:p w:rsidR="008C2D42" w:rsidRDefault="008C2D42">
      <w:pPr>
        <w:pStyle w:val="ProductList-Body"/>
      </w:pPr>
    </w:p>
    <w:p w:rsidR="008C2D42" w:rsidRDefault="004F43F2">
      <w:pPr>
        <w:pStyle w:val="ProductList-ClauseHeading"/>
        <w:outlineLvl w:val="2"/>
      </w:pPr>
      <w:r>
        <w:t xml:space="preserve">Windows </w:t>
      </w:r>
      <w:r>
        <w:t>桌面作業系統限制</w:t>
      </w:r>
    </w:p>
    <w:p w:rsidR="008C2D42" w:rsidRDefault="004F43F2">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8C2D42" w:rsidRDefault="008C2D42">
      <w:pPr>
        <w:pStyle w:val="ProductList-Body"/>
      </w:pPr>
    </w:p>
    <w:p w:rsidR="008C2D42" w:rsidRDefault="004F43F2">
      <w:pPr>
        <w:pStyle w:val="ProductList-Offering1Heading"/>
        <w:outlineLvl w:val="1"/>
      </w:pPr>
      <w:r>
        <w:t>混合教育平台產品</w:t>
      </w:r>
      <w:r>
        <w:t xml:space="preserve"> (EPP) </w:t>
      </w:r>
      <w:r>
        <w:t>案例：</w:t>
      </w:r>
      <w:r>
        <w:fldChar w:fldCharType="begin"/>
      </w:r>
      <w:r>
        <w:instrText xml:space="preserve"> TC "</w:instrText>
      </w:r>
      <w:bookmarkStart w:id="426" w:name="_Toc531594448"/>
      <w:r>
        <w:instrText>混合教育平台產品</w:instrText>
      </w:r>
      <w:r>
        <w:instrText xml:space="preserve"> (EPP) </w:instrText>
      </w:r>
      <w:r>
        <w:instrText>案例：</w:instrText>
      </w:r>
      <w:bookmarkEnd w:id="426"/>
      <w:r>
        <w:instrText>" \l 2</w:instrText>
      </w:r>
      <w:r>
        <w:fldChar w:fldCharType="end"/>
      </w:r>
    </w:p>
    <w:p w:rsidR="008C2D42" w:rsidRDefault="004F43F2">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rsidR="008C2D42" w:rsidRDefault="008C2D42">
      <w:pPr>
        <w:pStyle w:val="ProductList-Body"/>
      </w:pPr>
    </w:p>
    <w:tbl>
      <w:tblPr>
        <w:tblStyle w:val="PURTable"/>
        <w:tblW w:w="0" w:type="dxa"/>
        <w:tblLook w:val="04A0" w:firstRow="1" w:lastRow="0" w:firstColumn="1" w:lastColumn="0" w:noHBand="0" w:noVBand="1"/>
      </w:tblPr>
      <w:tblGrid>
        <w:gridCol w:w="5558"/>
        <w:gridCol w:w="5242"/>
      </w:tblGrid>
      <w:tr w:rsidR="008C2D4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C2D42" w:rsidRDefault="004F43F2">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rsidR="008C2D42" w:rsidRDefault="004F43F2">
            <w:pPr>
              <w:pStyle w:val="ProductList-TableBody"/>
            </w:pPr>
            <w:r>
              <w:rPr>
                <w:color w:val="FFFFFF"/>
              </w:rPr>
              <w:t xml:space="preserve">SUB </w:t>
            </w:r>
            <w:r>
              <w:rPr>
                <w:color w:val="FFFFFF"/>
              </w:rPr>
              <w:t>之合格產品</w:t>
            </w:r>
          </w:p>
        </w:tc>
      </w:tr>
      <w:tr w:rsidR="008C2D42">
        <w:tc>
          <w:tcPr>
            <w:tcW w:w="6240" w:type="dxa"/>
          </w:tcPr>
          <w:p w:rsidR="008C2D42" w:rsidRDefault="004F43F2">
            <w:pPr>
              <w:pStyle w:val="ProductList-TableBody"/>
            </w:pPr>
            <w:r>
              <w:t xml:space="preserve">Microsoft 365 A3 </w:t>
            </w:r>
            <w:r>
              <w:t>及</w:t>
            </w:r>
            <w:r>
              <w:t xml:space="preserve"> Microsoft 365 A5</w:t>
            </w:r>
          </w:p>
        </w:tc>
        <w:tc>
          <w:tcPr>
            <w:tcW w:w="5880" w:type="dxa"/>
          </w:tcPr>
          <w:p w:rsidR="008C2D42" w:rsidRDefault="004F43F2">
            <w:pPr>
              <w:pStyle w:val="ProductList-TableBody"/>
            </w:pPr>
            <w:r>
              <w:t>Microsoft 365 A3</w:t>
            </w:r>
          </w:p>
        </w:tc>
      </w:tr>
      <w:tr w:rsidR="008C2D42">
        <w:tc>
          <w:tcPr>
            <w:tcW w:w="6240" w:type="dxa"/>
          </w:tcPr>
          <w:p w:rsidR="008C2D42" w:rsidRDefault="004F43F2">
            <w:pPr>
              <w:pStyle w:val="ProductList-TableBody"/>
            </w:pPr>
            <w:r>
              <w:t xml:space="preserve">EMS E3 </w:t>
            </w:r>
            <w:r>
              <w:t>及</w:t>
            </w:r>
            <w:r>
              <w:t xml:space="preserve"> EMS E5</w:t>
            </w:r>
          </w:p>
        </w:tc>
        <w:tc>
          <w:tcPr>
            <w:tcW w:w="5880" w:type="dxa"/>
          </w:tcPr>
          <w:p w:rsidR="008C2D42" w:rsidRDefault="004F43F2">
            <w:pPr>
              <w:pStyle w:val="ProductList-TableBody"/>
            </w:pPr>
            <w:r>
              <w:t>EMS E3</w:t>
            </w:r>
          </w:p>
        </w:tc>
      </w:tr>
      <w:tr w:rsidR="008C2D42">
        <w:tc>
          <w:tcPr>
            <w:tcW w:w="6240" w:type="dxa"/>
          </w:tcPr>
          <w:p w:rsidR="008C2D42" w:rsidRDefault="004F43F2">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rsidR="008C2D42" w:rsidRDefault="004F43F2">
            <w:pPr>
              <w:pStyle w:val="ProductList-TableBody"/>
            </w:pPr>
            <w:r>
              <w:t xml:space="preserve">Windows 10 </w:t>
            </w:r>
            <w:r>
              <w:t>教育版</w:t>
            </w:r>
            <w:r>
              <w:t xml:space="preserve"> E3</w:t>
            </w:r>
          </w:p>
        </w:tc>
      </w:tr>
      <w:tr w:rsidR="008C2D42">
        <w:tc>
          <w:tcPr>
            <w:tcW w:w="6240" w:type="dxa"/>
          </w:tcPr>
          <w:p w:rsidR="008C2D42" w:rsidRDefault="004F43F2">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rsidR="008C2D42" w:rsidRDefault="004F43F2">
            <w:pPr>
              <w:pStyle w:val="ProductList-TableBody"/>
            </w:pPr>
            <w:r>
              <w:t xml:space="preserve">Office 365 </w:t>
            </w:r>
            <w:r>
              <w:t>專業增強版</w:t>
            </w:r>
          </w:p>
        </w:tc>
      </w:tr>
      <w:tr w:rsidR="008C2D42">
        <w:tc>
          <w:tcPr>
            <w:tcW w:w="6240" w:type="dxa"/>
          </w:tcPr>
          <w:p w:rsidR="008C2D42" w:rsidRDefault="004F43F2">
            <w:pPr>
              <w:pStyle w:val="ProductList-TableBody"/>
            </w:pPr>
            <w:r>
              <w:t xml:space="preserve">Office 365 A3 </w:t>
            </w:r>
            <w:r>
              <w:t>及</w:t>
            </w:r>
            <w:r>
              <w:t xml:space="preserve"> Office 365 A5</w:t>
            </w:r>
          </w:p>
        </w:tc>
        <w:tc>
          <w:tcPr>
            <w:tcW w:w="5880" w:type="dxa"/>
          </w:tcPr>
          <w:p w:rsidR="008C2D42" w:rsidRDefault="004F43F2">
            <w:pPr>
              <w:pStyle w:val="ProductList-TableBody"/>
            </w:pPr>
            <w:r>
              <w:t>Office 365 A3</w:t>
            </w:r>
          </w:p>
        </w:tc>
      </w:tr>
    </w:tbl>
    <w:p w:rsidR="008C2D42" w:rsidRDefault="008C2D42">
      <w:pPr>
        <w:pStyle w:val="ProductList-Body"/>
      </w:pPr>
    </w:p>
    <w:p w:rsidR="008C2D42" w:rsidRDefault="004F43F2">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7" w:name="_Toc531594449"/>
      <w:r>
        <w:instrText>教育解決方案副約</w:instrText>
      </w:r>
      <w:r>
        <w:instrText xml:space="preserve"> (2017 </w:instrText>
      </w:r>
      <w:r>
        <w:instrText>之前版本</w:instrText>
      </w:r>
      <w:r>
        <w:instrText xml:space="preserve">) </w:instrText>
      </w:r>
      <w:r>
        <w:instrText>方案供應性</w:instrText>
      </w:r>
      <w:bookmarkEnd w:id="427"/>
      <w:r>
        <w:instrText>" \l 2</w:instrText>
      </w:r>
      <w:r>
        <w:fldChar w:fldCharType="end"/>
      </w:r>
    </w:p>
    <w:p w:rsidR="008C2D42" w:rsidRDefault="004F43F2">
      <w:pPr>
        <w:pStyle w:val="ProductList-Body"/>
      </w:pPr>
      <w:r>
        <w:t>本節中定義合格產品和教育解決方案副約</w:t>
      </w:r>
      <w:r>
        <w:t xml:space="preserve"> (2017 </w:t>
      </w:r>
      <w:r>
        <w:t>之前版本</w:t>
      </w:r>
      <w:r>
        <w:t xml:space="preserve">) </w:t>
      </w:r>
      <w:r>
        <w:t>的需求。</w:t>
      </w:r>
    </w:p>
    <w:p w:rsidR="008C2D42" w:rsidRDefault="004F43F2">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8C2D4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C2D42" w:rsidRDefault="004F43F2">
            <w:pPr>
              <w:pStyle w:val="ProductList-TableBody"/>
              <w:jc w:val="center"/>
            </w:pPr>
            <w:r>
              <w:rPr>
                <w:color w:val="FFFFFF"/>
              </w:rPr>
              <w:t xml:space="preserve">EES </w:t>
            </w:r>
          </w:p>
        </w:tc>
      </w:tr>
      <w:tr w:rsidR="008C2D42">
        <w:tc>
          <w:tcPr>
            <w:tcW w:w="8820" w:type="dxa"/>
            <w:tcBorders>
              <w:top w:val="single" w:sz="4" w:space="0" w:color="FFFFFF"/>
              <w:left w:val="single" w:sz="4" w:space="0" w:color="FFFFFF"/>
              <w:bottom w:val="dashed" w:sz="4" w:space="0" w:color="B2B2B2"/>
              <w:right w:val="single" w:sz="4" w:space="0" w:color="FFFFFF"/>
            </w:tcBorders>
          </w:tcPr>
          <w:p w:rsidR="008C2D42" w:rsidRDefault="004F43F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D42">
        <w:tc>
          <w:tcPr>
            <w:tcW w:w="8820" w:type="dxa"/>
            <w:tcBorders>
              <w:top w:val="dashed" w:sz="4" w:space="0" w:color="B2B2B2"/>
              <w:left w:val="single" w:sz="4" w:space="0" w:color="FFFFFF"/>
              <w:bottom w:val="dashed" w:sz="4" w:space="0" w:color="B2B2B2"/>
              <w:right w:val="single" w:sz="4" w:space="0" w:color="FFFFFF"/>
            </w:tcBorders>
          </w:tcPr>
          <w:p w:rsidR="008C2D42" w:rsidRDefault="004F43F2">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D42">
        <w:tc>
          <w:tcPr>
            <w:tcW w:w="8820" w:type="dxa"/>
            <w:tcBorders>
              <w:top w:val="dashed" w:sz="4" w:space="0" w:color="B2B2B2"/>
              <w:left w:val="single" w:sz="4" w:space="0" w:color="FFFFFF"/>
              <w:bottom w:val="dashed" w:sz="4" w:space="0" w:color="B2B2B2"/>
              <w:right w:val="single" w:sz="4" w:space="0" w:color="FFFFFF"/>
            </w:tcBorders>
          </w:tcPr>
          <w:p w:rsidR="008C2D42" w:rsidRDefault="004F43F2">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D42">
        <w:tc>
          <w:tcPr>
            <w:tcW w:w="8820" w:type="dxa"/>
            <w:tcBorders>
              <w:top w:val="dashed" w:sz="4" w:space="0" w:color="B2B2B2"/>
              <w:left w:val="single" w:sz="4" w:space="0" w:color="FFFFFF"/>
              <w:bottom w:val="dashed" w:sz="4" w:space="0" w:color="B2B2B2"/>
              <w:right w:val="single" w:sz="4" w:space="0" w:color="FFFFFF"/>
            </w:tcBorders>
          </w:tcPr>
          <w:p w:rsidR="008C2D42" w:rsidRDefault="004F43F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D42">
        <w:tc>
          <w:tcPr>
            <w:tcW w:w="8820" w:type="dxa"/>
            <w:tcBorders>
              <w:top w:val="dashed" w:sz="4" w:space="0" w:color="B2B2B2"/>
              <w:left w:val="single" w:sz="4" w:space="0" w:color="FFFFFF"/>
              <w:bottom w:val="dashed" w:sz="4" w:space="0" w:color="B2B2B2"/>
              <w:right w:val="single" w:sz="4" w:space="0" w:color="FFFFFF"/>
            </w:tcBorders>
          </w:tcPr>
          <w:p w:rsidR="008C2D42" w:rsidRDefault="004F43F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D42">
        <w:tc>
          <w:tcPr>
            <w:tcW w:w="8820" w:type="dxa"/>
            <w:tcBorders>
              <w:top w:val="dashed" w:sz="4" w:space="0" w:color="B2B2B2"/>
              <w:left w:val="single" w:sz="4" w:space="0" w:color="FFFFFF"/>
              <w:bottom w:val="single" w:sz="4" w:space="0" w:color="FFFFFF"/>
              <w:right w:val="single" w:sz="4" w:space="0" w:color="FFFFFF"/>
            </w:tcBorders>
          </w:tcPr>
          <w:p w:rsidR="008C2D42" w:rsidRDefault="004F43F2">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C2D42" w:rsidRDefault="004F43F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8C2D42" w:rsidRDefault="008C2D42">
      <w:pPr>
        <w:pStyle w:val="ProductList-Body"/>
      </w:pPr>
    </w:p>
    <w:p w:rsidR="008C2D42" w:rsidRDefault="004F43F2">
      <w:pPr>
        <w:pStyle w:val="ProductList-ClauseHeading"/>
        <w:outlineLvl w:val="2"/>
      </w:pPr>
      <w:r>
        <w:t>需求</w:t>
      </w:r>
    </w:p>
    <w:p w:rsidR="008C2D42" w:rsidRDefault="004F43F2" w:rsidP="004F43F2">
      <w:pPr>
        <w:pStyle w:val="ProductList-Bullet"/>
        <w:numPr>
          <w:ilvl w:val="0"/>
          <w:numId w:val="67"/>
        </w:numPr>
      </w:pPr>
      <w:r>
        <w:t>若為教育解決方案副約</w:t>
      </w:r>
      <w:r>
        <w:t xml:space="preserve"> (2017 </w:t>
      </w:r>
      <w:r>
        <w:t>之前版本</w:t>
      </w:r>
      <w:r>
        <w:t>)</w:t>
      </w:r>
      <w:r>
        <w:t>，僅得於週年日以平台線上服務取代桌面平台產品，詳如「合格線上服務先決條件」表中所述。</w:t>
      </w:r>
    </w:p>
    <w:p w:rsidR="008C2D42" w:rsidRDefault="004F43F2" w:rsidP="004F43F2">
      <w:pPr>
        <w:pStyle w:val="ProductList-Bullet"/>
        <w:numPr>
          <w:ilvl w:val="0"/>
          <w:numId w:val="67"/>
        </w:numPr>
      </w:pPr>
      <w:r>
        <w:t>由機構授權之此等平台線上服務的數目不得低於要取代之桌面平台產品的數目。</w:t>
      </w:r>
    </w:p>
    <w:p w:rsidR="008C2D42" w:rsidRDefault="004F43F2" w:rsidP="004F43F2">
      <w:pPr>
        <w:pStyle w:val="ProductList-Bullet"/>
        <w:numPr>
          <w:ilvl w:val="0"/>
          <w:numId w:val="67"/>
        </w:numPr>
      </w:pPr>
      <w:r>
        <w:t>在副約有效期限內得隨時新增平台線上服務。</w:t>
      </w:r>
    </w:p>
    <w:p w:rsidR="008C2D42" w:rsidRDefault="008C2D42">
      <w:pPr>
        <w:pStyle w:val="ProductList-Body"/>
      </w:pPr>
    </w:p>
    <w:p w:rsidR="008C2D42" w:rsidRDefault="004F43F2">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6"/>
        <w:gridCol w:w="5454"/>
      </w:tblGrid>
      <w:tr w:rsidR="008C2D4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C2D42" w:rsidRDefault="004F43F2">
            <w:pPr>
              <w:pStyle w:val="ProductList-TableBody"/>
            </w:pPr>
            <w:r>
              <w:rPr>
                <w:color w:val="FFFFFF"/>
              </w:rPr>
              <w:t>合格的桌面平台產品</w:t>
            </w:r>
          </w:p>
        </w:tc>
        <w:tc>
          <w:tcPr>
            <w:tcW w:w="6120" w:type="dxa"/>
            <w:shd w:val="clear" w:color="auto" w:fill="0070C0"/>
          </w:tcPr>
          <w:p w:rsidR="008C2D42" w:rsidRDefault="004F43F2">
            <w:pPr>
              <w:pStyle w:val="ProductList-TableBody"/>
            </w:pPr>
            <w:r>
              <w:rPr>
                <w:color w:val="FFFFFF"/>
              </w:rPr>
              <w:t>合格線上服務</w:t>
            </w:r>
          </w:p>
        </w:tc>
      </w:tr>
      <w:tr w:rsidR="008C2D42">
        <w:tc>
          <w:tcPr>
            <w:tcW w:w="6000" w:type="dxa"/>
          </w:tcPr>
          <w:p w:rsidR="008C2D42" w:rsidRDefault="004F43F2">
            <w:pPr>
              <w:pStyle w:val="ProductList-TableBody"/>
            </w:pPr>
            <w:r>
              <w:t xml:space="preserve">Office </w:t>
            </w:r>
            <w:r>
              <w:t>專業增強版</w:t>
            </w:r>
            <w:r>
              <w:t xml:space="preserve"> 2016</w:t>
            </w:r>
            <w:r>
              <w:t>，</w:t>
            </w:r>
            <w:r>
              <w:rPr>
                <w:b/>
              </w:rPr>
              <w:t>及</w:t>
            </w:r>
          </w:p>
          <w:p w:rsidR="008C2D42" w:rsidRDefault="004F43F2">
            <w:pPr>
              <w:pStyle w:val="ProductList-TableBody"/>
            </w:pPr>
            <w:r>
              <w:t>桌面</w:t>
            </w:r>
            <w:r>
              <w:t xml:space="preserve"> Core CAL </w:t>
            </w:r>
            <w:r>
              <w:t>或</w:t>
            </w:r>
            <w:r>
              <w:t xml:space="preserve"> ECAL Suite (</w:t>
            </w:r>
            <w:r>
              <w:t>裝置</w:t>
            </w:r>
            <w:r>
              <w:t>)</w:t>
            </w:r>
            <w:r>
              <w:t>，</w:t>
            </w:r>
            <w:r>
              <w:rPr>
                <w:b/>
              </w:rPr>
              <w:t>及</w:t>
            </w:r>
          </w:p>
          <w:p w:rsidR="008C2D42" w:rsidRDefault="004F43F2">
            <w:pPr>
              <w:pStyle w:val="ProductList-TableBody"/>
            </w:pPr>
            <w:r>
              <w:t xml:space="preserve">Windows 10 </w:t>
            </w:r>
            <w:r>
              <w:t>教育版</w:t>
            </w:r>
            <w:r>
              <w:t xml:space="preserve"> E5 (</w:t>
            </w:r>
            <w:r>
              <w:t>每一裝置</w:t>
            </w:r>
            <w:r>
              <w:t>)</w:t>
            </w:r>
          </w:p>
        </w:tc>
        <w:tc>
          <w:tcPr>
            <w:tcW w:w="6120" w:type="dxa"/>
          </w:tcPr>
          <w:p w:rsidR="008C2D42" w:rsidRDefault="004F43F2">
            <w:pPr>
              <w:pStyle w:val="ProductList-TableBody"/>
            </w:pPr>
            <w:r>
              <w:t xml:space="preserve">Microsoft 365 </w:t>
            </w:r>
            <w:r>
              <w:t>教育版</w:t>
            </w:r>
            <w:r>
              <w:t xml:space="preserve"> A3/A5 (</w:t>
            </w:r>
            <w:r>
              <w:t>使用者</w:t>
            </w:r>
            <w:r>
              <w:t xml:space="preserve"> SL)</w:t>
            </w:r>
          </w:p>
        </w:tc>
      </w:tr>
      <w:tr w:rsidR="008C2D42">
        <w:tc>
          <w:tcPr>
            <w:tcW w:w="6000" w:type="dxa"/>
          </w:tcPr>
          <w:p w:rsidR="008C2D42" w:rsidRDefault="004F43F2">
            <w:pPr>
              <w:pStyle w:val="ProductList-TableBody"/>
            </w:pPr>
            <w:r>
              <w:t xml:space="preserve">Office </w:t>
            </w:r>
            <w:r>
              <w:t>專業增強版</w:t>
            </w:r>
            <w:r>
              <w:t xml:space="preserve"> 2016 </w:t>
            </w:r>
            <w:r>
              <w:rPr>
                <w:b/>
              </w:rPr>
              <w:t>及</w:t>
            </w:r>
          </w:p>
          <w:p w:rsidR="008C2D42" w:rsidRDefault="004F43F2">
            <w:pPr>
              <w:pStyle w:val="ProductList-TableBody"/>
            </w:pPr>
            <w:r>
              <w:t xml:space="preserve">Core CAL </w:t>
            </w:r>
            <w:r>
              <w:t>或</w:t>
            </w:r>
            <w:r>
              <w:t xml:space="preserve"> ECAL Suite (</w:t>
            </w:r>
            <w:r>
              <w:t>裝置</w:t>
            </w:r>
            <w:r>
              <w:t>)</w:t>
            </w:r>
          </w:p>
        </w:tc>
        <w:tc>
          <w:tcPr>
            <w:tcW w:w="6120" w:type="dxa"/>
          </w:tcPr>
          <w:p w:rsidR="008C2D42" w:rsidRDefault="004F43F2">
            <w:pPr>
              <w:pStyle w:val="ProductList-TableBody"/>
            </w:pPr>
            <w:r>
              <w:t>Office 365 A3/A5 (</w:t>
            </w:r>
            <w:r>
              <w:t>使用者</w:t>
            </w:r>
            <w:r>
              <w:t xml:space="preserve"> SL) </w:t>
            </w:r>
            <w:r>
              <w:rPr>
                <w:b/>
              </w:rPr>
              <w:t>及</w:t>
            </w:r>
          </w:p>
          <w:p w:rsidR="008C2D42" w:rsidRDefault="004F43F2">
            <w:pPr>
              <w:pStyle w:val="ProductList-TableBody"/>
            </w:pPr>
            <w:r>
              <w:t>EMS E3/E5</w:t>
            </w:r>
          </w:p>
        </w:tc>
      </w:tr>
      <w:tr w:rsidR="008C2D42">
        <w:tc>
          <w:tcPr>
            <w:tcW w:w="6000" w:type="dxa"/>
          </w:tcPr>
          <w:p w:rsidR="008C2D42" w:rsidRDefault="004F43F2">
            <w:pPr>
              <w:pStyle w:val="ProductList-TableBody"/>
            </w:pPr>
            <w:r>
              <w:t xml:space="preserve">Core CAL </w:t>
            </w:r>
            <w:r>
              <w:t>或</w:t>
            </w:r>
            <w:r>
              <w:t xml:space="preserve"> ECAL Suite (</w:t>
            </w:r>
            <w:r>
              <w:t>裝置</w:t>
            </w:r>
            <w:r>
              <w:t>)</w:t>
            </w:r>
          </w:p>
        </w:tc>
        <w:tc>
          <w:tcPr>
            <w:tcW w:w="6120" w:type="dxa"/>
          </w:tcPr>
          <w:p w:rsidR="008C2D42" w:rsidRDefault="004F43F2">
            <w:pPr>
              <w:pStyle w:val="ProductList-TableBody"/>
            </w:pPr>
            <w:r>
              <w:t>Office 365 A3/A5</w:t>
            </w:r>
          </w:p>
        </w:tc>
      </w:tr>
      <w:tr w:rsidR="008C2D42">
        <w:tc>
          <w:tcPr>
            <w:tcW w:w="6000" w:type="dxa"/>
          </w:tcPr>
          <w:p w:rsidR="008C2D42" w:rsidRDefault="004F43F2">
            <w:pPr>
              <w:pStyle w:val="ProductList-TableBody"/>
            </w:pPr>
            <w:r>
              <w:t xml:space="preserve">Office </w:t>
            </w:r>
            <w:r>
              <w:t>專業增強版</w:t>
            </w:r>
            <w:r>
              <w:t xml:space="preserve"> 2016</w:t>
            </w:r>
          </w:p>
        </w:tc>
        <w:tc>
          <w:tcPr>
            <w:tcW w:w="6120" w:type="dxa"/>
          </w:tcPr>
          <w:p w:rsidR="008C2D42" w:rsidRDefault="004F43F2">
            <w:pPr>
              <w:pStyle w:val="ProductList-TableBody"/>
            </w:pPr>
            <w:r>
              <w:t xml:space="preserve">Office 365 </w:t>
            </w:r>
            <w:r>
              <w:t>專業增強版</w:t>
            </w:r>
          </w:p>
        </w:tc>
      </w:tr>
    </w:tbl>
    <w:p w:rsidR="008C2D42" w:rsidRDefault="008C2D42">
      <w:pPr>
        <w:pStyle w:val="ProductList-Body"/>
      </w:pPr>
    </w:p>
    <w:p w:rsidR="008C2D42" w:rsidRDefault="008C2D42">
      <w:pPr>
        <w:pStyle w:val="PURBreadcrumb"/>
      </w:pPr>
    </w:p>
    <w:tbl>
      <w:tblPr>
        <w:tblStyle w:val="PURTable"/>
        <w:tblW w:w="0" w:type="dxa"/>
        <w:tblLook w:val="04A0" w:firstRow="1" w:lastRow="0" w:firstColumn="1" w:lastColumn="0" w:noHBand="0" w:noVBand="1"/>
      </w:tblPr>
      <w:tblGrid>
        <w:gridCol w:w="10800"/>
      </w:tblGrid>
      <w:tr w:rsidR="008C2D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2D42" w:rsidRDefault="000D36F3">
            <w:pPr>
              <w:pStyle w:val="ProductList-TableBody"/>
              <w:jc w:val="right"/>
            </w:pPr>
            <w:hyperlink w:anchor="_Sec842">
              <w:r w:rsidR="004F43F2">
                <w:rPr>
                  <w:color w:val="00467F"/>
                  <w:sz w:val="14"/>
                  <w:u w:val="single"/>
                </w:rPr>
                <w:t>目錄</w:t>
              </w:r>
            </w:hyperlink>
            <w:r w:rsidR="004F43F2">
              <w:rPr>
                <w:sz w:val="14"/>
              </w:rPr>
              <w:t>/</w:t>
            </w:r>
            <w:hyperlink w:anchor="_Sec549">
              <w:r w:rsidR="004F43F2">
                <w:rPr>
                  <w:color w:val="00467F"/>
                  <w:sz w:val="14"/>
                  <w:u w:val="single"/>
                </w:rPr>
                <w:t>詞彙</w:t>
              </w:r>
            </w:hyperlink>
            <w:r w:rsidR="004F43F2">
              <w:rPr>
                <w:sz w:val="14"/>
              </w:rPr>
              <w:t>/</w:t>
            </w:r>
            <w:hyperlink w:anchor="_Sec844">
              <w:r w:rsidR="004F43F2">
                <w:rPr>
                  <w:color w:val="00467F"/>
                  <w:sz w:val="14"/>
                  <w:u w:val="single"/>
                </w:rPr>
                <w:t>索引</w:t>
              </w:r>
            </w:hyperlink>
          </w:p>
        </w:tc>
      </w:tr>
    </w:tbl>
    <w:p w:rsidR="008C2D42" w:rsidRDefault="008C2D42">
      <w:pPr>
        <w:pStyle w:val="ProductList-Body"/>
      </w:pPr>
    </w:p>
    <w:p w:rsidR="008C2D42" w:rsidRDefault="008C2D42">
      <w:pPr>
        <w:sectPr w:rsidR="008C2D42">
          <w:headerReference w:type="default" r:id="rId154"/>
          <w:footerReference w:type="default" r:id="rId155"/>
          <w:type w:val="continuous"/>
          <w:pgSz w:w="12240" w:h="15840" w:code="1"/>
          <w:pgMar w:top="1170" w:right="720" w:bottom="720" w:left="720" w:header="432" w:footer="288" w:gutter="0"/>
          <w:cols w:space="360"/>
        </w:sectPr>
      </w:pPr>
    </w:p>
    <w:bookmarkEnd w:id="423"/>
    <w:p w:rsidR="008C2D42" w:rsidRDefault="004F43F2">
      <w:pPr>
        <w:pStyle w:val="ProductList-SectionHeading"/>
        <w:pageBreakBefore/>
        <w:outlineLvl w:val="0"/>
      </w:pPr>
      <w:r>
        <w:lastRenderedPageBreak/>
        <w:t>索引</w:t>
      </w:r>
      <w:r>
        <w:fldChar w:fldCharType="begin"/>
      </w:r>
      <w:r>
        <w:instrText xml:space="preserve"> TC "</w:instrText>
      </w:r>
      <w:bookmarkStart w:id="428" w:name="_Toc531594450"/>
      <w:r>
        <w:instrText>索引</w:instrText>
      </w:r>
      <w:bookmarkEnd w:id="428"/>
      <w:r>
        <w:instrText>" \l 1</w:instrText>
      </w:r>
      <w:r>
        <w:fldChar w:fldCharType="end"/>
      </w:r>
    </w:p>
    <w:p w:rsidR="008C2D42" w:rsidRDefault="008C2D42">
      <w:pPr>
        <w:pStyle w:val="ProductList-Body"/>
      </w:pPr>
    </w:p>
    <w:p w:rsidR="008C2D42" w:rsidRDefault="008C2D42">
      <w:pPr>
        <w:sectPr w:rsidR="008C2D42">
          <w:headerReference w:type="default" r:id="rId156"/>
          <w:footerReference w:type="default" r:id="rId157"/>
          <w:type w:val="continuous"/>
          <w:pgSz w:w="12240" w:h="15840" w:code="1"/>
          <w:pgMar w:top="1170" w:right="720" w:bottom="720" w:left="720" w:header="432" w:footer="288" w:gutter="0"/>
          <w:cols w:space="360"/>
        </w:sectPr>
      </w:pPr>
    </w:p>
    <w:p w:rsidR="000F6FBB" w:rsidRDefault="004F43F2">
      <w:pPr>
        <w:pStyle w:val="ProductList-Body"/>
        <w:rPr>
          <w:noProof/>
        </w:rPr>
        <w:sectPr w:rsidR="000F6FBB" w:rsidSect="000F6F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F6FBB" w:rsidRDefault="000F6FBB">
      <w:pPr>
        <w:pStyle w:val="Index1"/>
        <w:tabs>
          <w:tab w:val="right" w:pos="5030"/>
        </w:tabs>
        <w:rPr>
          <w:noProof/>
        </w:rPr>
      </w:pPr>
      <w:r>
        <w:rPr>
          <w:noProof/>
        </w:rPr>
        <w:t>Access 2019, 20</w:t>
      </w:r>
    </w:p>
    <w:p w:rsidR="000F6FBB" w:rsidRDefault="000F6FB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0F6FBB" w:rsidRDefault="000F6FB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0F6FBB" w:rsidRDefault="000F6FBB">
      <w:pPr>
        <w:pStyle w:val="Index1"/>
        <w:tabs>
          <w:tab w:val="right" w:pos="5030"/>
        </w:tabs>
        <w:rPr>
          <w:noProof/>
        </w:rPr>
      </w:pPr>
      <w:r>
        <w:rPr>
          <w:noProof/>
        </w:rPr>
        <w:t>Azure Active Directory Basic, 52</w:t>
      </w:r>
    </w:p>
    <w:p w:rsidR="000F6FBB" w:rsidRDefault="000F6FBB">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0F6FBB" w:rsidRDefault="000F6FBB">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0F6FBB" w:rsidRDefault="000F6FBB">
      <w:pPr>
        <w:pStyle w:val="Index1"/>
        <w:tabs>
          <w:tab w:val="right" w:pos="5030"/>
        </w:tabs>
        <w:rPr>
          <w:noProof/>
        </w:rPr>
      </w:pPr>
      <w:r>
        <w:rPr>
          <w:noProof/>
        </w:rPr>
        <w:t xml:space="preserve">Azure Active </w:t>
      </w:r>
      <w:r>
        <w:rPr>
          <w:rFonts w:hint="eastAsia"/>
          <w:noProof/>
        </w:rPr>
        <w:t>專業直接支援</w:t>
      </w:r>
      <w:r>
        <w:rPr>
          <w:noProof/>
        </w:rPr>
        <w:t>, 51</w:t>
      </w:r>
    </w:p>
    <w:p w:rsidR="000F6FBB" w:rsidRDefault="000F6FBB">
      <w:pPr>
        <w:pStyle w:val="Index1"/>
        <w:tabs>
          <w:tab w:val="right" w:pos="5030"/>
        </w:tabs>
        <w:rPr>
          <w:noProof/>
        </w:rPr>
      </w:pPr>
      <w:r>
        <w:rPr>
          <w:noProof/>
        </w:rPr>
        <w:t xml:space="preserve">Azure App Service </w:t>
      </w:r>
      <w:r>
        <w:rPr>
          <w:rFonts w:hint="eastAsia"/>
          <w:noProof/>
        </w:rPr>
        <w:t>方案</w:t>
      </w:r>
      <w:r>
        <w:rPr>
          <w:noProof/>
        </w:rPr>
        <w:t>, 51</w:t>
      </w:r>
    </w:p>
    <w:p w:rsidR="000F6FBB" w:rsidRDefault="000F6FBB">
      <w:pPr>
        <w:pStyle w:val="Index1"/>
        <w:tabs>
          <w:tab w:val="right" w:pos="5030"/>
        </w:tabs>
        <w:rPr>
          <w:noProof/>
        </w:rPr>
      </w:pPr>
      <w:r>
        <w:rPr>
          <w:noProof/>
        </w:rPr>
        <w:t>Azure Site Recovery, 83</w:t>
      </w:r>
    </w:p>
    <w:p w:rsidR="000F6FBB" w:rsidRDefault="000F6FBB">
      <w:pPr>
        <w:pStyle w:val="Index1"/>
        <w:tabs>
          <w:tab w:val="right" w:pos="5030"/>
        </w:tabs>
        <w:rPr>
          <w:noProof/>
        </w:rPr>
      </w:pPr>
      <w:r>
        <w:rPr>
          <w:noProof/>
        </w:rPr>
        <w:t>Azure Site Recovery (</w:t>
      </w:r>
      <w:r>
        <w:rPr>
          <w:rFonts w:hint="eastAsia"/>
          <w:noProof/>
        </w:rPr>
        <w:t>適用於客戶自營網站</w:t>
      </w:r>
      <w:r>
        <w:rPr>
          <w:noProof/>
        </w:rPr>
        <w:t>), 51</w:t>
      </w:r>
    </w:p>
    <w:p w:rsidR="000F6FBB" w:rsidRDefault="000F6FBB">
      <w:pPr>
        <w:pStyle w:val="Index1"/>
        <w:tabs>
          <w:tab w:val="right" w:pos="5030"/>
        </w:tabs>
        <w:rPr>
          <w:noProof/>
        </w:rPr>
      </w:pPr>
      <w:r>
        <w:rPr>
          <w:noProof/>
        </w:rPr>
        <w:t xml:space="preserve">Azure </w:t>
      </w:r>
      <w:r>
        <w:rPr>
          <w:rFonts w:hint="eastAsia"/>
          <w:noProof/>
        </w:rPr>
        <w:t>主動式標準支援</w:t>
      </w:r>
      <w:r>
        <w:rPr>
          <w:noProof/>
        </w:rPr>
        <w:t>, 51</w:t>
      </w:r>
    </w:p>
    <w:p w:rsidR="000F6FBB" w:rsidRDefault="000F6FB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0F6FBB" w:rsidRDefault="000F6FB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0F6FBB" w:rsidRDefault="000F6FB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0F6FBB" w:rsidRDefault="000F6FBB">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0F6FBB" w:rsidRDefault="000F6FBB">
      <w:pPr>
        <w:pStyle w:val="Index1"/>
        <w:tabs>
          <w:tab w:val="right" w:pos="5030"/>
        </w:tabs>
        <w:rPr>
          <w:noProof/>
        </w:rPr>
      </w:pPr>
      <w:r>
        <w:rPr>
          <w:noProof/>
        </w:rPr>
        <w:t xml:space="preserve">Azure </w:t>
      </w:r>
      <w:r>
        <w:rPr>
          <w:rFonts w:hint="eastAsia"/>
          <w:noProof/>
        </w:rPr>
        <w:t>進階威脅防護使用者版</w:t>
      </w:r>
      <w:r>
        <w:rPr>
          <w:noProof/>
        </w:rPr>
        <w:t>, 52</w:t>
      </w:r>
    </w:p>
    <w:p w:rsidR="000F6FBB" w:rsidRDefault="000F6FBB">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0F6FBB" w:rsidRDefault="000F6FB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地圖服務企業平台</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64</w:t>
      </w:r>
    </w:p>
    <w:p w:rsidR="000F6FBB" w:rsidRDefault="000F6FBB">
      <w:pPr>
        <w:pStyle w:val="Index1"/>
        <w:tabs>
          <w:tab w:val="right" w:pos="5030"/>
        </w:tabs>
        <w:rPr>
          <w:noProof/>
        </w:rPr>
      </w:pPr>
      <w:r>
        <w:rPr>
          <w:noProof/>
        </w:rPr>
        <w:t xml:space="preserve">Bing </w:t>
      </w:r>
      <w:r>
        <w:rPr>
          <w:rFonts w:hint="eastAsia"/>
          <w:noProof/>
        </w:rPr>
        <w:t>地圖服務每一已知使用者</w:t>
      </w:r>
      <w:r>
        <w:rPr>
          <w:noProof/>
        </w:rPr>
        <w:t xml:space="preserve"> (SL), 64</w:t>
      </w:r>
    </w:p>
    <w:p w:rsidR="000F6FBB" w:rsidRDefault="000F6FBB">
      <w:pPr>
        <w:pStyle w:val="Index1"/>
        <w:tabs>
          <w:tab w:val="right" w:pos="5030"/>
        </w:tabs>
        <w:rPr>
          <w:noProof/>
        </w:rPr>
      </w:pPr>
      <w:r>
        <w:rPr>
          <w:noProof/>
        </w:rPr>
        <w:t>BizTalk Server, 81</w:t>
      </w:r>
    </w:p>
    <w:p w:rsidR="000F6FBB" w:rsidRDefault="000F6FBB">
      <w:pPr>
        <w:pStyle w:val="Index1"/>
        <w:tabs>
          <w:tab w:val="right" w:pos="5030"/>
        </w:tabs>
        <w:rPr>
          <w:noProof/>
        </w:rPr>
      </w:pPr>
      <w:r>
        <w:rPr>
          <w:noProof/>
        </w:rPr>
        <w:t>BizTalk Server 2013 R2, 13</w:t>
      </w:r>
    </w:p>
    <w:p w:rsidR="000F6FBB" w:rsidRDefault="000F6FBB">
      <w:pPr>
        <w:pStyle w:val="Index1"/>
        <w:tabs>
          <w:tab w:val="right" w:pos="5030"/>
        </w:tabs>
        <w:rPr>
          <w:noProof/>
        </w:rPr>
      </w:pPr>
      <w:r>
        <w:rPr>
          <w:noProof/>
        </w:rPr>
        <w:t>BizTalk Server 2016 Branch Edition, 13</w:t>
      </w:r>
    </w:p>
    <w:p w:rsidR="000F6FBB" w:rsidRDefault="000F6FBB">
      <w:pPr>
        <w:pStyle w:val="Index1"/>
        <w:tabs>
          <w:tab w:val="right" w:pos="5030"/>
        </w:tabs>
        <w:rPr>
          <w:noProof/>
        </w:rPr>
      </w:pPr>
      <w:r>
        <w:rPr>
          <w:noProof/>
        </w:rPr>
        <w:t>BizTalk Server 2016 Branch IDC, 13</w:t>
      </w:r>
    </w:p>
    <w:p w:rsidR="000F6FBB" w:rsidRDefault="000F6FBB">
      <w:pPr>
        <w:pStyle w:val="Index1"/>
        <w:tabs>
          <w:tab w:val="right" w:pos="5030"/>
        </w:tabs>
        <w:rPr>
          <w:noProof/>
        </w:rPr>
      </w:pPr>
      <w:r>
        <w:rPr>
          <w:noProof/>
        </w:rPr>
        <w:t>BizTalk Server 2016 Enterprise Edition, 13</w:t>
      </w:r>
    </w:p>
    <w:p w:rsidR="000F6FBB" w:rsidRDefault="000F6FBB">
      <w:pPr>
        <w:pStyle w:val="Index1"/>
        <w:tabs>
          <w:tab w:val="right" w:pos="5030"/>
        </w:tabs>
        <w:rPr>
          <w:noProof/>
        </w:rPr>
      </w:pPr>
      <w:r>
        <w:rPr>
          <w:noProof/>
        </w:rPr>
        <w:t>BizTalk Server 2016 Standard Edition, 13</w:t>
      </w:r>
    </w:p>
    <w:p w:rsidR="000F6FBB" w:rsidRDefault="000F6FBB">
      <w:pPr>
        <w:pStyle w:val="Index1"/>
        <w:tabs>
          <w:tab w:val="right" w:pos="5030"/>
        </w:tabs>
        <w:rPr>
          <w:noProof/>
        </w:rPr>
      </w:pPr>
      <w:r>
        <w:rPr>
          <w:noProof/>
        </w:rPr>
        <w:t>BizTalk Server 2016 Standard Edition IDC, 13</w:t>
      </w:r>
    </w:p>
    <w:p w:rsidR="000F6FBB" w:rsidRDefault="000F6FBB">
      <w:pPr>
        <w:pStyle w:val="Index1"/>
        <w:tabs>
          <w:tab w:val="right" w:pos="5030"/>
        </w:tabs>
        <w:rPr>
          <w:noProof/>
        </w:rPr>
      </w:pPr>
      <w:r>
        <w:rPr>
          <w:noProof/>
        </w:rPr>
        <w:t>BizTalk Server Branch, 82</w:t>
      </w:r>
    </w:p>
    <w:p w:rsidR="000F6FBB" w:rsidRDefault="000F6FBB">
      <w:pPr>
        <w:pStyle w:val="Index1"/>
        <w:tabs>
          <w:tab w:val="right" w:pos="5030"/>
        </w:tabs>
        <w:rPr>
          <w:noProof/>
        </w:rPr>
      </w:pPr>
      <w:r>
        <w:rPr>
          <w:noProof/>
        </w:rPr>
        <w:t>BizTalk Server Enterprise, 82</w:t>
      </w:r>
    </w:p>
    <w:p w:rsidR="000F6FBB" w:rsidRDefault="000F6FBB">
      <w:pPr>
        <w:pStyle w:val="Index1"/>
        <w:tabs>
          <w:tab w:val="right" w:pos="5030"/>
        </w:tabs>
        <w:rPr>
          <w:noProof/>
        </w:rPr>
      </w:pPr>
      <w:r>
        <w:rPr>
          <w:noProof/>
        </w:rPr>
        <w:t>BizTalk Server Standard, 82</w:t>
      </w:r>
    </w:p>
    <w:p w:rsidR="000F6FBB" w:rsidRDefault="000F6FBB">
      <w:pPr>
        <w:pStyle w:val="Index1"/>
        <w:tabs>
          <w:tab w:val="right" w:pos="5030"/>
        </w:tabs>
        <w:rPr>
          <w:noProof/>
        </w:rPr>
      </w:pPr>
      <w:r>
        <w:rPr>
          <w:noProof/>
        </w:rPr>
        <w:t>CIS Suite Datacenter, 81</w:t>
      </w:r>
    </w:p>
    <w:p w:rsidR="000F6FBB" w:rsidRDefault="000F6FBB">
      <w:pPr>
        <w:pStyle w:val="Index1"/>
        <w:tabs>
          <w:tab w:val="right" w:pos="5030"/>
        </w:tabs>
        <w:rPr>
          <w:noProof/>
        </w:rPr>
      </w:pPr>
      <w:r>
        <w:rPr>
          <w:noProof/>
        </w:rPr>
        <w:t>CIS Suite Standard, 81</w:t>
      </w:r>
    </w:p>
    <w:p w:rsidR="000F6FBB" w:rsidRDefault="000F6FBB">
      <w:pPr>
        <w:pStyle w:val="Index1"/>
        <w:tabs>
          <w:tab w:val="right" w:pos="5030"/>
        </w:tabs>
        <w:rPr>
          <w:noProof/>
        </w:rPr>
      </w:pPr>
      <w:r>
        <w:rPr>
          <w:noProof/>
        </w:rPr>
        <w:t>Core CAL, 30, 78, 82</w:t>
      </w:r>
    </w:p>
    <w:p w:rsidR="000F6FBB" w:rsidRDefault="000F6FBB">
      <w:pPr>
        <w:pStyle w:val="Index1"/>
        <w:tabs>
          <w:tab w:val="right" w:pos="5030"/>
        </w:tabs>
        <w:rPr>
          <w:noProof/>
        </w:rPr>
      </w:pPr>
      <w:r>
        <w:rPr>
          <w:noProof/>
        </w:rPr>
        <w:t>Core CAL Suite, 14</w:t>
      </w:r>
    </w:p>
    <w:p w:rsidR="000F6FBB" w:rsidRDefault="000F6FBB">
      <w:pPr>
        <w:pStyle w:val="Index1"/>
        <w:tabs>
          <w:tab w:val="right" w:pos="5030"/>
        </w:tabs>
        <w:rPr>
          <w:noProof/>
        </w:rPr>
      </w:pPr>
      <w:r>
        <w:rPr>
          <w:noProof/>
        </w:rPr>
        <w:t>Core Infrastructure Server Suite Datacenter, 82</w:t>
      </w:r>
    </w:p>
    <w:p w:rsidR="000F6FBB" w:rsidRDefault="000F6FBB">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rsidR="000F6FBB" w:rsidRDefault="000F6FBB">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rsidR="000F6FBB" w:rsidRDefault="000F6FBB">
      <w:pPr>
        <w:pStyle w:val="Index1"/>
        <w:tabs>
          <w:tab w:val="right" w:pos="5030"/>
        </w:tabs>
        <w:rPr>
          <w:noProof/>
        </w:rPr>
      </w:pPr>
      <w:r>
        <w:rPr>
          <w:noProof/>
        </w:rPr>
        <w:t>Core Infrastructure Server Suite Standard, 82</w:t>
      </w:r>
    </w:p>
    <w:p w:rsidR="000F6FBB" w:rsidRDefault="000F6FBB">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0F6FBB" w:rsidRDefault="000F6FBB">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0F6FBB" w:rsidRDefault="000F6FB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rsidR="000F6FBB" w:rsidRDefault="000F6FB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rsidR="000F6FBB" w:rsidRDefault="000F6FB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rsidR="000F6FBB" w:rsidRDefault="000F6FB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rsidR="000F6FBB" w:rsidRDefault="000F6FBB">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rsidR="000F6FBB" w:rsidRDefault="000F6FBB">
      <w:pPr>
        <w:pStyle w:val="Index1"/>
        <w:tabs>
          <w:tab w:val="right" w:pos="5030"/>
        </w:tabs>
        <w:rPr>
          <w:noProof/>
        </w:rPr>
      </w:pPr>
      <w:r>
        <w:rPr>
          <w:noProof/>
        </w:rPr>
        <w:t>Dynamics 365 AI for Sales, 57</w:t>
      </w:r>
    </w:p>
    <w:p w:rsidR="000F6FBB" w:rsidRDefault="000F6FBB">
      <w:pPr>
        <w:pStyle w:val="Index1"/>
        <w:tabs>
          <w:tab w:val="right" w:pos="5030"/>
        </w:tabs>
        <w:rPr>
          <w:noProof/>
        </w:rPr>
      </w:pPr>
      <w:r>
        <w:rPr>
          <w:noProof/>
        </w:rPr>
        <w:t>Dynamics 365 Business Central Premium/Essentials/Team Member, 56</w:t>
      </w:r>
    </w:p>
    <w:p w:rsidR="000F6FBB" w:rsidRDefault="000F6FBB">
      <w:pPr>
        <w:pStyle w:val="Index1"/>
        <w:tabs>
          <w:tab w:val="right" w:pos="5030"/>
        </w:tabs>
        <w:rPr>
          <w:noProof/>
        </w:rPr>
      </w:pPr>
      <w:r>
        <w:rPr>
          <w:noProof/>
        </w:rPr>
        <w:t xml:space="preserve">Dynamics 365 Business Central Premium/Team Members </w:t>
      </w:r>
      <w:r>
        <w:rPr>
          <w:rFonts w:hint="eastAsia"/>
          <w:noProof/>
        </w:rPr>
        <w:t>雲端附加項目</w:t>
      </w:r>
      <w:r>
        <w:rPr>
          <w:noProof/>
        </w:rPr>
        <w:t>, 56</w:t>
      </w:r>
    </w:p>
    <w:p w:rsidR="000F6FBB" w:rsidRDefault="000F6FBB">
      <w:pPr>
        <w:pStyle w:val="Index1"/>
        <w:tabs>
          <w:tab w:val="right" w:pos="5030"/>
        </w:tabs>
        <w:rPr>
          <w:noProof/>
        </w:rPr>
      </w:pPr>
      <w:r>
        <w:rPr>
          <w:noProof/>
        </w:rPr>
        <w:t xml:space="preserve">Dynamics 365 Customer Engagement </w:t>
      </w:r>
      <w:r>
        <w:rPr>
          <w:rFonts w:hint="eastAsia"/>
          <w:noProof/>
        </w:rPr>
        <w:t>方案</w:t>
      </w:r>
      <w:r>
        <w:rPr>
          <w:noProof/>
        </w:rPr>
        <w:t>, 56</w:t>
      </w:r>
    </w:p>
    <w:p w:rsidR="000F6FBB" w:rsidRDefault="000F6FBB">
      <w:pPr>
        <w:pStyle w:val="Index1"/>
        <w:tabs>
          <w:tab w:val="right" w:pos="5030"/>
        </w:tabs>
        <w:rPr>
          <w:noProof/>
        </w:rPr>
      </w:pPr>
      <w:r>
        <w:rPr>
          <w:noProof/>
        </w:rPr>
        <w:t xml:space="preserve">Dynamics 365 Customer Engagement </w:t>
      </w:r>
      <w:r>
        <w:rPr>
          <w:rFonts w:hint="eastAsia"/>
          <w:noProof/>
        </w:rPr>
        <w:t>方案</w:t>
      </w:r>
      <w:r>
        <w:rPr>
          <w:noProof/>
        </w:rPr>
        <w:t xml:space="preserve"> From SA, 56</w:t>
      </w:r>
    </w:p>
    <w:p w:rsidR="000F6FBB" w:rsidRDefault="000F6FBB">
      <w:pPr>
        <w:pStyle w:val="Index1"/>
        <w:tabs>
          <w:tab w:val="right" w:pos="5030"/>
        </w:tabs>
        <w:rPr>
          <w:noProof/>
        </w:rPr>
      </w:pPr>
      <w:r>
        <w:rPr>
          <w:noProof/>
        </w:rPr>
        <w:t xml:space="preserve">Dynamics 365 Customer Engagement </w:t>
      </w:r>
      <w:r>
        <w:rPr>
          <w:rFonts w:hint="eastAsia"/>
          <w:noProof/>
        </w:rPr>
        <w:t>方案附加項目</w:t>
      </w:r>
      <w:r>
        <w:rPr>
          <w:noProof/>
        </w:rPr>
        <w:t>, 56</w:t>
      </w:r>
    </w:p>
    <w:p w:rsidR="000F6FBB" w:rsidRDefault="000F6FBB">
      <w:pPr>
        <w:pStyle w:val="Index1"/>
        <w:tabs>
          <w:tab w:val="right" w:pos="5030"/>
        </w:tabs>
        <w:rPr>
          <w:noProof/>
        </w:rPr>
      </w:pPr>
      <w:r>
        <w:rPr>
          <w:noProof/>
        </w:rPr>
        <w:t>Dynamics 365 for Customer Service, 18</w:t>
      </w:r>
    </w:p>
    <w:p w:rsidR="000F6FBB" w:rsidRDefault="000F6FBB">
      <w:pPr>
        <w:pStyle w:val="Index1"/>
        <w:tabs>
          <w:tab w:val="right" w:pos="5030"/>
        </w:tabs>
        <w:rPr>
          <w:noProof/>
        </w:rPr>
      </w:pPr>
      <w:r>
        <w:rPr>
          <w:noProof/>
        </w:rPr>
        <w:t>Dynamics 365 for Customer Service Enterprise, 56</w:t>
      </w:r>
    </w:p>
    <w:p w:rsidR="000F6FBB" w:rsidRDefault="000F6FBB">
      <w:pPr>
        <w:pStyle w:val="Index1"/>
        <w:tabs>
          <w:tab w:val="right" w:pos="5030"/>
        </w:tabs>
        <w:rPr>
          <w:noProof/>
        </w:rPr>
      </w:pPr>
      <w:r>
        <w:rPr>
          <w:noProof/>
        </w:rPr>
        <w:t>Dynamics 365 for Customer Service Professional, 56</w:t>
      </w:r>
    </w:p>
    <w:p w:rsidR="000F6FBB" w:rsidRDefault="000F6FBB">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rsidR="000F6FBB" w:rsidRDefault="000F6FBB">
      <w:pPr>
        <w:pStyle w:val="Index1"/>
        <w:tabs>
          <w:tab w:val="right" w:pos="5030"/>
        </w:tabs>
        <w:rPr>
          <w:noProof/>
        </w:rPr>
      </w:pPr>
      <w:r>
        <w:rPr>
          <w:noProof/>
        </w:rPr>
        <w:t>Dynamics 365 for Field Service, 56</w:t>
      </w:r>
    </w:p>
    <w:p w:rsidR="000F6FBB" w:rsidRDefault="000F6FBB">
      <w:pPr>
        <w:pStyle w:val="Index1"/>
        <w:tabs>
          <w:tab w:val="right" w:pos="5030"/>
        </w:tabs>
        <w:rPr>
          <w:noProof/>
        </w:rPr>
      </w:pPr>
      <w:r>
        <w:rPr>
          <w:noProof/>
        </w:rPr>
        <w:t xml:space="preserve">Dynamics 365 for Field Service - </w:t>
      </w:r>
      <w:r>
        <w:rPr>
          <w:rFonts w:hint="eastAsia"/>
          <w:noProof/>
        </w:rPr>
        <w:t>資源排程最佳化</w:t>
      </w:r>
      <w:r>
        <w:rPr>
          <w:noProof/>
        </w:rPr>
        <w:t>, 57</w:t>
      </w:r>
    </w:p>
    <w:p w:rsidR="000F6FBB" w:rsidRDefault="000F6FBB">
      <w:pPr>
        <w:pStyle w:val="Index1"/>
        <w:tabs>
          <w:tab w:val="right" w:pos="5030"/>
        </w:tabs>
        <w:rPr>
          <w:noProof/>
        </w:rPr>
      </w:pPr>
      <w:r>
        <w:rPr>
          <w:noProof/>
        </w:rPr>
        <w:t>Dynamics 365 for Marketing, 56</w:t>
      </w:r>
    </w:p>
    <w:p w:rsidR="000F6FBB" w:rsidRDefault="000F6FBB">
      <w:pPr>
        <w:pStyle w:val="Index1"/>
        <w:tabs>
          <w:tab w:val="right" w:pos="5030"/>
        </w:tabs>
        <w:rPr>
          <w:noProof/>
        </w:rPr>
      </w:pPr>
      <w:r>
        <w:rPr>
          <w:noProof/>
        </w:rPr>
        <w:t xml:space="preserve">Dynamics 365 for Marketing </w:t>
      </w:r>
      <w:r>
        <w:rPr>
          <w:rFonts w:hint="eastAsia"/>
          <w:noProof/>
        </w:rPr>
        <w:t>其他連絡人</w:t>
      </w:r>
      <w:r>
        <w:rPr>
          <w:noProof/>
        </w:rPr>
        <w:t>, 57</w:t>
      </w:r>
    </w:p>
    <w:p w:rsidR="000F6FBB" w:rsidRDefault="000F6FBB">
      <w:pPr>
        <w:pStyle w:val="Index1"/>
        <w:tabs>
          <w:tab w:val="right" w:pos="5030"/>
        </w:tabs>
        <w:rPr>
          <w:noProof/>
        </w:rPr>
      </w:pPr>
      <w:r>
        <w:rPr>
          <w:noProof/>
        </w:rPr>
        <w:t xml:space="preserve">Dynamics 365 for Operations </w:t>
      </w:r>
      <w:r>
        <w:rPr>
          <w:rFonts w:hint="eastAsia"/>
          <w:noProof/>
        </w:rPr>
        <w:t>伺服器</w:t>
      </w:r>
      <w:r>
        <w:rPr>
          <w:noProof/>
        </w:rPr>
        <w:t>, 18, 77</w:t>
      </w:r>
    </w:p>
    <w:p w:rsidR="000F6FBB" w:rsidRDefault="000F6FBB">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rsidR="000F6FBB" w:rsidRDefault="000F6FBB">
      <w:pPr>
        <w:pStyle w:val="Index1"/>
        <w:tabs>
          <w:tab w:val="right" w:pos="5030"/>
        </w:tabs>
        <w:rPr>
          <w:noProof/>
        </w:rPr>
      </w:pPr>
      <w:r>
        <w:rPr>
          <w:noProof/>
        </w:rPr>
        <w:t xml:space="preserve">Dynamics 365 for Operations </w:t>
      </w:r>
      <w:r>
        <w:rPr>
          <w:rFonts w:hint="eastAsia"/>
          <w:noProof/>
        </w:rPr>
        <w:t>活動</w:t>
      </w:r>
      <w:r>
        <w:rPr>
          <w:noProof/>
        </w:rPr>
        <w:t>, 19</w:t>
      </w:r>
    </w:p>
    <w:p w:rsidR="000F6FBB" w:rsidRDefault="000F6FBB">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rsidR="000F6FBB" w:rsidRDefault="000F6FBB">
      <w:pPr>
        <w:pStyle w:val="Index1"/>
        <w:tabs>
          <w:tab w:val="right" w:pos="5030"/>
        </w:tabs>
        <w:rPr>
          <w:noProof/>
        </w:rPr>
      </w:pPr>
      <w:r>
        <w:rPr>
          <w:noProof/>
        </w:rPr>
        <w:t xml:space="preserve">Dynamics 365 for Operations </w:t>
      </w:r>
      <w:r>
        <w:rPr>
          <w:rFonts w:hint="eastAsia"/>
          <w:noProof/>
        </w:rPr>
        <w:t>裝置</w:t>
      </w:r>
      <w:r>
        <w:rPr>
          <w:noProof/>
        </w:rPr>
        <w:t>, 19, 56</w:t>
      </w:r>
    </w:p>
    <w:p w:rsidR="000F6FBB" w:rsidRDefault="000F6FBB">
      <w:pPr>
        <w:pStyle w:val="Index1"/>
        <w:tabs>
          <w:tab w:val="right" w:pos="5030"/>
        </w:tabs>
        <w:rPr>
          <w:noProof/>
        </w:rPr>
      </w:pPr>
      <w:r>
        <w:rPr>
          <w:noProof/>
        </w:rPr>
        <w:t xml:space="preserve">Dynamics 365 for Operations </w:t>
      </w:r>
      <w:r>
        <w:rPr>
          <w:rFonts w:hint="eastAsia"/>
          <w:noProof/>
        </w:rPr>
        <w:t>裝置</w:t>
      </w:r>
      <w:r>
        <w:rPr>
          <w:noProof/>
        </w:rPr>
        <w:t xml:space="preserve"> From SA, 56</w:t>
      </w:r>
    </w:p>
    <w:p w:rsidR="000F6FBB" w:rsidRDefault="000F6FBB">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rsidR="000F6FBB" w:rsidRDefault="000F6FBB">
      <w:pPr>
        <w:pStyle w:val="Index1"/>
        <w:tabs>
          <w:tab w:val="right" w:pos="5030"/>
        </w:tabs>
        <w:rPr>
          <w:noProof/>
        </w:rPr>
      </w:pPr>
      <w:r>
        <w:rPr>
          <w:noProof/>
        </w:rPr>
        <w:t xml:space="preserve">Dynamics 365 for Operations </w:t>
      </w:r>
      <w:r>
        <w:rPr>
          <w:rFonts w:hint="eastAsia"/>
          <w:noProof/>
        </w:rPr>
        <w:t>裝置附加項目</w:t>
      </w:r>
      <w:r>
        <w:rPr>
          <w:noProof/>
        </w:rPr>
        <w:t>, 56</w:t>
      </w:r>
    </w:p>
    <w:p w:rsidR="000F6FBB" w:rsidRDefault="000F6FBB">
      <w:pPr>
        <w:pStyle w:val="Index1"/>
        <w:tabs>
          <w:tab w:val="right" w:pos="5030"/>
        </w:tabs>
        <w:rPr>
          <w:noProof/>
        </w:rPr>
      </w:pPr>
      <w:r>
        <w:rPr>
          <w:noProof/>
        </w:rPr>
        <w:t xml:space="preserve">Dynamics 365 for Operations </w:t>
      </w:r>
      <w:r>
        <w:rPr>
          <w:rFonts w:hint="eastAsia"/>
          <w:noProof/>
        </w:rPr>
        <w:t>訂單明細</w:t>
      </w:r>
      <w:r>
        <w:rPr>
          <w:noProof/>
        </w:rPr>
        <w:t>, 56</w:t>
      </w:r>
    </w:p>
    <w:p w:rsidR="000F6FBB" w:rsidRDefault="000F6FBB">
      <w:pPr>
        <w:pStyle w:val="Index1"/>
        <w:tabs>
          <w:tab w:val="right" w:pos="5030"/>
        </w:tabs>
        <w:rPr>
          <w:noProof/>
        </w:rPr>
      </w:pPr>
      <w:r>
        <w:rPr>
          <w:noProof/>
        </w:rPr>
        <w:t>Dynamics 365 for Project Service Automation, 56</w:t>
      </w:r>
    </w:p>
    <w:p w:rsidR="000F6FBB" w:rsidRDefault="000F6FBB">
      <w:pPr>
        <w:pStyle w:val="Index1"/>
        <w:tabs>
          <w:tab w:val="right" w:pos="5030"/>
        </w:tabs>
        <w:rPr>
          <w:noProof/>
        </w:rPr>
      </w:pPr>
      <w:r>
        <w:rPr>
          <w:noProof/>
        </w:rPr>
        <w:t>Dynamics 365 for Retail, 56</w:t>
      </w:r>
    </w:p>
    <w:p w:rsidR="000F6FBB" w:rsidRDefault="000F6FBB">
      <w:pPr>
        <w:pStyle w:val="Index1"/>
        <w:tabs>
          <w:tab w:val="right" w:pos="5030"/>
        </w:tabs>
        <w:rPr>
          <w:noProof/>
        </w:rPr>
      </w:pPr>
      <w:r>
        <w:rPr>
          <w:noProof/>
        </w:rPr>
        <w:t>Dynamics 365 for Retail From SA, 57</w:t>
      </w:r>
    </w:p>
    <w:p w:rsidR="000F6FBB" w:rsidRDefault="000F6FBB">
      <w:pPr>
        <w:pStyle w:val="Index1"/>
        <w:tabs>
          <w:tab w:val="right" w:pos="5030"/>
        </w:tabs>
        <w:rPr>
          <w:noProof/>
        </w:rPr>
      </w:pPr>
      <w:r>
        <w:rPr>
          <w:noProof/>
        </w:rPr>
        <w:t xml:space="preserve">Dynamics 365 for Retail </w:t>
      </w:r>
      <w:r>
        <w:rPr>
          <w:rFonts w:hint="eastAsia"/>
          <w:noProof/>
        </w:rPr>
        <w:t>附加項目</w:t>
      </w:r>
      <w:r>
        <w:rPr>
          <w:noProof/>
        </w:rPr>
        <w:t>, 57</w:t>
      </w:r>
    </w:p>
    <w:p w:rsidR="000F6FBB" w:rsidRDefault="000F6FBB">
      <w:pPr>
        <w:pStyle w:val="Index1"/>
        <w:tabs>
          <w:tab w:val="right" w:pos="5030"/>
        </w:tabs>
        <w:rPr>
          <w:noProof/>
        </w:rPr>
      </w:pPr>
      <w:r>
        <w:rPr>
          <w:noProof/>
        </w:rPr>
        <w:t>Dynamics 365 for Sales, 18</w:t>
      </w:r>
    </w:p>
    <w:p w:rsidR="000F6FBB" w:rsidRDefault="000F6FBB">
      <w:pPr>
        <w:pStyle w:val="Index1"/>
        <w:tabs>
          <w:tab w:val="right" w:pos="5030"/>
        </w:tabs>
        <w:rPr>
          <w:noProof/>
        </w:rPr>
      </w:pPr>
      <w:r>
        <w:rPr>
          <w:noProof/>
        </w:rPr>
        <w:t>Dynamics 365 for Sales Enterprise, 57</w:t>
      </w:r>
    </w:p>
    <w:p w:rsidR="000F6FBB" w:rsidRDefault="000F6FBB">
      <w:pPr>
        <w:pStyle w:val="Index1"/>
        <w:tabs>
          <w:tab w:val="right" w:pos="5030"/>
        </w:tabs>
        <w:rPr>
          <w:noProof/>
        </w:rPr>
      </w:pPr>
      <w:r>
        <w:rPr>
          <w:noProof/>
        </w:rPr>
        <w:t>Dynamics 365 for Sales Professional, 57</w:t>
      </w:r>
    </w:p>
    <w:p w:rsidR="000F6FBB" w:rsidRDefault="000F6FBB">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rsidR="000F6FBB" w:rsidRDefault="000F6FBB">
      <w:pPr>
        <w:pStyle w:val="Index1"/>
        <w:tabs>
          <w:tab w:val="right" w:pos="5030"/>
        </w:tabs>
        <w:rPr>
          <w:noProof/>
        </w:rPr>
      </w:pPr>
      <w:r>
        <w:rPr>
          <w:noProof/>
        </w:rPr>
        <w:t>Dynamics 365 for Talent, 57</w:t>
      </w:r>
    </w:p>
    <w:p w:rsidR="000F6FBB" w:rsidRDefault="000F6FBB">
      <w:pPr>
        <w:pStyle w:val="Index1"/>
        <w:tabs>
          <w:tab w:val="right" w:pos="5030"/>
        </w:tabs>
        <w:rPr>
          <w:noProof/>
        </w:rPr>
      </w:pPr>
      <w:r>
        <w:rPr>
          <w:noProof/>
        </w:rPr>
        <w:t>Dynamics 365 for Talent Comprehensive Hiring, 57</w:t>
      </w:r>
    </w:p>
    <w:p w:rsidR="000F6FBB" w:rsidRDefault="000F6FBB">
      <w:pPr>
        <w:pStyle w:val="Index1"/>
        <w:tabs>
          <w:tab w:val="right" w:pos="5030"/>
        </w:tabs>
        <w:rPr>
          <w:noProof/>
        </w:rPr>
      </w:pPr>
      <w:r>
        <w:rPr>
          <w:noProof/>
        </w:rPr>
        <w:t>Dynamics 365 for Talent From SA, 57</w:t>
      </w:r>
    </w:p>
    <w:p w:rsidR="000F6FBB" w:rsidRDefault="000F6FBB">
      <w:pPr>
        <w:pStyle w:val="Index1"/>
        <w:tabs>
          <w:tab w:val="right" w:pos="5030"/>
        </w:tabs>
        <w:rPr>
          <w:noProof/>
        </w:rPr>
      </w:pPr>
      <w:r>
        <w:rPr>
          <w:noProof/>
        </w:rPr>
        <w:t xml:space="preserve">Dynamics 365 for Talent </w:t>
      </w:r>
      <w:r>
        <w:rPr>
          <w:rFonts w:hint="eastAsia"/>
          <w:noProof/>
        </w:rPr>
        <w:t>附加項目</w:t>
      </w:r>
      <w:r>
        <w:rPr>
          <w:noProof/>
        </w:rPr>
        <w:t>, 57</w:t>
      </w:r>
    </w:p>
    <w:p w:rsidR="000F6FBB" w:rsidRDefault="000F6FBB">
      <w:pPr>
        <w:pStyle w:val="Index1"/>
        <w:tabs>
          <w:tab w:val="right" w:pos="5030"/>
        </w:tabs>
        <w:rPr>
          <w:noProof/>
        </w:rPr>
      </w:pPr>
      <w:r>
        <w:rPr>
          <w:noProof/>
        </w:rPr>
        <w:t>Dynamics 365 for Team Members, 18, 57</w:t>
      </w:r>
    </w:p>
    <w:p w:rsidR="000F6FBB" w:rsidRDefault="000F6FBB">
      <w:pPr>
        <w:pStyle w:val="Index1"/>
        <w:tabs>
          <w:tab w:val="right" w:pos="5030"/>
        </w:tabs>
        <w:rPr>
          <w:noProof/>
        </w:rPr>
      </w:pPr>
      <w:r>
        <w:rPr>
          <w:noProof/>
        </w:rPr>
        <w:t>Dynamics 365 for Team Members From SA, 57</w:t>
      </w:r>
    </w:p>
    <w:p w:rsidR="000F6FBB" w:rsidRDefault="000F6FBB">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rsidR="000F6FBB" w:rsidRDefault="000F6FBB">
      <w:pPr>
        <w:pStyle w:val="Index1"/>
        <w:tabs>
          <w:tab w:val="right" w:pos="5030"/>
        </w:tabs>
        <w:rPr>
          <w:noProof/>
        </w:rPr>
      </w:pPr>
      <w:r>
        <w:rPr>
          <w:noProof/>
        </w:rPr>
        <w:t xml:space="preserve">Dynamics 365 for Team Members </w:t>
      </w:r>
      <w:r>
        <w:rPr>
          <w:rFonts w:hint="eastAsia"/>
          <w:noProof/>
        </w:rPr>
        <w:t>附加項目</w:t>
      </w:r>
      <w:r>
        <w:rPr>
          <w:noProof/>
        </w:rPr>
        <w:t>, 57</w:t>
      </w:r>
    </w:p>
    <w:p w:rsidR="000F6FBB" w:rsidRDefault="000F6FBB">
      <w:pPr>
        <w:pStyle w:val="Index1"/>
        <w:tabs>
          <w:tab w:val="right" w:pos="5030"/>
        </w:tabs>
        <w:rPr>
          <w:noProof/>
        </w:rPr>
      </w:pPr>
      <w:r>
        <w:rPr>
          <w:noProof/>
        </w:rPr>
        <w:t xml:space="preserve">Dynamics 365 Unified Operations </w:t>
      </w:r>
      <w:r>
        <w:rPr>
          <w:rFonts w:hint="eastAsia"/>
          <w:noProof/>
        </w:rPr>
        <w:t>方案</w:t>
      </w:r>
      <w:r>
        <w:rPr>
          <w:noProof/>
        </w:rPr>
        <w:t>, 56</w:t>
      </w:r>
    </w:p>
    <w:p w:rsidR="000F6FBB" w:rsidRDefault="000F6FBB">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rsidR="000F6FBB" w:rsidRDefault="000F6FB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rsidR="000F6FBB" w:rsidRDefault="000F6FBB">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rsidR="000F6FBB" w:rsidRDefault="000F6FBB">
      <w:pPr>
        <w:pStyle w:val="Index1"/>
        <w:tabs>
          <w:tab w:val="right" w:pos="5030"/>
        </w:tabs>
        <w:rPr>
          <w:noProof/>
        </w:rPr>
      </w:pPr>
      <w:r>
        <w:rPr>
          <w:noProof/>
        </w:rPr>
        <w:t xml:space="preserve">Dynamics 365 Unified Operations </w:t>
      </w:r>
      <w:r>
        <w:rPr>
          <w:rFonts w:hint="eastAsia"/>
          <w:noProof/>
        </w:rPr>
        <w:t>方案</w:t>
      </w:r>
      <w:r>
        <w:rPr>
          <w:noProof/>
        </w:rPr>
        <w:t xml:space="preserve"> From SA, 56</w:t>
      </w:r>
    </w:p>
    <w:p w:rsidR="000F6FBB" w:rsidRDefault="000F6FBB">
      <w:pPr>
        <w:pStyle w:val="Index1"/>
        <w:tabs>
          <w:tab w:val="right" w:pos="5030"/>
        </w:tabs>
        <w:rPr>
          <w:noProof/>
        </w:rPr>
      </w:pPr>
      <w:r>
        <w:rPr>
          <w:noProof/>
        </w:rPr>
        <w:t xml:space="preserve">Dynamics 365 Unified Operations </w:t>
      </w:r>
      <w:r>
        <w:rPr>
          <w:rFonts w:hint="eastAsia"/>
          <w:noProof/>
        </w:rPr>
        <w:t>方案附加項目</w:t>
      </w:r>
      <w:r>
        <w:rPr>
          <w:noProof/>
        </w:rPr>
        <w:t>, 56</w:t>
      </w:r>
    </w:p>
    <w:p w:rsidR="000F6FBB" w:rsidRDefault="000F6FBB">
      <w:pPr>
        <w:pStyle w:val="Index1"/>
        <w:tabs>
          <w:tab w:val="right" w:pos="5030"/>
        </w:tabs>
        <w:rPr>
          <w:noProof/>
        </w:rPr>
      </w:pPr>
      <w:r>
        <w:rPr>
          <w:noProof/>
        </w:rPr>
        <w:t xml:space="preserve">Dynamics 365 </w:t>
      </w:r>
      <w:r>
        <w:rPr>
          <w:rFonts w:hint="eastAsia"/>
          <w:noProof/>
        </w:rPr>
        <w:t>增強支援</w:t>
      </w:r>
      <w:r>
        <w:rPr>
          <w:noProof/>
        </w:rPr>
        <w:t>, 57</w:t>
      </w:r>
    </w:p>
    <w:p w:rsidR="000F6FBB" w:rsidRDefault="000F6FBB">
      <w:pPr>
        <w:pStyle w:val="Index1"/>
        <w:tabs>
          <w:tab w:val="right" w:pos="5030"/>
        </w:tabs>
        <w:rPr>
          <w:noProof/>
        </w:rPr>
      </w:pPr>
      <w:r>
        <w:rPr>
          <w:noProof/>
        </w:rPr>
        <w:t xml:space="preserve">Dynamics 365 </w:t>
      </w:r>
      <w:r>
        <w:rPr>
          <w:rFonts w:hint="eastAsia"/>
          <w:noProof/>
        </w:rPr>
        <w:t>專業直接支援</w:t>
      </w:r>
      <w:r>
        <w:rPr>
          <w:noProof/>
        </w:rPr>
        <w:t>, 57</w:t>
      </w:r>
    </w:p>
    <w:p w:rsidR="000F6FBB" w:rsidRDefault="000F6FBB">
      <w:pPr>
        <w:pStyle w:val="Index1"/>
        <w:tabs>
          <w:tab w:val="right" w:pos="5030"/>
        </w:tabs>
        <w:rPr>
          <w:noProof/>
        </w:rPr>
      </w:pPr>
      <w:r>
        <w:rPr>
          <w:noProof/>
        </w:rPr>
        <w:t xml:space="preserve">Dynamics 365 </w:t>
      </w:r>
      <w:r>
        <w:rPr>
          <w:rFonts w:hint="eastAsia"/>
          <w:noProof/>
        </w:rPr>
        <w:t>方案</w:t>
      </w:r>
      <w:r>
        <w:rPr>
          <w:noProof/>
        </w:rPr>
        <w:t>, 56</w:t>
      </w:r>
    </w:p>
    <w:p w:rsidR="000F6FBB" w:rsidRDefault="000F6FBB">
      <w:pPr>
        <w:pStyle w:val="Index1"/>
        <w:tabs>
          <w:tab w:val="right" w:pos="5030"/>
        </w:tabs>
        <w:rPr>
          <w:noProof/>
        </w:rPr>
      </w:pPr>
      <w:r>
        <w:rPr>
          <w:noProof/>
        </w:rPr>
        <w:t xml:space="preserve">Dynamics 365 </w:t>
      </w:r>
      <w:r>
        <w:rPr>
          <w:rFonts w:hint="eastAsia"/>
          <w:noProof/>
        </w:rPr>
        <w:t>方案</w:t>
      </w:r>
      <w:r>
        <w:rPr>
          <w:noProof/>
        </w:rPr>
        <w:t xml:space="preserve"> From SA, 56</w:t>
      </w:r>
    </w:p>
    <w:p w:rsidR="000F6FBB" w:rsidRDefault="000F6FBB">
      <w:pPr>
        <w:pStyle w:val="Index1"/>
        <w:tabs>
          <w:tab w:val="right" w:pos="5030"/>
        </w:tabs>
        <w:rPr>
          <w:noProof/>
        </w:rPr>
      </w:pPr>
      <w:r>
        <w:rPr>
          <w:noProof/>
        </w:rPr>
        <w:lastRenderedPageBreak/>
        <w:t xml:space="preserve">Dynamics 365 </w:t>
      </w:r>
      <w:r>
        <w:rPr>
          <w:rFonts w:hint="eastAsia"/>
          <w:noProof/>
        </w:rPr>
        <w:t>方案附加項目</w:t>
      </w:r>
      <w:r>
        <w:rPr>
          <w:noProof/>
        </w:rPr>
        <w:t>, 56</w:t>
      </w:r>
    </w:p>
    <w:p w:rsidR="000F6FBB" w:rsidRDefault="000F6FBB">
      <w:pPr>
        <w:pStyle w:val="Index1"/>
        <w:tabs>
          <w:tab w:val="right" w:pos="5030"/>
        </w:tabs>
        <w:rPr>
          <w:noProof/>
        </w:rPr>
      </w:pPr>
      <w:r>
        <w:rPr>
          <w:noProof/>
        </w:rPr>
        <w:t>Dynamics AX 2012 R2, 18</w:t>
      </w:r>
    </w:p>
    <w:p w:rsidR="000F6FBB" w:rsidRDefault="000F6FBB">
      <w:pPr>
        <w:pStyle w:val="Index1"/>
        <w:tabs>
          <w:tab w:val="right" w:pos="5030"/>
        </w:tabs>
        <w:rPr>
          <w:noProof/>
        </w:rPr>
      </w:pPr>
      <w:r>
        <w:rPr>
          <w:noProof/>
        </w:rPr>
        <w:t>Dynamics AX 2012 R3, 18</w:t>
      </w:r>
    </w:p>
    <w:p w:rsidR="000F6FBB" w:rsidRDefault="000F6FBB">
      <w:pPr>
        <w:pStyle w:val="Index1"/>
        <w:tabs>
          <w:tab w:val="right" w:pos="5030"/>
        </w:tabs>
        <w:rPr>
          <w:noProof/>
        </w:rPr>
      </w:pPr>
      <w:r>
        <w:rPr>
          <w:noProof/>
        </w:rPr>
        <w:t>Dynamics CRM 2015, 18</w:t>
      </w:r>
    </w:p>
    <w:p w:rsidR="000F6FBB" w:rsidRDefault="000F6FBB">
      <w:pPr>
        <w:pStyle w:val="Index1"/>
        <w:tabs>
          <w:tab w:val="right" w:pos="5030"/>
        </w:tabs>
        <w:rPr>
          <w:noProof/>
        </w:rPr>
      </w:pPr>
      <w:r>
        <w:rPr>
          <w:noProof/>
        </w:rPr>
        <w:t>Dynamics CRM 2016, 18</w:t>
      </w:r>
    </w:p>
    <w:p w:rsidR="000F6FBB" w:rsidRDefault="000F6FBB">
      <w:pPr>
        <w:pStyle w:val="Index1"/>
        <w:tabs>
          <w:tab w:val="right" w:pos="5030"/>
        </w:tabs>
        <w:rPr>
          <w:noProof/>
        </w:rPr>
      </w:pPr>
      <w:r>
        <w:rPr>
          <w:noProof/>
        </w:rPr>
        <w:t>Enterprise CAL, 30, 78, 82</w:t>
      </w:r>
    </w:p>
    <w:p w:rsidR="000F6FBB" w:rsidRDefault="000F6FBB">
      <w:pPr>
        <w:pStyle w:val="Index1"/>
        <w:tabs>
          <w:tab w:val="right" w:pos="5030"/>
        </w:tabs>
        <w:rPr>
          <w:noProof/>
        </w:rPr>
      </w:pPr>
      <w:r>
        <w:rPr>
          <w:noProof/>
        </w:rPr>
        <w:t>Enterprise CAL Suite, 14</w:t>
      </w:r>
    </w:p>
    <w:p w:rsidR="000F6FBB" w:rsidRDefault="000F6FBB">
      <w:pPr>
        <w:pStyle w:val="Index1"/>
        <w:tabs>
          <w:tab w:val="right" w:pos="5030"/>
        </w:tabs>
        <w:rPr>
          <w:noProof/>
        </w:rPr>
      </w:pPr>
      <w:r>
        <w:rPr>
          <w:noProof/>
        </w:rPr>
        <w:t>Enterprise Mobility + Security E3, 15, 54</w:t>
      </w:r>
    </w:p>
    <w:p w:rsidR="000F6FBB" w:rsidRDefault="000F6FBB">
      <w:pPr>
        <w:pStyle w:val="Index1"/>
        <w:tabs>
          <w:tab w:val="right" w:pos="5030"/>
        </w:tabs>
        <w:rPr>
          <w:noProof/>
        </w:rPr>
      </w:pPr>
      <w:r>
        <w:rPr>
          <w:noProof/>
        </w:rPr>
        <w:t>Enterprise Mobility + Security E3 From SA, 54</w:t>
      </w:r>
    </w:p>
    <w:p w:rsidR="000F6FBB" w:rsidRDefault="000F6FBB">
      <w:pPr>
        <w:pStyle w:val="Index1"/>
        <w:tabs>
          <w:tab w:val="right" w:pos="5030"/>
        </w:tabs>
        <w:rPr>
          <w:noProof/>
        </w:rPr>
      </w:pPr>
      <w:r>
        <w:rPr>
          <w:noProof/>
        </w:rPr>
        <w:t xml:space="preserve">Enterprise Mobility + Security E3 </w:t>
      </w:r>
      <w:r>
        <w:rPr>
          <w:rFonts w:hint="eastAsia"/>
          <w:noProof/>
        </w:rPr>
        <w:t>附加項目</w:t>
      </w:r>
      <w:r>
        <w:rPr>
          <w:noProof/>
        </w:rPr>
        <w:t>, 54</w:t>
      </w:r>
    </w:p>
    <w:p w:rsidR="000F6FBB" w:rsidRDefault="000F6FBB">
      <w:pPr>
        <w:pStyle w:val="Index1"/>
        <w:tabs>
          <w:tab w:val="right" w:pos="5030"/>
        </w:tabs>
        <w:rPr>
          <w:noProof/>
        </w:rPr>
      </w:pPr>
      <w:r>
        <w:rPr>
          <w:noProof/>
        </w:rPr>
        <w:t>Enterprise Mobility + Security E5, 15</w:t>
      </w:r>
    </w:p>
    <w:p w:rsidR="000F6FBB" w:rsidRDefault="000F6FBB">
      <w:pPr>
        <w:pStyle w:val="Index1"/>
        <w:tabs>
          <w:tab w:val="right" w:pos="5030"/>
        </w:tabs>
        <w:rPr>
          <w:noProof/>
        </w:rPr>
      </w:pPr>
      <w:r>
        <w:rPr>
          <w:noProof/>
        </w:rPr>
        <w:t>Enterprise Mobility + Security E5, 54</w:t>
      </w:r>
    </w:p>
    <w:p w:rsidR="000F6FBB" w:rsidRDefault="000F6FBB">
      <w:pPr>
        <w:pStyle w:val="Index1"/>
        <w:tabs>
          <w:tab w:val="right" w:pos="5030"/>
        </w:tabs>
        <w:rPr>
          <w:noProof/>
        </w:rPr>
      </w:pPr>
      <w:r>
        <w:rPr>
          <w:noProof/>
        </w:rPr>
        <w:t>Enterprise Mobility + Security E5 From SA, 54</w:t>
      </w:r>
    </w:p>
    <w:p w:rsidR="000F6FBB" w:rsidRDefault="000F6FBB">
      <w:pPr>
        <w:pStyle w:val="Index1"/>
        <w:tabs>
          <w:tab w:val="right" w:pos="5030"/>
        </w:tabs>
        <w:rPr>
          <w:noProof/>
        </w:rPr>
      </w:pPr>
      <w:r>
        <w:rPr>
          <w:noProof/>
        </w:rPr>
        <w:t xml:space="preserve">Enterprise Mobility + Security E5 </w:t>
      </w:r>
      <w:r>
        <w:rPr>
          <w:rFonts w:hint="eastAsia"/>
          <w:noProof/>
        </w:rPr>
        <w:t>附加項目</w:t>
      </w:r>
      <w:r>
        <w:rPr>
          <w:noProof/>
        </w:rPr>
        <w:t>, 54</w:t>
      </w:r>
    </w:p>
    <w:p w:rsidR="000F6FBB" w:rsidRDefault="000F6FBB">
      <w:pPr>
        <w:pStyle w:val="Index1"/>
        <w:tabs>
          <w:tab w:val="right" w:pos="5030"/>
        </w:tabs>
        <w:rPr>
          <w:noProof/>
        </w:rPr>
      </w:pPr>
      <w:r>
        <w:rPr>
          <w:noProof/>
        </w:rPr>
        <w:t>Excel 2019, 20</w:t>
      </w:r>
    </w:p>
    <w:p w:rsidR="000F6FBB" w:rsidRDefault="000F6FBB">
      <w:pPr>
        <w:pStyle w:val="Index1"/>
        <w:tabs>
          <w:tab w:val="right" w:pos="5030"/>
        </w:tabs>
        <w:rPr>
          <w:noProof/>
        </w:rPr>
      </w:pPr>
      <w:r>
        <w:rPr>
          <w:noProof/>
        </w:rPr>
        <w:t>Excel 2019 for Mac, 22</w:t>
      </w:r>
    </w:p>
    <w:p w:rsidR="000F6FBB" w:rsidRDefault="000F6FBB">
      <w:pPr>
        <w:pStyle w:val="Index1"/>
        <w:tabs>
          <w:tab w:val="right" w:pos="5030"/>
        </w:tabs>
        <w:rPr>
          <w:noProof/>
        </w:rPr>
      </w:pPr>
      <w:r>
        <w:rPr>
          <w:noProof/>
        </w:rPr>
        <w:t>Exchange Online Archiving for Exchange Online, 62</w:t>
      </w:r>
    </w:p>
    <w:p w:rsidR="000F6FBB" w:rsidRDefault="000F6FBB">
      <w:pPr>
        <w:pStyle w:val="Index1"/>
        <w:tabs>
          <w:tab w:val="right" w:pos="5030"/>
        </w:tabs>
        <w:rPr>
          <w:noProof/>
        </w:rPr>
      </w:pPr>
      <w:r>
        <w:rPr>
          <w:noProof/>
        </w:rPr>
        <w:t>Exchange Online Kiosk, 62</w:t>
      </w:r>
    </w:p>
    <w:p w:rsidR="000F6FBB" w:rsidRDefault="000F6FBB">
      <w:pPr>
        <w:pStyle w:val="Index1"/>
        <w:tabs>
          <w:tab w:val="right" w:pos="5030"/>
        </w:tabs>
        <w:rPr>
          <w:noProof/>
        </w:rPr>
      </w:pPr>
      <w:r>
        <w:rPr>
          <w:noProof/>
        </w:rPr>
        <w:t>Exchange Online Protection, 24, 62</w:t>
      </w:r>
    </w:p>
    <w:p w:rsidR="000F6FBB" w:rsidRDefault="000F6FBB">
      <w:pPr>
        <w:pStyle w:val="Index1"/>
        <w:tabs>
          <w:tab w:val="right" w:pos="5030"/>
        </w:tabs>
        <w:rPr>
          <w:noProof/>
        </w:rPr>
      </w:pPr>
      <w:r>
        <w:rPr>
          <w:noProof/>
        </w:rPr>
        <w:t xml:space="preserve">Exchange Online </w:t>
      </w:r>
      <w:r>
        <w:rPr>
          <w:rFonts w:hint="eastAsia"/>
          <w:noProof/>
        </w:rPr>
        <w:t>方案</w:t>
      </w:r>
      <w:r>
        <w:rPr>
          <w:noProof/>
        </w:rPr>
        <w:t xml:space="preserve"> 1, 62</w:t>
      </w:r>
    </w:p>
    <w:p w:rsidR="000F6FBB" w:rsidRDefault="000F6FBB">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rsidR="000F6FBB" w:rsidRDefault="000F6FBB">
      <w:pPr>
        <w:pStyle w:val="Index1"/>
        <w:tabs>
          <w:tab w:val="right" w:pos="5030"/>
        </w:tabs>
        <w:rPr>
          <w:noProof/>
        </w:rPr>
      </w:pPr>
      <w:r>
        <w:rPr>
          <w:noProof/>
        </w:rPr>
        <w:t xml:space="preserve">Exchange Online </w:t>
      </w:r>
      <w:r>
        <w:rPr>
          <w:rFonts w:hint="eastAsia"/>
          <w:noProof/>
        </w:rPr>
        <w:t>方案</w:t>
      </w:r>
      <w:r>
        <w:rPr>
          <w:noProof/>
        </w:rPr>
        <w:t xml:space="preserve"> 2, 62</w:t>
      </w:r>
    </w:p>
    <w:p w:rsidR="000F6FBB" w:rsidRDefault="000F6FBB">
      <w:pPr>
        <w:pStyle w:val="Index1"/>
        <w:tabs>
          <w:tab w:val="right" w:pos="5030"/>
        </w:tabs>
        <w:rPr>
          <w:noProof/>
        </w:rPr>
      </w:pPr>
      <w:r>
        <w:rPr>
          <w:noProof/>
        </w:rPr>
        <w:t xml:space="preserve">Exchange Online </w:t>
      </w:r>
      <w:r>
        <w:rPr>
          <w:rFonts w:hint="eastAsia"/>
          <w:noProof/>
        </w:rPr>
        <w:t>語音郵件服務</w:t>
      </w:r>
      <w:r>
        <w:rPr>
          <w:noProof/>
        </w:rPr>
        <w:t>, 24</w:t>
      </w:r>
    </w:p>
    <w:p w:rsidR="000F6FBB" w:rsidRDefault="000F6FBB">
      <w:pPr>
        <w:pStyle w:val="Index1"/>
        <w:tabs>
          <w:tab w:val="right" w:pos="5030"/>
        </w:tabs>
        <w:rPr>
          <w:noProof/>
        </w:rPr>
      </w:pPr>
      <w:r>
        <w:rPr>
          <w:noProof/>
        </w:rPr>
        <w:t>Exchange Server, 53, 54</w:t>
      </w:r>
    </w:p>
    <w:p w:rsidR="000F6FBB" w:rsidRDefault="000F6FBB">
      <w:pPr>
        <w:pStyle w:val="Index1"/>
        <w:tabs>
          <w:tab w:val="right" w:pos="5030"/>
        </w:tabs>
        <w:rPr>
          <w:noProof/>
        </w:rPr>
      </w:pPr>
      <w:r>
        <w:rPr>
          <w:noProof/>
        </w:rPr>
        <w:t>Exchange Server 2016, 23</w:t>
      </w:r>
    </w:p>
    <w:p w:rsidR="000F6FBB" w:rsidRDefault="000F6FBB">
      <w:pPr>
        <w:pStyle w:val="Index1"/>
        <w:tabs>
          <w:tab w:val="right" w:pos="5030"/>
        </w:tabs>
        <w:rPr>
          <w:noProof/>
        </w:rPr>
      </w:pPr>
      <w:r>
        <w:rPr>
          <w:noProof/>
        </w:rPr>
        <w:t>Exchange Server Enterprise, 82</w:t>
      </w:r>
    </w:p>
    <w:p w:rsidR="000F6FBB" w:rsidRDefault="000F6FBB">
      <w:pPr>
        <w:pStyle w:val="Index1"/>
        <w:tabs>
          <w:tab w:val="right" w:pos="5030"/>
        </w:tabs>
        <w:rPr>
          <w:noProof/>
        </w:rPr>
      </w:pPr>
      <w:r>
        <w:rPr>
          <w:noProof/>
        </w:rPr>
        <w:t>Exchange Server Enterprise 2019, 23</w:t>
      </w:r>
    </w:p>
    <w:p w:rsidR="000F6FBB" w:rsidRDefault="000F6FBB">
      <w:pPr>
        <w:pStyle w:val="Index1"/>
        <w:tabs>
          <w:tab w:val="right" w:pos="5030"/>
        </w:tabs>
        <w:rPr>
          <w:noProof/>
        </w:rPr>
      </w:pPr>
      <w:r>
        <w:rPr>
          <w:noProof/>
        </w:rPr>
        <w:t>Exchange Server Enterprise 2019 CAL, 23</w:t>
      </w:r>
    </w:p>
    <w:p w:rsidR="000F6FBB" w:rsidRDefault="000F6FBB">
      <w:pPr>
        <w:pStyle w:val="Index1"/>
        <w:tabs>
          <w:tab w:val="right" w:pos="5030"/>
        </w:tabs>
        <w:rPr>
          <w:noProof/>
        </w:rPr>
      </w:pPr>
      <w:r>
        <w:rPr>
          <w:noProof/>
        </w:rPr>
        <w:t>Exchange Server Standard, 82</w:t>
      </w:r>
    </w:p>
    <w:p w:rsidR="000F6FBB" w:rsidRDefault="000F6FBB">
      <w:pPr>
        <w:pStyle w:val="Index1"/>
        <w:tabs>
          <w:tab w:val="right" w:pos="5030"/>
        </w:tabs>
        <w:rPr>
          <w:noProof/>
        </w:rPr>
      </w:pPr>
      <w:r>
        <w:rPr>
          <w:noProof/>
        </w:rPr>
        <w:t>Exchange Server Standard 2019, 23</w:t>
      </w:r>
    </w:p>
    <w:p w:rsidR="000F6FBB" w:rsidRDefault="000F6FBB">
      <w:pPr>
        <w:pStyle w:val="Index1"/>
        <w:tabs>
          <w:tab w:val="right" w:pos="5030"/>
        </w:tabs>
        <w:rPr>
          <w:noProof/>
        </w:rPr>
      </w:pPr>
      <w:r>
        <w:rPr>
          <w:noProof/>
        </w:rPr>
        <w:t>Exchange Server Standard 2019 CAL, 23</w:t>
      </w:r>
    </w:p>
    <w:p w:rsidR="000F6FBB" w:rsidRDefault="000F6FBB">
      <w:pPr>
        <w:pStyle w:val="Index1"/>
        <w:tabs>
          <w:tab w:val="right" w:pos="5030"/>
        </w:tabs>
        <w:rPr>
          <w:noProof/>
        </w:rPr>
      </w:pPr>
      <w:r>
        <w:rPr>
          <w:noProof/>
        </w:rPr>
        <w:t>Forefront Identity Manager 2010 - Windows Live Edition, 17</w:t>
      </w:r>
    </w:p>
    <w:p w:rsidR="000F6FBB" w:rsidRDefault="000F6FBB">
      <w:pPr>
        <w:pStyle w:val="Index1"/>
        <w:tabs>
          <w:tab w:val="right" w:pos="5030"/>
        </w:tabs>
        <w:rPr>
          <w:noProof/>
        </w:rPr>
      </w:pPr>
      <w:r>
        <w:rPr>
          <w:noProof/>
        </w:rPr>
        <w:t>Forefront Identity Manager 2010 R2, 20, 47</w:t>
      </w:r>
    </w:p>
    <w:p w:rsidR="000F6FBB" w:rsidRDefault="000F6FBB">
      <w:pPr>
        <w:pStyle w:val="Index1"/>
        <w:tabs>
          <w:tab w:val="right" w:pos="5030"/>
        </w:tabs>
        <w:rPr>
          <w:noProof/>
        </w:rPr>
      </w:pPr>
      <w:r>
        <w:rPr>
          <w:noProof/>
        </w:rPr>
        <w:t>Forefront Identity Manager 2010 R2 - Windows Live Edition, 17</w:t>
      </w:r>
    </w:p>
    <w:p w:rsidR="000F6FBB" w:rsidRDefault="000F6FBB">
      <w:pPr>
        <w:pStyle w:val="Index1"/>
        <w:tabs>
          <w:tab w:val="right" w:pos="5030"/>
        </w:tabs>
        <w:rPr>
          <w:noProof/>
        </w:rPr>
      </w:pPr>
      <w:r>
        <w:rPr>
          <w:noProof/>
        </w:rPr>
        <w:t>Forefront TMG Enterprise, 82</w:t>
      </w:r>
    </w:p>
    <w:p w:rsidR="000F6FBB" w:rsidRDefault="000F6FBB">
      <w:pPr>
        <w:pStyle w:val="Index1"/>
        <w:tabs>
          <w:tab w:val="right" w:pos="5030"/>
        </w:tabs>
        <w:rPr>
          <w:noProof/>
        </w:rPr>
      </w:pPr>
      <w:r>
        <w:rPr>
          <w:noProof/>
        </w:rPr>
        <w:t>Forefront TMG Standard, 82</w:t>
      </w:r>
    </w:p>
    <w:p w:rsidR="000F6FBB" w:rsidRDefault="000F6FBB">
      <w:pPr>
        <w:pStyle w:val="Index1"/>
        <w:tabs>
          <w:tab w:val="right" w:pos="5030"/>
        </w:tabs>
        <w:rPr>
          <w:noProof/>
        </w:rPr>
      </w:pPr>
      <w:r>
        <w:rPr>
          <w:noProof/>
        </w:rPr>
        <w:t>Forefront United Access Gateway 2010, 15</w:t>
      </w:r>
    </w:p>
    <w:p w:rsidR="000F6FBB" w:rsidRDefault="000F6FBB">
      <w:pPr>
        <w:pStyle w:val="Index1"/>
        <w:tabs>
          <w:tab w:val="right" w:pos="5030"/>
        </w:tabs>
        <w:rPr>
          <w:noProof/>
        </w:rPr>
      </w:pPr>
      <w:r>
        <w:rPr>
          <w:noProof/>
        </w:rPr>
        <w:t>HPC Pack, 47</w:t>
      </w:r>
    </w:p>
    <w:p w:rsidR="000F6FBB" w:rsidRDefault="000F6FBB">
      <w:pPr>
        <w:pStyle w:val="Index1"/>
        <w:tabs>
          <w:tab w:val="right" w:pos="5030"/>
        </w:tabs>
        <w:rPr>
          <w:noProof/>
        </w:rPr>
      </w:pPr>
      <w:r>
        <w:rPr>
          <w:noProof/>
        </w:rPr>
        <w:t xml:space="preserve">Hyper-V </w:t>
      </w:r>
      <w:r>
        <w:rPr>
          <w:rFonts w:hint="eastAsia"/>
          <w:noProof/>
        </w:rPr>
        <w:t>容器</w:t>
      </w:r>
      <w:r>
        <w:rPr>
          <w:noProof/>
        </w:rPr>
        <w:t>, 72</w:t>
      </w:r>
    </w:p>
    <w:p w:rsidR="000F6FBB" w:rsidRDefault="000F6FBB">
      <w:pPr>
        <w:pStyle w:val="Index1"/>
        <w:tabs>
          <w:tab w:val="right" w:pos="5030"/>
        </w:tabs>
        <w:rPr>
          <w:noProof/>
        </w:rPr>
      </w:pPr>
      <w:r>
        <w:rPr>
          <w:noProof/>
        </w:rPr>
        <w:t xml:space="preserve">IoT </w:t>
      </w:r>
      <w:r>
        <w:rPr>
          <w:rFonts w:hint="eastAsia"/>
          <w:noProof/>
        </w:rPr>
        <w:t>套件遠端監控方案</w:t>
      </w:r>
      <w:r>
        <w:rPr>
          <w:noProof/>
        </w:rPr>
        <w:t xml:space="preserve"> 1, 51</w:t>
      </w:r>
    </w:p>
    <w:p w:rsidR="000F6FBB" w:rsidRDefault="000F6FBB">
      <w:pPr>
        <w:pStyle w:val="Index1"/>
        <w:tabs>
          <w:tab w:val="right" w:pos="5030"/>
        </w:tabs>
        <w:rPr>
          <w:noProof/>
        </w:rPr>
      </w:pPr>
      <w:r>
        <w:rPr>
          <w:noProof/>
        </w:rPr>
        <w:t xml:space="preserve">IoT </w:t>
      </w:r>
      <w:r>
        <w:rPr>
          <w:rFonts w:hint="eastAsia"/>
          <w:noProof/>
        </w:rPr>
        <w:t>套件遠端監控方案</w:t>
      </w:r>
      <w:r>
        <w:rPr>
          <w:noProof/>
        </w:rPr>
        <w:t xml:space="preserve"> 2, 51</w:t>
      </w:r>
    </w:p>
    <w:p w:rsidR="000F6FBB" w:rsidRDefault="000F6FBB">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0F6FBB" w:rsidRDefault="000F6FBB">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0F6FBB" w:rsidRDefault="000F6FBB">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rsidR="000F6FBB" w:rsidRDefault="000F6FBB">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rsidR="000F6FBB" w:rsidRDefault="000F6FBB">
      <w:pPr>
        <w:pStyle w:val="Index1"/>
        <w:tabs>
          <w:tab w:val="right" w:pos="5030"/>
        </w:tabs>
        <w:rPr>
          <w:noProof/>
        </w:rPr>
      </w:pPr>
      <w:r>
        <w:rPr>
          <w:noProof/>
        </w:rPr>
        <w:t xml:space="preserve">Mac </w:t>
      </w:r>
      <w:r>
        <w:rPr>
          <w:rFonts w:hint="eastAsia"/>
          <w:noProof/>
        </w:rPr>
        <w:t>版商務用</w:t>
      </w:r>
      <w:r>
        <w:rPr>
          <w:noProof/>
        </w:rPr>
        <w:t xml:space="preserve"> Skype 2019, 22</w:t>
      </w:r>
    </w:p>
    <w:p w:rsidR="000F6FBB" w:rsidRDefault="000F6FBB">
      <w:pPr>
        <w:pStyle w:val="Index1"/>
        <w:tabs>
          <w:tab w:val="right" w:pos="5030"/>
        </w:tabs>
        <w:rPr>
          <w:noProof/>
        </w:rPr>
      </w:pPr>
      <w:r>
        <w:rPr>
          <w:noProof/>
        </w:rPr>
        <w:t>macOS, 39</w:t>
      </w:r>
    </w:p>
    <w:p w:rsidR="000F6FBB" w:rsidRDefault="000F6FBB">
      <w:pPr>
        <w:pStyle w:val="Index1"/>
        <w:tabs>
          <w:tab w:val="right" w:pos="5030"/>
        </w:tabs>
        <w:rPr>
          <w:noProof/>
        </w:rPr>
      </w:pPr>
      <w:r>
        <w:rPr>
          <w:noProof/>
        </w:rPr>
        <w:t xml:space="preserve">Microsoft 365 E3 </w:t>
      </w:r>
      <w:r>
        <w:rPr>
          <w:rFonts w:hint="eastAsia"/>
          <w:noProof/>
        </w:rPr>
        <w:t>及</w:t>
      </w:r>
      <w:r>
        <w:rPr>
          <w:noProof/>
        </w:rPr>
        <w:t xml:space="preserve"> E5, 52</w:t>
      </w:r>
    </w:p>
    <w:p w:rsidR="000F6FBB" w:rsidRDefault="000F6FBB">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52</w:t>
      </w:r>
    </w:p>
    <w:p w:rsidR="000F6FBB" w:rsidRDefault="000F6FBB">
      <w:pPr>
        <w:pStyle w:val="Index1"/>
        <w:tabs>
          <w:tab w:val="right" w:pos="5030"/>
        </w:tabs>
        <w:rPr>
          <w:noProof/>
        </w:rPr>
      </w:pPr>
      <w:r>
        <w:rPr>
          <w:noProof/>
        </w:rPr>
        <w:t xml:space="preserve">Microsoft 365 E3 </w:t>
      </w:r>
      <w:r>
        <w:rPr>
          <w:rFonts w:hint="eastAsia"/>
          <w:noProof/>
        </w:rPr>
        <w:t>和</w:t>
      </w:r>
      <w:r>
        <w:rPr>
          <w:noProof/>
        </w:rPr>
        <w:t xml:space="preserve"> E5 From SA, 52</w:t>
      </w:r>
    </w:p>
    <w:p w:rsidR="000F6FBB" w:rsidRDefault="000F6FBB">
      <w:pPr>
        <w:pStyle w:val="Index1"/>
        <w:tabs>
          <w:tab w:val="right" w:pos="5030"/>
        </w:tabs>
        <w:rPr>
          <w:noProof/>
        </w:rPr>
      </w:pPr>
      <w:r>
        <w:rPr>
          <w:noProof/>
        </w:rPr>
        <w:t>Microsoft 365 Education A1, 52</w:t>
      </w:r>
    </w:p>
    <w:p w:rsidR="000F6FBB" w:rsidRDefault="000F6FBB">
      <w:pPr>
        <w:pStyle w:val="Index1"/>
        <w:tabs>
          <w:tab w:val="right" w:pos="5030"/>
        </w:tabs>
        <w:rPr>
          <w:noProof/>
        </w:rPr>
      </w:pPr>
      <w:r>
        <w:rPr>
          <w:noProof/>
        </w:rPr>
        <w:t>Microsoft 365 Education A3, 52</w:t>
      </w:r>
    </w:p>
    <w:p w:rsidR="000F6FBB" w:rsidRDefault="000F6FBB">
      <w:pPr>
        <w:pStyle w:val="Index1"/>
        <w:tabs>
          <w:tab w:val="right" w:pos="5030"/>
        </w:tabs>
        <w:rPr>
          <w:noProof/>
        </w:rPr>
      </w:pPr>
      <w:r>
        <w:rPr>
          <w:noProof/>
        </w:rPr>
        <w:t>Microsoft 365 Education A3 (</w:t>
      </w:r>
      <w:r>
        <w:rPr>
          <w:rFonts w:hint="eastAsia"/>
          <w:noProof/>
        </w:rPr>
        <w:t>含</w:t>
      </w:r>
      <w:r>
        <w:rPr>
          <w:noProof/>
        </w:rPr>
        <w:t xml:space="preserve"> Core CAL), 52</w:t>
      </w:r>
    </w:p>
    <w:p w:rsidR="000F6FBB" w:rsidRDefault="000F6FBB">
      <w:pPr>
        <w:pStyle w:val="Index1"/>
        <w:tabs>
          <w:tab w:val="right" w:pos="5030"/>
        </w:tabs>
        <w:rPr>
          <w:noProof/>
        </w:rPr>
      </w:pPr>
      <w:r>
        <w:rPr>
          <w:noProof/>
        </w:rPr>
        <w:t>Microsoft 365 Education A5, 52</w:t>
      </w:r>
    </w:p>
    <w:p w:rsidR="000F6FBB" w:rsidRDefault="000F6FBB">
      <w:pPr>
        <w:pStyle w:val="Index1"/>
        <w:tabs>
          <w:tab w:val="right" w:pos="5030"/>
        </w:tabs>
        <w:rPr>
          <w:noProof/>
        </w:rPr>
      </w:pPr>
      <w:r>
        <w:rPr>
          <w:noProof/>
        </w:rPr>
        <w:t>Microsoft 365 F1, 30, 52</w:t>
      </w:r>
    </w:p>
    <w:p w:rsidR="000F6FBB" w:rsidRDefault="000F6FBB">
      <w:pPr>
        <w:pStyle w:val="Index1"/>
        <w:tabs>
          <w:tab w:val="right" w:pos="5030"/>
        </w:tabs>
        <w:rPr>
          <w:noProof/>
        </w:rPr>
      </w:pPr>
      <w:r>
        <w:rPr>
          <w:noProof/>
        </w:rPr>
        <w:t xml:space="preserve">Microsoft 365 </w:t>
      </w:r>
      <w:r>
        <w:rPr>
          <w:rFonts w:hint="eastAsia"/>
          <w:noProof/>
        </w:rPr>
        <w:t>商務版</w:t>
      </w:r>
      <w:r>
        <w:rPr>
          <w:noProof/>
        </w:rPr>
        <w:t>, 52</w:t>
      </w:r>
    </w:p>
    <w:p w:rsidR="000F6FBB" w:rsidRDefault="000F6FBB">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rsidR="000F6FBB" w:rsidRDefault="000F6FBB">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0F6FBB" w:rsidRDefault="000F6FBB">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0F6FBB" w:rsidRDefault="000F6FBB">
      <w:pPr>
        <w:pStyle w:val="Index1"/>
        <w:tabs>
          <w:tab w:val="right" w:pos="5030"/>
        </w:tabs>
        <w:rPr>
          <w:noProof/>
        </w:rPr>
      </w:pPr>
      <w:r>
        <w:rPr>
          <w:noProof/>
        </w:rPr>
        <w:t xml:space="preserve">Microsoft Azure StorSimple </w:t>
      </w:r>
      <w:r>
        <w:rPr>
          <w:rFonts w:hint="eastAsia"/>
          <w:noProof/>
        </w:rPr>
        <w:t>標準支援</w:t>
      </w:r>
      <w:r>
        <w:rPr>
          <w:noProof/>
        </w:rPr>
        <w:t>, 51</w:t>
      </w:r>
    </w:p>
    <w:p w:rsidR="000F6FBB" w:rsidRDefault="000F6FBB">
      <w:pPr>
        <w:pStyle w:val="Index1"/>
        <w:tabs>
          <w:tab w:val="right" w:pos="5030"/>
        </w:tabs>
        <w:rPr>
          <w:noProof/>
        </w:rPr>
      </w:pPr>
      <w:r>
        <w:rPr>
          <w:noProof/>
        </w:rPr>
        <w:t xml:space="preserve">Microsoft Azure StorSimple </w:t>
      </w:r>
      <w:r>
        <w:rPr>
          <w:rFonts w:hint="eastAsia"/>
          <w:noProof/>
        </w:rPr>
        <w:t>標準支援至進階支援</w:t>
      </w:r>
      <w:r>
        <w:rPr>
          <w:noProof/>
        </w:rPr>
        <w:t>, 51</w:t>
      </w:r>
    </w:p>
    <w:p w:rsidR="000F6FBB" w:rsidRDefault="000F6FBB">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0F6FBB" w:rsidRDefault="000F6FBB">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0F6FBB" w:rsidRDefault="000F6FBB">
      <w:pPr>
        <w:pStyle w:val="Index1"/>
        <w:tabs>
          <w:tab w:val="right" w:pos="5030"/>
        </w:tabs>
        <w:rPr>
          <w:noProof/>
        </w:rPr>
      </w:pPr>
      <w:r>
        <w:rPr>
          <w:noProof/>
        </w:rPr>
        <w:t xml:space="preserve">Microsoft Azure StorSimple </w:t>
      </w:r>
      <w:r>
        <w:rPr>
          <w:rFonts w:hint="eastAsia"/>
          <w:noProof/>
        </w:rPr>
        <w:t>進階支援</w:t>
      </w:r>
      <w:r>
        <w:rPr>
          <w:noProof/>
        </w:rPr>
        <w:t>, 51</w:t>
      </w:r>
    </w:p>
    <w:p w:rsidR="000F6FBB" w:rsidRDefault="000F6FBB">
      <w:pPr>
        <w:pStyle w:val="Index1"/>
        <w:tabs>
          <w:tab w:val="right" w:pos="5030"/>
        </w:tabs>
        <w:rPr>
          <w:noProof/>
        </w:rPr>
      </w:pPr>
      <w:r>
        <w:rPr>
          <w:noProof/>
        </w:rPr>
        <w:t xml:space="preserve">Microsoft Azure </w:t>
      </w:r>
      <w:r>
        <w:rPr>
          <w:rFonts w:hint="eastAsia"/>
          <w:noProof/>
        </w:rPr>
        <w:t>服務</w:t>
      </w:r>
      <w:r>
        <w:rPr>
          <w:noProof/>
        </w:rPr>
        <w:t>, 50, 83, 84</w:t>
      </w:r>
    </w:p>
    <w:p w:rsidR="000F6FBB" w:rsidRDefault="000F6FBB">
      <w:pPr>
        <w:pStyle w:val="Index1"/>
        <w:tabs>
          <w:tab w:val="right" w:pos="5030"/>
        </w:tabs>
        <w:rPr>
          <w:noProof/>
        </w:rPr>
      </w:pPr>
      <w:r>
        <w:rPr>
          <w:noProof/>
        </w:rPr>
        <w:t>Microsoft Cloud App Security, 66</w:t>
      </w:r>
    </w:p>
    <w:p w:rsidR="000F6FBB" w:rsidRDefault="000F6FBB">
      <w:pPr>
        <w:pStyle w:val="Index1"/>
        <w:tabs>
          <w:tab w:val="right" w:pos="5030"/>
        </w:tabs>
        <w:rPr>
          <w:noProof/>
        </w:rPr>
      </w:pPr>
      <w:r>
        <w:rPr>
          <w:noProof/>
        </w:rPr>
        <w:t>Microsoft Dynamics 365 for Customer Service CAL, 77</w:t>
      </w:r>
    </w:p>
    <w:p w:rsidR="000F6FBB" w:rsidRDefault="000F6FBB">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83</w:t>
      </w:r>
    </w:p>
    <w:p w:rsidR="000F6FBB" w:rsidRDefault="000F6FBB">
      <w:pPr>
        <w:pStyle w:val="Index1"/>
        <w:tabs>
          <w:tab w:val="right" w:pos="5030"/>
        </w:tabs>
        <w:rPr>
          <w:noProof/>
        </w:rPr>
      </w:pPr>
      <w:r>
        <w:rPr>
          <w:noProof/>
        </w:rPr>
        <w:t>Microsoft Dynamics 365 for Operations CAL, 77</w:t>
      </w:r>
    </w:p>
    <w:p w:rsidR="000F6FBB" w:rsidRDefault="000F6FBB">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83</w:t>
      </w:r>
    </w:p>
    <w:p w:rsidR="000F6FBB" w:rsidRDefault="000F6FBB">
      <w:pPr>
        <w:pStyle w:val="Index1"/>
        <w:tabs>
          <w:tab w:val="right" w:pos="5030"/>
        </w:tabs>
        <w:rPr>
          <w:noProof/>
        </w:rPr>
      </w:pPr>
      <w:r>
        <w:rPr>
          <w:noProof/>
        </w:rPr>
        <w:t xml:space="preserve">Microsoft Dynamics 365 for Operations </w:t>
      </w:r>
      <w:r>
        <w:rPr>
          <w:rFonts w:hint="eastAsia"/>
          <w:noProof/>
        </w:rPr>
        <w:t>活動</w:t>
      </w:r>
      <w:r>
        <w:rPr>
          <w:noProof/>
        </w:rPr>
        <w:t xml:space="preserve"> CAL, 77</w:t>
      </w:r>
    </w:p>
    <w:p w:rsidR="000F6FBB" w:rsidRDefault="000F6FBB">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83</w:t>
      </w:r>
    </w:p>
    <w:p w:rsidR="000F6FBB" w:rsidRDefault="000F6FBB">
      <w:pPr>
        <w:pStyle w:val="Index1"/>
        <w:tabs>
          <w:tab w:val="right" w:pos="5030"/>
        </w:tabs>
        <w:rPr>
          <w:noProof/>
        </w:rPr>
      </w:pPr>
      <w:r>
        <w:rPr>
          <w:noProof/>
        </w:rPr>
        <w:t>Microsoft Dynamics 365 for Sales CAL, 77</w:t>
      </w:r>
    </w:p>
    <w:p w:rsidR="000F6FBB" w:rsidRDefault="000F6FBB">
      <w:pPr>
        <w:pStyle w:val="Index1"/>
        <w:tabs>
          <w:tab w:val="right" w:pos="5030"/>
        </w:tabs>
        <w:rPr>
          <w:noProof/>
        </w:rPr>
      </w:pPr>
      <w:r>
        <w:rPr>
          <w:noProof/>
        </w:rPr>
        <w:t xml:space="preserve">Microsoft Dynamics 365 for Sales </w:t>
      </w:r>
      <w:r>
        <w:rPr>
          <w:rFonts w:hint="eastAsia"/>
          <w:noProof/>
        </w:rPr>
        <w:t>內部部署</w:t>
      </w:r>
      <w:r>
        <w:rPr>
          <w:noProof/>
        </w:rPr>
        <w:t xml:space="preserve"> CAL, 82</w:t>
      </w:r>
    </w:p>
    <w:p w:rsidR="000F6FBB" w:rsidRDefault="000F6FBB">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82</w:t>
      </w:r>
    </w:p>
    <w:p w:rsidR="000F6FBB" w:rsidRDefault="000F6FBB">
      <w:pPr>
        <w:pStyle w:val="Index1"/>
        <w:tabs>
          <w:tab w:val="right" w:pos="5030"/>
        </w:tabs>
        <w:rPr>
          <w:noProof/>
        </w:rPr>
      </w:pPr>
      <w:r>
        <w:rPr>
          <w:noProof/>
        </w:rPr>
        <w:t>Microsoft Dynamics AX Enterprise CAL, 77</w:t>
      </w:r>
    </w:p>
    <w:p w:rsidR="000F6FBB" w:rsidRDefault="000F6FBB">
      <w:pPr>
        <w:pStyle w:val="Index1"/>
        <w:tabs>
          <w:tab w:val="right" w:pos="5030"/>
        </w:tabs>
        <w:rPr>
          <w:noProof/>
        </w:rPr>
      </w:pPr>
      <w:r>
        <w:rPr>
          <w:noProof/>
        </w:rPr>
        <w:t>Microsoft Dynamics AX Functional CAL, 77</w:t>
      </w:r>
    </w:p>
    <w:p w:rsidR="000F6FBB" w:rsidRDefault="000F6FBB">
      <w:pPr>
        <w:pStyle w:val="Index1"/>
        <w:tabs>
          <w:tab w:val="right" w:pos="5030"/>
        </w:tabs>
        <w:rPr>
          <w:noProof/>
        </w:rPr>
      </w:pPr>
      <w:r>
        <w:rPr>
          <w:noProof/>
        </w:rPr>
        <w:t>Microsoft Dynamics AX Standard Commerce Core Server, 77</w:t>
      </w:r>
    </w:p>
    <w:p w:rsidR="000F6FBB" w:rsidRDefault="000F6FBB">
      <w:pPr>
        <w:pStyle w:val="Index1"/>
        <w:tabs>
          <w:tab w:val="right" w:pos="5030"/>
        </w:tabs>
        <w:rPr>
          <w:noProof/>
        </w:rPr>
      </w:pPr>
      <w:r>
        <w:rPr>
          <w:noProof/>
        </w:rPr>
        <w:t>Microsoft Dynamics AX Store Server, 77</w:t>
      </w:r>
    </w:p>
    <w:p w:rsidR="000F6FBB" w:rsidRDefault="000F6FBB">
      <w:pPr>
        <w:pStyle w:val="Index1"/>
        <w:tabs>
          <w:tab w:val="right" w:pos="5030"/>
        </w:tabs>
        <w:rPr>
          <w:noProof/>
        </w:rPr>
      </w:pPr>
      <w:r>
        <w:rPr>
          <w:noProof/>
        </w:rPr>
        <w:t>Microsoft Dynamics AX Task CAL, 77</w:t>
      </w:r>
    </w:p>
    <w:p w:rsidR="000F6FBB" w:rsidRDefault="000F6FBB">
      <w:pPr>
        <w:pStyle w:val="Index1"/>
        <w:tabs>
          <w:tab w:val="right" w:pos="5030"/>
        </w:tabs>
        <w:rPr>
          <w:noProof/>
        </w:rPr>
      </w:pPr>
      <w:r>
        <w:rPr>
          <w:noProof/>
        </w:rPr>
        <w:t>Microsoft Dynamics CRM Server 2013, 77</w:t>
      </w:r>
    </w:p>
    <w:p w:rsidR="000F6FBB" w:rsidRDefault="000F6FBB">
      <w:pPr>
        <w:pStyle w:val="Index1"/>
        <w:tabs>
          <w:tab w:val="right" w:pos="5030"/>
        </w:tabs>
        <w:rPr>
          <w:noProof/>
        </w:rPr>
      </w:pPr>
      <w:r>
        <w:rPr>
          <w:noProof/>
        </w:rPr>
        <w:t>Microsoft Dynamics CRM Server 2015, 77</w:t>
      </w:r>
    </w:p>
    <w:p w:rsidR="000F6FBB" w:rsidRDefault="000F6FBB">
      <w:pPr>
        <w:pStyle w:val="Index1"/>
        <w:tabs>
          <w:tab w:val="right" w:pos="5030"/>
        </w:tabs>
        <w:rPr>
          <w:noProof/>
        </w:rPr>
      </w:pPr>
      <w:r>
        <w:rPr>
          <w:noProof/>
        </w:rPr>
        <w:t xml:space="preserve">Microsoft Flow </w:t>
      </w:r>
      <w:r>
        <w:rPr>
          <w:rFonts w:hint="eastAsia"/>
          <w:noProof/>
        </w:rPr>
        <w:t>方案</w:t>
      </w:r>
      <w:r>
        <w:rPr>
          <w:noProof/>
        </w:rPr>
        <w:t xml:space="preserve"> 1, 65</w:t>
      </w:r>
    </w:p>
    <w:p w:rsidR="000F6FBB" w:rsidRDefault="000F6FBB">
      <w:pPr>
        <w:pStyle w:val="Index1"/>
        <w:tabs>
          <w:tab w:val="right" w:pos="5030"/>
        </w:tabs>
        <w:rPr>
          <w:noProof/>
        </w:rPr>
      </w:pPr>
      <w:r>
        <w:rPr>
          <w:noProof/>
        </w:rPr>
        <w:t xml:space="preserve">Microsoft Flow </w:t>
      </w:r>
      <w:r>
        <w:rPr>
          <w:rFonts w:hint="eastAsia"/>
          <w:noProof/>
        </w:rPr>
        <w:t>方案</w:t>
      </w:r>
      <w:r>
        <w:rPr>
          <w:noProof/>
        </w:rPr>
        <w:t xml:space="preserve"> 2, 65</w:t>
      </w:r>
    </w:p>
    <w:p w:rsidR="000F6FBB" w:rsidRDefault="000F6FBB">
      <w:pPr>
        <w:pStyle w:val="Index1"/>
        <w:tabs>
          <w:tab w:val="right" w:pos="5030"/>
        </w:tabs>
        <w:rPr>
          <w:noProof/>
        </w:rPr>
      </w:pPr>
      <w:r>
        <w:rPr>
          <w:noProof/>
        </w:rPr>
        <w:t>Microsoft Identity Manager 2016 CAL, 20</w:t>
      </w:r>
    </w:p>
    <w:p w:rsidR="000F6FBB" w:rsidRDefault="000F6FBB">
      <w:pPr>
        <w:pStyle w:val="Index1"/>
        <w:tabs>
          <w:tab w:val="right" w:pos="5030"/>
        </w:tabs>
        <w:rPr>
          <w:noProof/>
        </w:rPr>
      </w:pPr>
      <w:r>
        <w:rPr>
          <w:noProof/>
        </w:rPr>
        <w:t>Microsoft Identity Manager 2016 External Connector, 20</w:t>
      </w:r>
    </w:p>
    <w:p w:rsidR="000F6FBB" w:rsidRDefault="000F6FBB">
      <w:pPr>
        <w:pStyle w:val="Index1"/>
        <w:tabs>
          <w:tab w:val="right" w:pos="5030"/>
        </w:tabs>
        <w:rPr>
          <w:noProof/>
        </w:rPr>
      </w:pPr>
      <w:r>
        <w:rPr>
          <w:noProof/>
        </w:rPr>
        <w:t>Microsoft Intune, 15, 30, 66</w:t>
      </w:r>
    </w:p>
    <w:p w:rsidR="000F6FBB" w:rsidRDefault="000F6FBB">
      <w:pPr>
        <w:pStyle w:val="Index1"/>
        <w:tabs>
          <w:tab w:val="right" w:pos="5030"/>
        </w:tabs>
        <w:rPr>
          <w:noProof/>
        </w:rPr>
      </w:pPr>
      <w:r>
        <w:rPr>
          <w:noProof/>
        </w:rPr>
        <w:t>Microsoft Intune for Devices, 66</w:t>
      </w:r>
    </w:p>
    <w:p w:rsidR="000F6FBB" w:rsidRDefault="000F6FBB">
      <w:pPr>
        <w:pStyle w:val="Index1"/>
        <w:tabs>
          <w:tab w:val="right" w:pos="5030"/>
        </w:tabs>
        <w:rPr>
          <w:noProof/>
        </w:rPr>
      </w:pPr>
      <w:r>
        <w:rPr>
          <w:noProof/>
        </w:rPr>
        <w:t>Microsoft Intune for EDU, 66</w:t>
      </w:r>
    </w:p>
    <w:p w:rsidR="000F6FBB" w:rsidRDefault="000F6FBB">
      <w:pPr>
        <w:pStyle w:val="Index1"/>
        <w:tabs>
          <w:tab w:val="right" w:pos="5030"/>
        </w:tabs>
        <w:rPr>
          <w:noProof/>
        </w:rPr>
      </w:pPr>
      <w:r>
        <w:rPr>
          <w:noProof/>
        </w:rPr>
        <w:t xml:space="preserve">Microsoft Intune for EDU </w:t>
      </w:r>
      <w:r>
        <w:rPr>
          <w:rFonts w:hint="eastAsia"/>
          <w:noProof/>
        </w:rPr>
        <w:t>附加項目</w:t>
      </w:r>
      <w:r>
        <w:rPr>
          <w:noProof/>
        </w:rPr>
        <w:t>, 67</w:t>
      </w:r>
    </w:p>
    <w:p w:rsidR="000F6FBB" w:rsidRDefault="000F6FBB">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rsidR="000F6FBB" w:rsidRDefault="000F6FBB">
      <w:pPr>
        <w:pStyle w:val="Index1"/>
        <w:tabs>
          <w:tab w:val="right" w:pos="5030"/>
        </w:tabs>
        <w:rPr>
          <w:noProof/>
        </w:rPr>
      </w:pPr>
      <w:r>
        <w:rPr>
          <w:noProof/>
        </w:rPr>
        <w:t xml:space="preserve">Microsoft Intune </w:t>
      </w:r>
      <w:r>
        <w:rPr>
          <w:rFonts w:hint="eastAsia"/>
          <w:noProof/>
        </w:rPr>
        <w:t>附加項目</w:t>
      </w:r>
      <w:r>
        <w:rPr>
          <w:noProof/>
        </w:rPr>
        <w:t>, 66</w:t>
      </w:r>
    </w:p>
    <w:p w:rsidR="000F6FBB" w:rsidRDefault="000F6FBB">
      <w:pPr>
        <w:pStyle w:val="Index1"/>
        <w:tabs>
          <w:tab w:val="right" w:pos="5030"/>
        </w:tabs>
        <w:rPr>
          <w:noProof/>
        </w:rPr>
      </w:pPr>
      <w:r>
        <w:rPr>
          <w:noProof/>
        </w:rPr>
        <w:t>Microsoft Kaizala Pro, 66</w:t>
      </w:r>
    </w:p>
    <w:p w:rsidR="000F6FBB" w:rsidRDefault="000F6FBB">
      <w:pPr>
        <w:pStyle w:val="Index1"/>
        <w:tabs>
          <w:tab w:val="right" w:pos="5030"/>
        </w:tabs>
        <w:rPr>
          <w:noProof/>
        </w:rPr>
      </w:pPr>
      <w:r>
        <w:rPr>
          <w:noProof/>
        </w:rPr>
        <w:t>Microsoft Learning Imagine Academy, 67</w:t>
      </w:r>
    </w:p>
    <w:p w:rsidR="000F6FBB" w:rsidRDefault="000F6FBB">
      <w:pPr>
        <w:pStyle w:val="Index1"/>
        <w:tabs>
          <w:tab w:val="right" w:pos="5030"/>
        </w:tabs>
        <w:rPr>
          <w:noProof/>
        </w:rPr>
      </w:pPr>
      <w:r>
        <w:rPr>
          <w:noProof/>
        </w:rPr>
        <w:t>Microsoft Learning MCP 1 Exam Vouchers, 67</w:t>
      </w:r>
    </w:p>
    <w:p w:rsidR="000F6FBB" w:rsidRDefault="000F6FBB">
      <w:pPr>
        <w:pStyle w:val="Index1"/>
        <w:tabs>
          <w:tab w:val="right" w:pos="5030"/>
        </w:tabs>
        <w:rPr>
          <w:noProof/>
        </w:rPr>
      </w:pPr>
      <w:r>
        <w:rPr>
          <w:noProof/>
        </w:rPr>
        <w:t>Microsoft Learning MCP 30 Exam Vouchers, 67</w:t>
      </w:r>
    </w:p>
    <w:p w:rsidR="000F6FBB" w:rsidRDefault="000F6FBB">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rsidR="000F6FBB" w:rsidRDefault="000F6FBB">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rsidR="000F6FBB" w:rsidRDefault="000F6FBB">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rsidR="000F6FBB" w:rsidRDefault="000F6FBB">
      <w:pPr>
        <w:pStyle w:val="Index1"/>
        <w:tabs>
          <w:tab w:val="right" w:pos="5030"/>
        </w:tabs>
        <w:rPr>
          <w:noProof/>
        </w:rPr>
      </w:pPr>
      <w:r>
        <w:rPr>
          <w:noProof/>
        </w:rPr>
        <w:t>Microsoft MyAnalytics, 61</w:t>
      </w:r>
    </w:p>
    <w:p w:rsidR="000F6FBB" w:rsidRDefault="000F6FBB">
      <w:pPr>
        <w:pStyle w:val="Index1"/>
        <w:tabs>
          <w:tab w:val="right" w:pos="5030"/>
        </w:tabs>
        <w:rPr>
          <w:noProof/>
        </w:rPr>
      </w:pPr>
      <w:r>
        <w:rPr>
          <w:noProof/>
        </w:rPr>
        <w:t xml:space="preserve">Microsoft PowerApps </w:t>
      </w:r>
      <w:r>
        <w:rPr>
          <w:rFonts w:hint="eastAsia"/>
          <w:noProof/>
        </w:rPr>
        <w:t>方案</w:t>
      </w:r>
      <w:r>
        <w:rPr>
          <w:noProof/>
        </w:rPr>
        <w:t xml:space="preserve"> 1, 65</w:t>
      </w:r>
    </w:p>
    <w:p w:rsidR="000F6FBB" w:rsidRDefault="000F6FBB">
      <w:pPr>
        <w:pStyle w:val="Index1"/>
        <w:tabs>
          <w:tab w:val="right" w:pos="5030"/>
        </w:tabs>
        <w:rPr>
          <w:noProof/>
        </w:rPr>
      </w:pPr>
      <w:r>
        <w:rPr>
          <w:noProof/>
        </w:rPr>
        <w:t xml:space="preserve">Microsoft PowerApps </w:t>
      </w:r>
      <w:r>
        <w:rPr>
          <w:rFonts w:hint="eastAsia"/>
          <w:noProof/>
        </w:rPr>
        <w:t>方案</w:t>
      </w:r>
      <w:r>
        <w:rPr>
          <w:noProof/>
        </w:rPr>
        <w:t xml:space="preserve"> 2, 65</w:t>
      </w:r>
    </w:p>
    <w:p w:rsidR="000F6FBB" w:rsidRDefault="000F6FBB">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57</w:t>
      </w:r>
    </w:p>
    <w:p w:rsidR="000F6FBB" w:rsidRDefault="000F6FBB">
      <w:pPr>
        <w:pStyle w:val="Index1"/>
        <w:tabs>
          <w:tab w:val="right" w:pos="5030"/>
        </w:tabs>
        <w:rPr>
          <w:noProof/>
        </w:rPr>
      </w:pPr>
      <w:r>
        <w:rPr>
          <w:noProof/>
        </w:rPr>
        <w:t xml:space="preserve">Microsoft Stream </w:t>
      </w:r>
      <w:r>
        <w:rPr>
          <w:rFonts w:hint="eastAsia"/>
          <w:noProof/>
        </w:rPr>
        <w:t>儲存空間附加項目</w:t>
      </w:r>
      <w:r>
        <w:rPr>
          <w:noProof/>
        </w:rPr>
        <w:t>, 61</w:t>
      </w:r>
    </w:p>
    <w:p w:rsidR="000F6FBB" w:rsidRDefault="000F6FBB">
      <w:pPr>
        <w:pStyle w:val="Index1"/>
        <w:tabs>
          <w:tab w:val="right" w:pos="5030"/>
        </w:tabs>
        <w:rPr>
          <w:noProof/>
        </w:rPr>
      </w:pPr>
      <w:r>
        <w:rPr>
          <w:noProof/>
        </w:rPr>
        <w:t xml:space="preserve">Microsoft Stream </w:t>
      </w:r>
      <w:r>
        <w:rPr>
          <w:rFonts w:hint="eastAsia"/>
          <w:noProof/>
        </w:rPr>
        <w:t>方案</w:t>
      </w:r>
      <w:r>
        <w:rPr>
          <w:noProof/>
        </w:rPr>
        <w:t xml:space="preserve"> 1, 61</w:t>
      </w:r>
    </w:p>
    <w:p w:rsidR="000F6FBB" w:rsidRDefault="000F6FBB">
      <w:pPr>
        <w:pStyle w:val="Index1"/>
        <w:tabs>
          <w:tab w:val="right" w:pos="5030"/>
        </w:tabs>
        <w:rPr>
          <w:noProof/>
        </w:rPr>
      </w:pPr>
      <w:r>
        <w:rPr>
          <w:noProof/>
        </w:rPr>
        <w:t xml:space="preserve">Microsoft Stream </w:t>
      </w:r>
      <w:r>
        <w:rPr>
          <w:rFonts w:hint="eastAsia"/>
          <w:noProof/>
        </w:rPr>
        <w:t>方案</w:t>
      </w:r>
      <w:r>
        <w:rPr>
          <w:noProof/>
        </w:rPr>
        <w:t xml:space="preserve"> 2, 61</w:t>
      </w:r>
    </w:p>
    <w:p w:rsidR="000F6FBB" w:rsidRDefault="000F6FBB">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61</w:t>
      </w:r>
    </w:p>
    <w:p w:rsidR="000F6FBB" w:rsidRDefault="000F6FBB">
      <w:pPr>
        <w:pStyle w:val="Index1"/>
        <w:tabs>
          <w:tab w:val="right" w:pos="5030"/>
        </w:tabs>
        <w:rPr>
          <w:noProof/>
        </w:rPr>
      </w:pPr>
      <w:r>
        <w:rPr>
          <w:noProof/>
        </w:rPr>
        <w:t>Microsoft Translator API, 50</w:t>
      </w:r>
    </w:p>
    <w:p w:rsidR="000F6FBB" w:rsidRDefault="000F6FBB">
      <w:pPr>
        <w:pStyle w:val="Index1"/>
        <w:tabs>
          <w:tab w:val="right" w:pos="5030"/>
        </w:tabs>
        <w:rPr>
          <w:noProof/>
        </w:rPr>
      </w:pPr>
      <w:r>
        <w:rPr>
          <w:noProof/>
        </w:rPr>
        <w:t>Minecraft</w:t>
      </w:r>
      <w:r>
        <w:rPr>
          <w:rFonts w:hint="eastAsia"/>
          <w:noProof/>
        </w:rPr>
        <w:t>：教育版</w:t>
      </w:r>
      <w:r>
        <w:rPr>
          <w:noProof/>
        </w:rPr>
        <w:t>, 68</w:t>
      </w:r>
    </w:p>
    <w:p w:rsidR="000F6FBB" w:rsidRDefault="000F6FBB">
      <w:pPr>
        <w:pStyle w:val="Index1"/>
        <w:tabs>
          <w:tab w:val="right" w:pos="5030"/>
        </w:tabs>
        <w:rPr>
          <w:noProof/>
        </w:rPr>
      </w:pPr>
      <w:r>
        <w:rPr>
          <w:noProof/>
        </w:rPr>
        <w:t xml:space="preserve">MSDN </w:t>
      </w:r>
      <w:r>
        <w:rPr>
          <w:rFonts w:hint="eastAsia"/>
          <w:noProof/>
        </w:rPr>
        <w:t>平台</w:t>
      </w:r>
      <w:r>
        <w:rPr>
          <w:noProof/>
        </w:rPr>
        <w:t>, 35</w:t>
      </w:r>
    </w:p>
    <w:p w:rsidR="000F6FBB" w:rsidRDefault="000F6FBB">
      <w:pPr>
        <w:pStyle w:val="Index1"/>
        <w:tabs>
          <w:tab w:val="right" w:pos="5030"/>
        </w:tabs>
        <w:rPr>
          <w:noProof/>
        </w:rPr>
      </w:pPr>
      <w:r>
        <w:rPr>
          <w:noProof/>
        </w:rPr>
        <w:t>Office 2016, 21</w:t>
      </w:r>
    </w:p>
    <w:p w:rsidR="000F6FBB" w:rsidRDefault="000F6FBB">
      <w:pPr>
        <w:pStyle w:val="Index1"/>
        <w:tabs>
          <w:tab w:val="right" w:pos="5030"/>
        </w:tabs>
        <w:rPr>
          <w:noProof/>
        </w:rPr>
      </w:pPr>
      <w:r>
        <w:rPr>
          <w:noProof/>
        </w:rPr>
        <w:t>Office 365 A1, 60</w:t>
      </w:r>
    </w:p>
    <w:p w:rsidR="000F6FBB" w:rsidRDefault="000F6FBB">
      <w:pPr>
        <w:pStyle w:val="Index1"/>
        <w:tabs>
          <w:tab w:val="right" w:pos="5030"/>
        </w:tabs>
        <w:rPr>
          <w:noProof/>
        </w:rPr>
      </w:pPr>
      <w:r>
        <w:rPr>
          <w:noProof/>
        </w:rPr>
        <w:t>Office 365 A3, 60</w:t>
      </w:r>
    </w:p>
    <w:p w:rsidR="000F6FBB" w:rsidRDefault="000F6FBB">
      <w:pPr>
        <w:pStyle w:val="Index1"/>
        <w:tabs>
          <w:tab w:val="right" w:pos="5030"/>
        </w:tabs>
        <w:rPr>
          <w:noProof/>
        </w:rPr>
      </w:pPr>
      <w:r>
        <w:rPr>
          <w:noProof/>
        </w:rPr>
        <w:t>Office 365 A5, 60</w:t>
      </w:r>
    </w:p>
    <w:p w:rsidR="000F6FBB" w:rsidRDefault="000F6FBB">
      <w:pPr>
        <w:pStyle w:val="Index1"/>
        <w:tabs>
          <w:tab w:val="right" w:pos="5030"/>
        </w:tabs>
        <w:rPr>
          <w:noProof/>
        </w:rPr>
      </w:pPr>
      <w:r>
        <w:rPr>
          <w:noProof/>
        </w:rPr>
        <w:lastRenderedPageBreak/>
        <w:t xml:space="preserve">Office 365 A5 </w:t>
      </w:r>
      <w:r>
        <w:rPr>
          <w:rFonts w:hint="eastAsia"/>
          <w:noProof/>
        </w:rPr>
        <w:t>附加項目</w:t>
      </w:r>
      <w:r>
        <w:rPr>
          <w:noProof/>
        </w:rPr>
        <w:t>, 60</w:t>
      </w:r>
    </w:p>
    <w:p w:rsidR="000F6FBB" w:rsidRDefault="000F6FBB">
      <w:pPr>
        <w:pStyle w:val="Index1"/>
        <w:tabs>
          <w:tab w:val="right" w:pos="5030"/>
        </w:tabs>
        <w:rPr>
          <w:noProof/>
        </w:rPr>
      </w:pPr>
      <w:r>
        <w:rPr>
          <w:noProof/>
        </w:rPr>
        <w:t>Office 365 Advanced Compliance, 61</w:t>
      </w:r>
    </w:p>
    <w:p w:rsidR="000F6FBB" w:rsidRDefault="000F6FBB">
      <w:pPr>
        <w:pStyle w:val="Index1"/>
        <w:tabs>
          <w:tab w:val="right" w:pos="5030"/>
        </w:tabs>
        <w:rPr>
          <w:noProof/>
        </w:rPr>
      </w:pPr>
      <w:r>
        <w:rPr>
          <w:noProof/>
        </w:rPr>
        <w:t xml:space="preserve">Office 365 Enterprise E1 </w:t>
      </w:r>
      <w:r>
        <w:rPr>
          <w:rFonts w:hint="eastAsia"/>
          <w:noProof/>
        </w:rPr>
        <w:t>及</w:t>
      </w:r>
      <w:r>
        <w:rPr>
          <w:noProof/>
        </w:rPr>
        <w:t xml:space="preserve"> Microsoft Intune, 14</w:t>
      </w:r>
    </w:p>
    <w:p w:rsidR="000F6FBB" w:rsidRDefault="000F6FBB">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0F6FBB" w:rsidRDefault="000F6FBB">
      <w:pPr>
        <w:pStyle w:val="Index1"/>
        <w:tabs>
          <w:tab w:val="right" w:pos="5030"/>
        </w:tabs>
        <w:rPr>
          <w:noProof/>
        </w:rPr>
      </w:pPr>
      <w:r>
        <w:rPr>
          <w:noProof/>
        </w:rPr>
        <w:t>Office 365 Threat Intelligence, 62</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E1, 14</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E3, 14, 15</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E5, 14, 15</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E5 From SA,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rsidR="000F6FBB" w:rsidRDefault="000F6FBB">
      <w:pPr>
        <w:pStyle w:val="Index1"/>
        <w:tabs>
          <w:tab w:val="right" w:pos="5030"/>
        </w:tabs>
        <w:rPr>
          <w:noProof/>
        </w:rPr>
      </w:pPr>
      <w:r>
        <w:rPr>
          <w:noProof/>
        </w:rPr>
        <w:t xml:space="preserve">Office 365 </w:t>
      </w:r>
      <w:r>
        <w:rPr>
          <w:rFonts w:hint="eastAsia"/>
          <w:noProof/>
        </w:rPr>
        <w:t>企業版</w:t>
      </w:r>
      <w:r>
        <w:rPr>
          <w:noProof/>
        </w:rPr>
        <w:t xml:space="preserve"> F1, 60</w:t>
      </w:r>
    </w:p>
    <w:p w:rsidR="000F6FBB" w:rsidRDefault="000F6FBB">
      <w:pPr>
        <w:pStyle w:val="Index1"/>
        <w:tabs>
          <w:tab w:val="right" w:pos="5030"/>
        </w:tabs>
        <w:rPr>
          <w:noProof/>
        </w:rPr>
      </w:pPr>
      <w:r>
        <w:rPr>
          <w:noProof/>
        </w:rPr>
        <w:t xml:space="preserve">Office 365 </w:t>
      </w:r>
      <w:r>
        <w:rPr>
          <w:rFonts w:hint="eastAsia"/>
          <w:noProof/>
        </w:rPr>
        <w:t>商務基本版</w:t>
      </w:r>
      <w:r>
        <w:rPr>
          <w:noProof/>
        </w:rPr>
        <w:t>, 59</w:t>
      </w:r>
    </w:p>
    <w:p w:rsidR="000F6FBB" w:rsidRDefault="000F6FBB">
      <w:pPr>
        <w:pStyle w:val="Index1"/>
        <w:tabs>
          <w:tab w:val="right" w:pos="5030"/>
        </w:tabs>
        <w:rPr>
          <w:noProof/>
        </w:rPr>
      </w:pPr>
      <w:r>
        <w:rPr>
          <w:noProof/>
        </w:rPr>
        <w:t xml:space="preserve">Office 365 </w:t>
      </w:r>
      <w:r>
        <w:rPr>
          <w:rFonts w:hint="eastAsia"/>
          <w:noProof/>
        </w:rPr>
        <w:t>商務版</w:t>
      </w:r>
      <w:r>
        <w:rPr>
          <w:noProof/>
        </w:rPr>
        <w:t>, 58</w:t>
      </w:r>
    </w:p>
    <w:p w:rsidR="000F6FBB" w:rsidRDefault="000F6FBB">
      <w:pPr>
        <w:pStyle w:val="Index1"/>
        <w:tabs>
          <w:tab w:val="right" w:pos="5030"/>
        </w:tabs>
        <w:rPr>
          <w:noProof/>
        </w:rPr>
      </w:pPr>
      <w:r>
        <w:rPr>
          <w:noProof/>
        </w:rPr>
        <w:t xml:space="preserve">Office 365 </w:t>
      </w:r>
      <w:r>
        <w:rPr>
          <w:rFonts w:hint="eastAsia"/>
          <w:noProof/>
        </w:rPr>
        <w:t>商務進階版</w:t>
      </w:r>
      <w:r>
        <w:rPr>
          <w:noProof/>
        </w:rPr>
        <w:t>, 60</w:t>
      </w:r>
    </w:p>
    <w:p w:rsidR="000F6FBB" w:rsidRDefault="000F6FBB">
      <w:pPr>
        <w:pStyle w:val="Index1"/>
        <w:tabs>
          <w:tab w:val="right" w:pos="5030"/>
        </w:tabs>
        <w:rPr>
          <w:noProof/>
        </w:rPr>
      </w:pPr>
      <w:r>
        <w:rPr>
          <w:noProof/>
        </w:rPr>
        <w:t xml:space="preserve">Office 365 </w:t>
      </w:r>
      <w:r>
        <w:rPr>
          <w:rFonts w:hint="eastAsia"/>
          <w:noProof/>
        </w:rPr>
        <w:t>專業增強版</w:t>
      </w:r>
      <w:r>
        <w:rPr>
          <w:noProof/>
        </w:rPr>
        <w:t>, 58</w:t>
      </w:r>
    </w:p>
    <w:p w:rsidR="000F6FBB" w:rsidRDefault="000F6FBB">
      <w:pPr>
        <w:pStyle w:val="Index1"/>
        <w:tabs>
          <w:tab w:val="right" w:pos="5030"/>
        </w:tabs>
        <w:rPr>
          <w:noProof/>
        </w:rPr>
      </w:pPr>
      <w:r>
        <w:rPr>
          <w:noProof/>
        </w:rPr>
        <w:t xml:space="preserve">Office 365 </w:t>
      </w:r>
      <w:r>
        <w:rPr>
          <w:rFonts w:hint="eastAsia"/>
          <w:noProof/>
        </w:rPr>
        <w:t>專業增強版</w:t>
      </w:r>
      <w:r>
        <w:rPr>
          <w:noProof/>
        </w:rPr>
        <w:t xml:space="preserve"> From SA, 58</w:t>
      </w:r>
    </w:p>
    <w:p w:rsidR="000F6FBB" w:rsidRDefault="000F6FBB">
      <w:pPr>
        <w:pStyle w:val="Index1"/>
        <w:tabs>
          <w:tab w:val="right" w:pos="5030"/>
        </w:tabs>
        <w:rPr>
          <w:noProof/>
        </w:rPr>
      </w:pPr>
      <w:r>
        <w:rPr>
          <w:noProof/>
        </w:rPr>
        <w:t xml:space="preserve">Office 365 </w:t>
      </w:r>
      <w:r>
        <w:rPr>
          <w:rFonts w:hint="eastAsia"/>
          <w:noProof/>
        </w:rPr>
        <w:t>的匯入服務</w:t>
      </w:r>
      <w:r>
        <w:rPr>
          <w:noProof/>
        </w:rPr>
        <w:t>, 62</w:t>
      </w:r>
    </w:p>
    <w:p w:rsidR="000F6FBB" w:rsidRDefault="000F6FBB">
      <w:pPr>
        <w:pStyle w:val="Index1"/>
        <w:tabs>
          <w:tab w:val="right" w:pos="5030"/>
        </w:tabs>
        <w:rPr>
          <w:noProof/>
        </w:rPr>
      </w:pPr>
      <w:r>
        <w:rPr>
          <w:noProof/>
        </w:rPr>
        <w:t xml:space="preserve">Office 365 </w:t>
      </w:r>
      <w:r>
        <w:rPr>
          <w:rFonts w:hint="eastAsia"/>
          <w:noProof/>
        </w:rPr>
        <w:t>資料外洩防護</w:t>
      </w:r>
      <w:r>
        <w:rPr>
          <w:noProof/>
        </w:rPr>
        <w:t>, 62</w:t>
      </w:r>
    </w:p>
    <w:p w:rsidR="000F6FBB" w:rsidRDefault="000F6FBB">
      <w:pPr>
        <w:pStyle w:val="Index1"/>
        <w:tabs>
          <w:tab w:val="right" w:pos="5030"/>
        </w:tabs>
        <w:rPr>
          <w:noProof/>
        </w:rPr>
      </w:pPr>
      <w:r>
        <w:rPr>
          <w:noProof/>
        </w:rPr>
        <w:t xml:space="preserve">Office 365 </w:t>
      </w:r>
      <w:r>
        <w:rPr>
          <w:rFonts w:hint="eastAsia"/>
          <w:noProof/>
        </w:rPr>
        <w:t>進階威脅防護</w:t>
      </w:r>
      <w:r>
        <w:rPr>
          <w:noProof/>
        </w:rPr>
        <w:t>, 62</w:t>
      </w:r>
    </w:p>
    <w:p w:rsidR="000F6FBB" w:rsidRDefault="000F6FBB">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60</w:t>
      </w:r>
    </w:p>
    <w:p w:rsidR="000F6FBB" w:rsidRDefault="000F6FBB">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rsidR="000F6FBB" w:rsidRDefault="000F6FBB">
      <w:pPr>
        <w:pStyle w:val="Index1"/>
        <w:tabs>
          <w:tab w:val="right" w:pos="5030"/>
        </w:tabs>
        <w:rPr>
          <w:noProof/>
        </w:rPr>
      </w:pPr>
      <w:r>
        <w:rPr>
          <w:noProof/>
        </w:rPr>
        <w:t>Office for Mac 2016, 22</w:t>
      </w:r>
    </w:p>
    <w:p w:rsidR="000F6FBB" w:rsidRDefault="000F6FBB">
      <w:pPr>
        <w:pStyle w:val="Index1"/>
        <w:tabs>
          <w:tab w:val="right" w:pos="5030"/>
        </w:tabs>
        <w:rPr>
          <w:noProof/>
        </w:rPr>
      </w:pPr>
      <w:r>
        <w:rPr>
          <w:noProof/>
        </w:rPr>
        <w:t>Office for Mac Standard, 77</w:t>
      </w:r>
    </w:p>
    <w:p w:rsidR="000F6FBB" w:rsidRDefault="000F6FBB">
      <w:pPr>
        <w:pStyle w:val="Index1"/>
        <w:tabs>
          <w:tab w:val="right" w:pos="5030"/>
        </w:tabs>
        <w:rPr>
          <w:noProof/>
        </w:rPr>
      </w:pPr>
      <w:r>
        <w:rPr>
          <w:noProof/>
        </w:rPr>
        <w:t>Office Multi Language Pack 2013, 20</w:t>
      </w:r>
    </w:p>
    <w:p w:rsidR="000F6FBB" w:rsidRDefault="000F6FBB">
      <w:pPr>
        <w:pStyle w:val="Index1"/>
        <w:tabs>
          <w:tab w:val="right" w:pos="5030"/>
        </w:tabs>
        <w:rPr>
          <w:noProof/>
        </w:rPr>
      </w:pPr>
      <w:r>
        <w:rPr>
          <w:noProof/>
        </w:rPr>
        <w:t>Office Online for Office 365, 77</w:t>
      </w:r>
    </w:p>
    <w:p w:rsidR="000F6FBB" w:rsidRDefault="000F6FBB">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0F6FBB" w:rsidRDefault="000F6FBB">
      <w:pPr>
        <w:pStyle w:val="Index1"/>
        <w:tabs>
          <w:tab w:val="right" w:pos="5030"/>
        </w:tabs>
        <w:rPr>
          <w:noProof/>
        </w:rPr>
      </w:pPr>
      <w:r>
        <w:rPr>
          <w:noProof/>
        </w:rPr>
        <w:t xml:space="preserve">Office </w:t>
      </w:r>
      <w:r>
        <w:rPr>
          <w:rFonts w:hint="eastAsia"/>
          <w:noProof/>
        </w:rPr>
        <w:t>專業增強版</w:t>
      </w:r>
      <w:r>
        <w:rPr>
          <w:noProof/>
        </w:rPr>
        <w:t>, 59, 77, 83</w:t>
      </w:r>
    </w:p>
    <w:p w:rsidR="000F6FBB" w:rsidRDefault="000F6FBB">
      <w:pPr>
        <w:pStyle w:val="Index1"/>
        <w:tabs>
          <w:tab w:val="right" w:pos="5030"/>
        </w:tabs>
        <w:rPr>
          <w:noProof/>
        </w:rPr>
      </w:pPr>
      <w:r>
        <w:rPr>
          <w:noProof/>
        </w:rPr>
        <w:t xml:space="preserve">Office </w:t>
      </w:r>
      <w:r>
        <w:rPr>
          <w:rFonts w:hint="eastAsia"/>
          <w:noProof/>
        </w:rPr>
        <w:t>專業增強版</w:t>
      </w:r>
      <w:r>
        <w:rPr>
          <w:noProof/>
        </w:rPr>
        <w:t xml:space="preserve"> 2013, 59</w:t>
      </w:r>
    </w:p>
    <w:p w:rsidR="000F6FBB" w:rsidRDefault="000F6FBB">
      <w:pPr>
        <w:pStyle w:val="Index1"/>
        <w:tabs>
          <w:tab w:val="right" w:pos="5030"/>
        </w:tabs>
        <w:rPr>
          <w:noProof/>
        </w:rPr>
      </w:pPr>
      <w:r>
        <w:rPr>
          <w:noProof/>
        </w:rPr>
        <w:t xml:space="preserve">Office </w:t>
      </w:r>
      <w:r>
        <w:rPr>
          <w:rFonts w:hint="eastAsia"/>
          <w:noProof/>
        </w:rPr>
        <w:t>專業增強版</w:t>
      </w:r>
      <w:r>
        <w:rPr>
          <w:noProof/>
        </w:rPr>
        <w:t xml:space="preserve"> 2016, 36</w:t>
      </w:r>
    </w:p>
    <w:p w:rsidR="000F6FBB" w:rsidRDefault="000F6FBB">
      <w:pPr>
        <w:pStyle w:val="Index1"/>
        <w:tabs>
          <w:tab w:val="right" w:pos="5030"/>
        </w:tabs>
        <w:rPr>
          <w:noProof/>
        </w:rPr>
      </w:pPr>
      <w:r>
        <w:rPr>
          <w:noProof/>
        </w:rPr>
        <w:t xml:space="preserve">Office </w:t>
      </w:r>
      <w:r>
        <w:rPr>
          <w:rFonts w:hint="eastAsia"/>
          <w:noProof/>
        </w:rPr>
        <w:t>專業增強版</w:t>
      </w:r>
      <w:r>
        <w:rPr>
          <w:noProof/>
        </w:rPr>
        <w:t xml:space="preserve"> 2019, 20</w:t>
      </w:r>
    </w:p>
    <w:p w:rsidR="000F6FBB" w:rsidRDefault="000F6FBB">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rsidR="000F6FBB" w:rsidRDefault="000F6FBB">
      <w:pPr>
        <w:pStyle w:val="Index1"/>
        <w:tabs>
          <w:tab w:val="right" w:pos="5030"/>
        </w:tabs>
        <w:rPr>
          <w:noProof/>
        </w:rPr>
      </w:pPr>
      <w:r>
        <w:rPr>
          <w:noProof/>
        </w:rPr>
        <w:t xml:space="preserve">Office </w:t>
      </w:r>
      <w:r>
        <w:rPr>
          <w:rFonts w:hint="eastAsia"/>
          <w:noProof/>
        </w:rPr>
        <w:t>標準版</w:t>
      </w:r>
      <w:r>
        <w:rPr>
          <w:noProof/>
        </w:rPr>
        <w:t>, 59, 77, 83</w:t>
      </w:r>
    </w:p>
    <w:p w:rsidR="000F6FBB" w:rsidRDefault="000F6FBB">
      <w:pPr>
        <w:pStyle w:val="Index1"/>
        <w:tabs>
          <w:tab w:val="right" w:pos="5030"/>
        </w:tabs>
        <w:rPr>
          <w:noProof/>
        </w:rPr>
      </w:pPr>
      <w:r>
        <w:rPr>
          <w:noProof/>
        </w:rPr>
        <w:t xml:space="preserve">Office </w:t>
      </w:r>
      <w:r>
        <w:rPr>
          <w:rFonts w:hint="eastAsia"/>
          <w:noProof/>
        </w:rPr>
        <w:t>標準版</w:t>
      </w:r>
      <w:r>
        <w:rPr>
          <w:noProof/>
        </w:rPr>
        <w:t xml:space="preserve"> 2019, 20</w:t>
      </w:r>
    </w:p>
    <w:p w:rsidR="000F6FBB" w:rsidRDefault="000F6FBB">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rsidR="000F6FBB" w:rsidRDefault="000F6FBB">
      <w:pPr>
        <w:pStyle w:val="Index1"/>
        <w:tabs>
          <w:tab w:val="right" w:pos="5030"/>
        </w:tabs>
        <w:rPr>
          <w:noProof/>
        </w:rPr>
      </w:pPr>
      <w:r>
        <w:rPr>
          <w:noProof/>
        </w:rPr>
        <w:t>Outlook 2019, 20</w:t>
      </w:r>
    </w:p>
    <w:p w:rsidR="000F6FBB" w:rsidRDefault="000F6FBB">
      <w:pPr>
        <w:pStyle w:val="Index1"/>
        <w:tabs>
          <w:tab w:val="right" w:pos="5030"/>
        </w:tabs>
        <w:rPr>
          <w:noProof/>
        </w:rPr>
      </w:pPr>
      <w:r>
        <w:rPr>
          <w:noProof/>
        </w:rPr>
        <w:t>Outlook 2019 for Mac, 22</w:t>
      </w:r>
    </w:p>
    <w:p w:rsidR="000F6FBB" w:rsidRDefault="000F6FBB">
      <w:pPr>
        <w:pStyle w:val="Index1"/>
        <w:tabs>
          <w:tab w:val="right" w:pos="5030"/>
        </w:tabs>
        <w:rPr>
          <w:noProof/>
        </w:rPr>
      </w:pPr>
      <w:r>
        <w:rPr>
          <w:noProof/>
        </w:rPr>
        <w:t>Power BI Premium EM1, 65</w:t>
      </w:r>
    </w:p>
    <w:p w:rsidR="000F6FBB" w:rsidRDefault="000F6FBB">
      <w:pPr>
        <w:pStyle w:val="Index1"/>
        <w:tabs>
          <w:tab w:val="right" w:pos="5030"/>
        </w:tabs>
        <w:rPr>
          <w:noProof/>
        </w:rPr>
      </w:pPr>
      <w:r>
        <w:rPr>
          <w:noProof/>
        </w:rPr>
        <w:t>Power BI Premium EM1 A, 65</w:t>
      </w:r>
    </w:p>
    <w:p w:rsidR="000F6FBB" w:rsidRDefault="000F6FBB">
      <w:pPr>
        <w:pStyle w:val="Index1"/>
        <w:tabs>
          <w:tab w:val="right" w:pos="5030"/>
        </w:tabs>
        <w:rPr>
          <w:noProof/>
        </w:rPr>
      </w:pPr>
      <w:r>
        <w:rPr>
          <w:noProof/>
        </w:rPr>
        <w:t>Power BI Premium EM2, 65</w:t>
      </w:r>
    </w:p>
    <w:p w:rsidR="000F6FBB" w:rsidRDefault="000F6FBB">
      <w:pPr>
        <w:pStyle w:val="Index1"/>
        <w:tabs>
          <w:tab w:val="right" w:pos="5030"/>
        </w:tabs>
        <w:rPr>
          <w:noProof/>
        </w:rPr>
      </w:pPr>
      <w:r>
        <w:rPr>
          <w:noProof/>
        </w:rPr>
        <w:t>Power BI Premium EM2 A, 65</w:t>
      </w:r>
    </w:p>
    <w:p w:rsidR="000F6FBB" w:rsidRDefault="000F6FBB">
      <w:pPr>
        <w:pStyle w:val="Index1"/>
        <w:tabs>
          <w:tab w:val="right" w:pos="5030"/>
        </w:tabs>
        <w:rPr>
          <w:noProof/>
        </w:rPr>
      </w:pPr>
      <w:r>
        <w:rPr>
          <w:noProof/>
        </w:rPr>
        <w:t>Power BI Premium EM3, 65</w:t>
      </w:r>
    </w:p>
    <w:p w:rsidR="000F6FBB" w:rsidRDefault="000F6FBB">
      <w:pPr>
        <w:pStyle w:val="Index1"/>
        <w:tabs>
          <w:tab w:val="right" w:pos="5030"/>
        </w:tabs>
        <w:rPr>
          <w:noProof/>
        </w:rPr>
      </w:pPr>
      <w:r>
        <w:rPr>
          <w:noProof/>
        </w:rPr>
        <w:t>Power BI Premium EM3 A, 65</w:t>
      </w:r>
    </w:p>
    <w:p w:rsidR="000F6FBB" w:rsidRDefault="000F6FBB">
      <w:pPr>
        <w:pStyle w:val="Index1"/>
        <w:tabs>
          <w:tab w:val="right" w:pos="5030"/>
        </w:tabs>
        <w:rPr>
          <w:noProof/>
        </w:rPr>
      </w:pPr>
      <w:r>
        <w:rPr>
          <w:noProof/>
        </w:rPr>
        <w:t>Power BI Premium P1, 65</w:t>
      </w:r>
    </w:p>
    <w:p w:rsidR="000F6FBB" w:rsidRDefault="000F6FBB">
      <w:pPr>
        <w:pStyle w:val="Index1"/>
        <w:tabs>
          <w:tab w:val="right" w:pos="5030"/>
        </w:tabs>
        <w:rPr>
          <w:noProof/>
        </w:rPr>
      </w:pPr>
      <w:r>
        <w:rPr>
          <w:noProof/>
        </w:rPr>
        <w:t>Power BI Premium P2, 65</w:t>
      </w:r>
    </w:p>
    <w:p w:rsidR="000F6FBB" w:rsidRDefault="000F6FBB">
      <w:pPr>
        <w:pStyle w:val="Index1"/>
        <w:tabs>
          <w:tab w:val="right" w:pos="5030"/>
        </w:tabs>
        <w:rPr>
          <w:noProof/>
        </w:rPr>
      </w:pPr>
      <w:r>
        <w:rPr>
          <w:noProof/>
        </w:rPr>
        <w:t>Power BI Premium P3, 65</w:t>
      </w:r>
    </w:p>
    <w:p w:rsidR="000F6FBB" w:rsidRDefault="000F6FBB">
      <w:pPr>
        <w:pStyle w:val="Index1"/>
        <w:tabs>
          <w:tab w:val="right" w:pos="5030"/>
        </w:tabs>
        <w:rPr>
          <w:noProof/>
        </w:rPr>
      </w:pPr>
      <w:r>
        <w:rPr>
          <w:noProof/>
        </w:rPr>
        <w:t>Power BI Premium P4, 65</w:t>
      </w:r>
    </w:p>
    <w:p w:rsidR="000F6FBB" w:rsidRDefault="000F6FBB">
      <w:pPr>
        <w:pStyle w:val="Index1"/>
        <w:tabs>
          <w:tab w:val="right" w:pos="5030"/>
        </w:tabs>
        <w:rPr>
          <w:noProof/>
        </w:rPr>
      </w:pPr>
      <w:r>
        <w:rPr>
          <w:noProof/>
        </w:rPr>
        <w:t>Power BI Premium P5, 65</w:t>
      </w:r>
    </w:p>
    <w:p w:rsidR="000F6FBB" w:rsidRDefault="000F6FBB">
      <w:pPr>
        <w:pStyle w:val="Index1"/>
        <w:tabs>
          <w:tab w:val="right" w:pos="5030"/>
        </w:tabs>
        <w:rPr>
          <w:noProof/>
        </w:rPr>
      </w:pPr>
      <w:r>
        <w:rPr>
          <w:noProof/>
        </w:rPr>
        <w:t xml:space="preserve">Power BI Premium </w:t>
      </w:r>
      <w:r>
        <w:rPr>
          <w:rFonts w:hint="eastAsia"/>
          <w:noProof/>
        </w:rPr>
        <w:t>促銷</w:t>
      </w:r>
      <w:r>
        <w:rPr>
          <w:noProof/>
        </w:rPr>
        <w:t>, 65</w:t>
      </w:r>
    </w:p>
    <w:p w:rsidR="000F6FBB" w:rsidRDefault="000F6FBB">
      <w:pPr>
        <w:pStyle w:val="Index1"/>
        <w:tabs>
          <w:tab w:val="right" w:pos="5030"/>
        </w:tabs>
        <w:rPr>
          <w:noProof/>
        </w:rPr>
      </w:pPr>
      <w:r>
        <w:rPr>
          <w:noProof/>
        </w:rPr>
        <w:t>Power BI Pro, 65</w:t>
      </w:r>
    </w:p>
    <w:p w:rsidR="000F6FBB" w:rsidRDefault="000F6FBB">
      <w:pPr>
        <w:pStyle w:val="Index1"/>
        <w:tabs>
          <w:tab w:val="right" w:pos="5030"/>
        </w:tabs>
        <w:rPr>
          <w:noProof/>
        </w:rPr>
      </w:pPr>
      <w:r>
        <w:rPr>
          <w:noProof/>
        </w:rPr>
        <w:t>Power BI Pro A, 65</w:t>
      </w:r>
    </w:p>
    <w:p w:rsidR="000F6FBB" w:rsidRDefault="000F6FBB">
      <w:pPr>
        <w:pStyle w:val="Index1"/>
        <w:tabs>
          <w:tab w:val="right" w:pos="5030"/>
        </w:tabs>
        <w:rPr>
          <w:noProof/>
        </w:rPr>
      </w:pPr>
      <w:r>
        <w:rPr>
          <w:noProof/>
        </w:rPr>
        <w:t>Power BI Report Server, 28</w:t>
      </w:r>
    </w:p>
    <w:p w:rsidR="000F6FBB" w:rsidRDefault="000F6FBB">
      <w:pPr>
        <w:pStyle w:val="Index1"/>
        <w:tabs>
          <w:tab w:val="right" w:pos="5030"/>
        </w:tabs>
        <w:rPr>
          <w:noProof/>
        </w:rPr>
      </w:pPr>
      <w:r>
        <w:rPr>
          <w:noProof/>
        </w:rPr>
        <w:t>PowerPoint 2019, 20</w:t>
      </w:r>
    </w:p>
    <w:p w:rsidR="000F6FBB" w:rsidRDefault="000F6FBB">
      <w:pPr>
        <w:pStyle w:val="Index1"/>
        <w:tabs>
          <w:tab w:val="right" w:pos="5030"/>
        </w:tabs>
        <w:rPr>
          <w:noProof/>
        </w:rPr>
      </w:pPr>
      <w:r>
        <w:rPr>
          <w:noProof/>
        </w:rPr>
        <w:t>PowerPoint 2019 for Mac, 22</w:t>
      </w:r>
    </w:p>
    <w:p w:rsidR="000F6FBB" w:rsidRDefault="000F6FBB">
      <w:pPr>
        <w:pStyle w:val="Index1"/>
        <w:tabs>
          <w:tab w:val="right" w:pos="5030"/>
        </w:tabs>
        <w:rPr>
          <w:noProof/>
        </w:rPr>
      </w:pPr>
      <w:r>
        <w:rPr>
          <w:noProof/>
        </w:rPr>
        <w:t>Project Online Essentials, 62</w:t>
      </w:r>
    </w:p>
    <w:p w:rsidR="000F6FBB" w:rsidRDefault="000F6FBB">
      <w:pPr>
        <w:pStyle w:val="Index1"/>
        <w:tabs>
          <w:tab w:val="right" w:pos="5030"/>
        </w:tabs>
        <w:rPr>
          <w:noProof/>
        </w:rPr>
      </w:pPr>
      <w:r>
        <w:rPr>
          <w:noProof/>
        </w:rPr>
        <w:t xml:space="preserve">Project Online Essentials </w:t>
      </w:r>
      <w:r>
        <w:rPr>
          <w:rFonts w:hint="eastAsia"/>
          <w:noProof/>
        </w:rPr>
        <w:t>加値</w:t>
      </w:r>
      <w:r>
        <w:rPr>
          <w:noProof/>
        </w:rPr>
        <w:t>, 62</w:t>
      </w:r>
    </w:p>
    <w:p w:rsidR="000F6FBB" w:rsidRDefault="000F6FBB">
      <w:pPr>
        <w:pStyle w:val="Index1"/>
        <w:tabs>
          <w:tab w:val="right" w:pos="5030"/>
        </w:tabs>
        <w:rPr>
          <w:noProof/>
        </w:rPr>
      </w:pPr>
      <w:r>
        <w:rPr>
          <w:noProof/>
        </w:rPr>
        <w:t>Project Online Premium, 62</w:t>
      </w:r>
    </w:p>
    <w:p w:rsidR="000F6FBB" w:rsidRDefault="000F6FBB">
      <w:pPr>
        <w:pStyle w:val="Index1"/>
        <w:tabs>
          <w:tab w:val="right" w:pos="5030"/>
        </w:tabs>
        <w:rPr>
          <w:noProof/>
        </w:rPr>
      </w:pPr>
      <w:r>
        <w:rPr>
          <w:noProof/>
        </w:rPr>
        <w:t>Project Online Premium From SA, 63</w:t>
      </w:r>
    </w:p>
    <w:p w:rsidR="000F6FBB" w:rsidRDefault="000F6FBB">
      <w:pPr>
        <w:pStyle w:val="Index1"/>
        <w:tabs>
          <w:tab w:val="right" w:pos="5030"/>
        </w:tabs>
        <w:rPr>
          <w:noProof/>
        </w:rPr>
      </w:pPr>
      <w:r>
        <w:rPr>
          <w:noProof/>
        </w:rPr>
        <w:t xml:space="preserve">Project Online Premium </w:t>
      </w:r>
      <w:r>
        <w:rPr>
          <w:rFonts w:hint="eastAsia"/>
          <w:noProof/>
        </w:rPr>
        <w:t>附加項目</w:t>
      </w:r>
      <w:r>
        <w:rPr>
          <w:noProof/>
        </w:rPr>
        <w:t>, 63</w:t>
      </w:r>
    </w:p>
    <w:p w:rsidR="000F6FBB" w:rsidRDefault="000F6FBB">
      <w:pPr>
        <w:pStyle w:val="Index1"/>
        <w:tabs>
          <w:tab w:val="right" w:pos="5030"/>
        </w:tabs>
        <w:rPr>
          <w:noProof/>
        </w:rPr>
      </w:pPr>
      <w:r>
        <w:rPr>
          <w:noProof/>
        </w:rPr>
        <w:t>Project Online Professional, 62</w:t>
      </w:r>
    </w:p>
    <w:p w:rsidR="000F6FBB" w:rsidRDefault="000F6FBB">
      <w:pPr>
        <w:pStyle w:val="Index1"/>
        <w:tabs>
          <w:tab w:val="right" w:pos="5030"/>
        </w:tabs>
        <w:rPr>
          <w:noProof/>
        </w:rPr>
      </w:pPr>
      <w:r>
        <w:rPr>
          <w:noProof/>
        </w:rPr>
        <w:t>Project Online Professional From SA, 62</w:t>
      </w:r>
    </w:p>
    <w:p w:rsidR="000F6FBB" w:rsidRDefault="000F6FBB">
      <w:pPr>
        <w:pStyle w:val="Index1"/>
        <w:tabs>
          <w:tab w:val="right" w:pos="5030"/>
        </w:tabs>
        <w:rPr>
          <w:noProof/>
        </w:rPr>
      </w:pPr>
      <w:r>
        <w:rPr>
          <w:noProof/>
        </w:rPr>
        <w:t>Project Server 2016, 24</w:t>
      </w:r>
    </w:p>
    <w:p w:rsidR="000F6FBB" w:rsidRDefault="000F6FBB">
      <w:pPr>
        <w:pStyle w:val="Index1"/>
        <w:tabs>
          <w:tab w:val="right" w:pos="5030"/>
        </w:tabs>
        <w:rPr>
          <w:noProof/>
        </w:rPr>
      </w:pPr>
      <w:r>
        <w:rPr>
          <w:noProof/>
        </w:rPr>
        <w:t>Project Server 2019, 24</w:t>
      </w:r>
    </w:p>
    <w:p w:rsidR="000F6FBB" w:rsidRDefault="000F6FBB">
      <w:pPr>
        <w:pStyle w:val="Index1"/>
        <w:tabs>
          <w:tab w:val="right" w:pos="5030"/>
        </w:tabs>
        <w:rPr>
          <w:noProof/>
        </w:rPr>
      </w:pPr>
      <w:r>
        <w:rPr>
          <w:noProof/>
        </w:rPr>
        <w:t>Project Server 2019 CAL, 24</w:t>
      </w:r>
    </w:p>
    <w:p w:rsidR="000F6FBB" w:rsidRDefault="000F6FBB">
      <w:pPr>
        <w:pStyle w:val="Index1"/>
        <w:tabs>
          <w:tab w:val="right" w:pos="5030"/>
        </w:tabs>
        <w:rPr>
          <w:noProof/>
        </w:rPr>
      </w:pPr>
      <w:r>
        <w:rPr>
          <w:noProof/>
        </w:rPr>
        <w:t>Project Standard, 77</w:t>
      </w:r>
    </w:p>
    <w:p w:rsidR="000F6FBB" w:rsidRDefault="000F6FBB">
      <w:pPr>
        <w:pStyle w:val="Index1"/>
        <w:tabs>
          <w:tab w:val="right" w:pos="5030"/>
        </w:tabs>
        <w:rPr>
          <w:noProof/>
        </w:rPr>
      </w:pPr>
      <w:r>
        <w:rPr>
          <w:noProof/>
        </w:rPr>
        <w:t xml:space="preserve">Project </w:t>
      </w:r>
      <w:r>
        <w:rPr>
          <w:rFonts w:hint="eastAsia"/>
          <w:noProof/>
        </w:rPr>
        <w:t>專業版</w:t>
      </w:r>
      <w:r>
        <w:rPr>
          <w:noProof/>
        </w:rPr>
        <w:t>, 83</w:t>
      </w:r>
    </w:p>
    <w:p w:rsidR="000F6FBB" w:rsidRDefault="000F6FBB">
      <w:pPr>
        <w:pStyle w:val="Index1"/>
        <w:tabs>
          <w:tab w:val="right" w:pos="5030"/>
        </w:tabs>
        <w:rPr>
          <w:noProof/>
        </w:rPr>
      </w:pPr>
      <w:r>
        <w:rPr>
          <w:noProof/>
        </w:rPr>
        <w:t xml:space="preserve">Project </w:t>
      </w:r>
      <w:r>
        <w:rPr>
          <w:rFonts w:hint="eastAsia"/>
          <w:noProof/>
        </w:rPr>
        <w:t>專業版</w:t>
      </w:r>
      <w:r>
        <w:rPr>
          <w:noProof/>
        </w:rPr>
        <w:t xml:space="preserve"> 2019, 20</w:t>
      </w:r>
    </w:p>
    <w:p w:rsidR="000F6FBB" w:rsidRDefault="000F6FBB">
      <w:pPr>
        <w:pStyle w:val="Index1"/>
        <w:tabs>
          <w:tab w:val="right" w:pos="5030"/>
        </w:tabs>
        <w:rPr>
          <w:noProof/>
        </w:rPr>
      </w:pPr>
      <w:r>
        <w:rPr>
          <w:noProof/>
        </w:rPr>
        <w:t xml:space="preserve">Project </w:t>
      </w:r>
      <w:r>
        <w:rPr>
          <w:rFonts w:hint="eastAsia"/>
          <w:noProof/>
        </w:rPr>
        <w:t>標準版</w:t>
      </w:r>
      <w:r>
        <w:rPr>
          <w:noProof/>
        </w:rPr>
        <w:t>, 83</w:t>
      </w:r>
    </w:p>
    <w:p w:rsidR="000F6FBB" w:rsidRDefault="000F6FBB">
      <w:pPr>
        <w:pStyle w:val="Index1"/>
        <w:tabs>
          <w:tab w:val="right" w:pos="5030"/>
        </w:tabs>
        <w:rPr>
          <w:noProof/>
        </w:rPr>
      </w:pPr>
      <w:r>
        <w:rPr>
          <w:noProof/>
        </w:rPr>
        <w:t xml:space="preserve">Project </w:t>
      </w:r>
      <w:r>
        <w:rPr>
          <w:rFonts w:hint="eastAsia"/>
          <w:noProof/>
        </w:rPr>
        <w:t>標準版</w:t>
      </w:r>
      <w:r>
        <w:rPr>
          <w:noProof/>
        </w:rPr>
        <w:t xml:space="preserve"> 2019, 20</w:t>
      </w:r>
    </w:p>
    <w:p w:rsidR="000F6FBB" w:rsidRDefault="000F6FBB">
      <w:pPr>
        <w:pStyle w:val="Index1"/>
        <w:tabs>
          <w:tab w:val="right" w:pos="5030"/>
        </w:tabs>
        <w:rPr>
          <w:noProof/>
        </w:rPr>
      </w:pPr>
      <w:r>
        <w:rPr>
          <w:noProof/>
        </w:rPr>
        <w:t>Publisher 2019, 20</w:t>
      </w:r>
    </w:p>
    <w:p w:rsidR="000F6FBB" w:rsidRDefault="000F6FBB">
      <w:pPr>
        <w:pStyle w:val="Index1"/>
        <w:tabs>
          <w:tab w:val="right" w:pos="5030"/>
        </w:tabs>
        <w:rPr>
          <w:noProof/>
        </w:rPr>
      </w:pPr>
      <w:r>
        <w:rPr>
          <w:noProof/>
        </w:rPr>
        <w:t>SharePoint Online, 77</w:t>
      </w:r>
    </w:p>
    <w:p w:rsidR="000F6FBB" w:rsidRDefault="000F6FBB">
      <w:pPr>
        <w:pStyle w:val="Index1"/>
        <w:tabs>
          <w:tab w:val="right" w:pos="5030"/>
        </w:tabs>
        <w:rPr>
          <w:noProof/>
        </w:rPr>
      </w:pPr>
      <w:r>
        <w:rPr>
          <w:noProof/>
        </w:rPr>
        <w:t>SharePoint Online (</w:t>
      </w:r>
      <w:r>
        <w:rPr>
          <w:rFonts w:hint="eastAsia"/>
          <w:noProof/>
        </w:rPr>
        <w:t>方案</w:t>
      </w:r>
      <w:r>
        <w:rPr>
          <w:noProof/>
        </w:rPr>
        <w:t xml:space="preserve"> 1/2), 25</w:t>
      </w:r>
    </w:p>
    <w:p w:rsidR="000F6FBB" w:rsidRDefault="000F6FB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2, 63</w:t>
      </w:r>
    </w:p>
    <w:p w:rsidR="000F6FBB" w:rsidRDefault="000F6FB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rsidR="000F6FBB" w:rsidRDefault="000F6FBB">
      <w:pPr>
        <w:pStyle w:val="Index1"/>
        <w:tabs>
          <w:tab w:val="right" w:pos="5030"/>
        </w:tabs>
        <w:rPr>
          <w:noProof/>
        </w:rPr>
      </w:pPr>
      <w:r>
        <w:rPr>
          <w:noProof/>
        </w:rPr>
        <w:t>SharePoint Server, 53, 54, 81</w:t>
      </w:r>
    </w:p>
    <w:p w:rsidR="000F6FBB" w:rsidRDefault="000F6FBB">
      <w:pPr>
        <w:pStyle w:val="Index1"/>
        <w:tabs>
          <w:tab w:val="right" w:pos="5030"/>
        </w:tabs>
        <w:rPr>
          <w:noProof/>
        </w:rPr>
      </w:pPr>
      <w:r>
        <w:rPr>
          <w:noProof/>
        </w:rPr>
        <w:t>SharePoint Server 2016, 25</w:t>
      </w:r>
    </w:p>
    <w:p w:rsidR="000F6FBB" w:rsidRDefault="000F6FBB">
      <w:pPr>
        <w:pStyle w:val="Index1"/>
        <w:tabs>
          <w:tab w:val="right" w:pos="5030"/>
        </w:tabs>
        <w:rPr>
          <w:noProof/>
        </w:rPr>
      </w:pPr>
      <w:r>
        <w:rPr>
          <w:noProof/>
        </w:rPr>
        <w:t>SharePoint Server 2019, 25</w:t>
      </w:r>
    </w:p>
    <w:p w:rsidR="000F6FBB" w:rsidRDefault="000F6FBB">
      <w:pPr>
        <w:pStyle w:val="Index1"/>
        <w:tabs>
          <w:tab w:val="right" w:pos="5030"/>
        </w:tabs>
        <w:rPr>
          <w:noProof/>
        </w:rPr>
      </w:pPr>
      <w:r>
        <w:rPr>
          <w:noProof/>
        </w:rPr>
        <w:t>SharePoint Server 2019 Enterprise CAL, 25</w:t>
      </w:r>
    </w:p>
    <w:p w:rsidR="000F6FBB" w:rsidRDefault="000F6FBB">
      <w:pPr>
        <w:pStyle w:val="Index1"/>
        <w:tabs>
          <w:tab w:val="right" w:pos="5030"/>
        </w:tabs>
        <w:rPr>
          <w:noProof/>
        </w:rPr>
      </w:pPr>
      <w:r>
        <w:rPr>
          <w:noProof/>
        </w:rPr>
        <w:t>SharePoint Server 2019 Standard CAL, 25</w:t>
      </w:r>
    </w:p>
    <w:p w:rsidR="000F6FBB" w:rsidRDefault="000F6FBB">
      <w:pPr>
        <w:pStyle w:val="Index1"/>
        <w:tabs>
          <w:tab w:val="right" w:pos="5030"/>
        </w:tabs>
        <w:rPr>
          <w:noProof/>
        </w:rPr>
      </w:pPr>
      <w:r>
        <w:rPr>
          <w:noProof/>
        </w:rPr>
        <w:t>Skype for Business Plus CAL, 26</w:t>
      </w:r>
    </w:p>
    <w:p w:rsidR="000F6FBB" w:rsidRDefault="000F6FBB">
      <w:pPr>
        <w:pStyle w:val="Index1"/>
        <w:tabs>
          <w:tab w:val="right" w:pos="5030"/>
        </w:tabs>
        <w:rPr>
          <w:noProof/>
        </w:rPr>
      </w:pPr>
      <w:r>
        <w:rPr>
          <w:noProof/>
        </w:rPr>
        <w:t>SQL Parallel Data Warehouse, 77</w:t>
      </w:r>
    </w:p>
    <w:p w:rsidR="000F6FBB" w:rsidRDefault="000F6FBB">
      <w:pPr>
        <w:pStyle w:val="Index1"/>
        <w:tabs>
          <w:tab w:val="right" w:pos="5030"/>
        </w:tabs>
        <w:rPr>
          <w:noProof/>
        </w:rPr>
      </w:pPr>
      <w:r>
        <w:rPr>
          <w:noProof/>
        </w:rPr>
        <w:t>SQL Server, 81</w:t>
      </w:r>
    </w:p>
    <w:p w:rsidR="000F6FBB" w:rsidRDefault="000F6FBB">
      <w:pPr>
        <w:pStyle w:val="Index1"/>
        <w:tabs>
          <w:tab w:val="right" w:pos="5030"/>
        </w:tabs>
        <w:rPr>
          <w:noProof/>
        </w:rPr>
      </w:pPr>
      <w:r>
        <w:rPr>
          <w:noProof/>
        </w:rPr>
        <w:t>SQL Server 2016, 27</w:t>
      </w:r>
    </w:p>
    <w:p w:rsidR="000F6FBB" w:rsidRDefault="000F6FBB">
      <w:pPr>
        <w:pStyle w:val="Index1"/>
        <w:tabs>
          <w:tab w:val="right" w:pos="5030"/>
        </w:tabs>
        <w:rPr>
          <w:noProof/>
        </w:rPr>
      </w:pPr>
      <w:r>
        <w:rPr>
          <w:noProof/>
        </w:rPr>
        <w:t>SQL Server 2017 CAL, 27</w:t>
      </w:r>
    </w:p>
    <w:p w:rsidR="000F6FBB" w:rsidRDefault="000F6FBB">
      <w:pPr>
        <w:pStyle w:val="Index1"/>
        <w:tabs>
          <w:tab w:val="right" w:pos="5030"/>
        </w:tabs>
        <w:rPr>
          <w:noProof/>
        </w:rPr>
      </w:pPr>
      <w:r>
        <w:rPr>
          <w:noProof/>
        </w:rPr>
        <w:t>SQL Server 2017 Enterprise, 27</w:t>
      </w:r>
    </w:p>
    <w:p w:rsidR="000F6FBB" w:rsidRDefault="000F6FBB">
      <w:pPr>
        <w:pStyle w:val="Index1"/>
        <w:tabs>
          <w:tab w:val="right" w:pos="5030"/>
        </w:tabs>
        <w:rPr>
          <w:noProof/>
        </w:rPr>
      </w:pPr>
      <w:r>
        <w:rPr>
          <w:noProof/>
        </w:rPr>
        <w:t>SQL Server 2017 Enterprise Core, 27</w:t>
      </w:r>
    </w:p>
    <w:p w:rsidR="000F6FBB" w:rsidRDefault="000F6FBB">
      <w:pPr>
        <w:pStyle w:val="Index1"/>
        <w:tabs>
          <w:tab w:val="right" w:pos="5030"/>
        </w:tabs>
        <w:rPr>
          <w:noProof/>
        </w:rPr>
      </w:pPr>
      <w:r>
        <w:rPr>
          <w:noProof/>
        </w:rPr>
        <w:t>SQL Server 2017 Standard, 27</w:t>
      </w:r>
    </w:p>
    <w:p w:rsidR="000F6FBB" w:rsidRDefault="000F6FBB">
      <w:pPr>
        <w:pStyle w:val="Index1"/>
        <w:tabs>
          <w:tab w:val="right" w:pos="5030"/>
        </w:tabs>
        <w:rPr>
          <w:noProof/>
        </w:rPr>
      </w:pPr>
      <w:r>
        <w:rPr>
          <w:noProof/>
        </w:rPr>
        <w:t>SQL Server 2017 Standard Core, 27</w:t>
      </w:r>
    </w:p>
    <w:p w:rsidR="000F6FBB" w:rsidRDefault="000F6FBB">
      <w:pPr>
        <w:pStyle w:val="Index1"/>
        <w:tabs>
          <w:tab w:val="right" w:pos="5030"/>
        </w:tabs>
        <w:rPr>
          <w:noProof/>
        </w:rPr>
      </w:pPr>
      <w:r>
        <w:rPr>
          <w:noProof/>
        </w:rPr>
        <w:t>SQL Server Business Intelligence, 77, 83</w:t>
      </w:r>
    </w:p>
    <w:p w:rsidR="000F6FBB" w:rsidRDefault="000F6FBB">
      <w:pPr>
        <w:pStyle w:val="Index1"/>
        <w:tabs>
          <w:tab w:val="right" w:pos="5030"/>
        </w:tabs>
        <w:rPr>
          <w:noProof/>
        </w:rPr>
      </w:pPr>
      <w:r>
        <w:rPr>
          <w:noProof/>
        </w:rPr>
        <w:t>SQL Server Data Center, 77</w:t>
      </w:r>
    </w:p>
    <w:p w:rsidR="000F6FBB" w:rsidRDefault="000F6FBB">
      <w:pPr>
        <w:pStyle w:val="Index1"/>
        <w:tabs>
          <w:tab w:val="right" w:pos="5030"/>
        </w:tabs>
        <w:rPr>
          <w:noProof/>
        </w:rPr>
      </w:pPr>
      <w:r>
        <w:rPr>
          <w:noProof/>
        </w:rPr>
        <w:t>SQL Server Enterprise, 77</w:t>
      </w:r>
    </w:p>
    <w:p w:rsidR="000F6FBB" w:rsidRDefault="000F6FBB">
      <w:pPr>
        <w:pStyle w:val="Index1"/>
        <w:tabs>
          <w:tab w:val="right" w:pos="5030"/>
        </w:tabs>
        <w:rPr>
          <w:noProof/>
        </w:rPr>
      </w:pPr>
      <w:r>
        <w:rPr>
          <w:noProof/>
        </w:rPr>
        <w:t>SQL Server Standard, 77, 83</w:t>
      </w:r>
    </w:p>
    <w:p w:rsidR="000F6FBB" w:rsidRDefault="000F6FBB">
      <w:pPr>
        <w:pStyle w:val="Index1"/>
        <w:tabs>
          <w:tab w:val="right" w:pos="5030"/>
        </w:tabs>
        <w:rPr>
          <w:noProof/>
        </w:rPr>
      </w:pPr>
      <w:r>
        <w:rPr>
          <w:noProof/>
        </w:rPr>
        <w:t xml:space="preserve">SQL </w:t>
      </w:r>
      <w:r>
        <w:rPr>
          <w:rFonts w:hint="eastAsia"/>
          <w:noProof/>
        </w:rPr>
        <w:t>平行處理資料倉儲</w:t>
      </w:r>
      <w:r>
        <w:rPr>
          <w:noProof/>
        </w:rPr>
        <w:t>, 83</w:t>
      </w:r>
    </w:p>
    <w:p w:rsidR="000F6FBB" w:rsidRDefault="000F6FBB">
      <w:pPr>
        <w:pStyle w:val="Index1"/>
        <w:tabs>
          <w:tab w:val="right" w:pos="5030"/>
        </w:tabs>
        <w:rPr>
          <w:noProof/>
        </w:rPr>
      </w:pPr>
      <w:r>
        <w:rPr>
          <w:noProof/>
        </w:rPr>
        <w:t>System Center 2012 Client Management Suite, 31, 33, 34</w:t>
      </w:r>
    </w:p>
    <w:p w:rsidR="000F6FBB" w:rsidRDefault="000F6FBB">
      <w:pPr>
        <w:pStyle w:val="Index1"/>
        <w:tabs>
          <w:tab w:val="right" w:pos="5030"/>
        </w:tabs>
        <w:rPr>
          <w:noProof/>
        </w:rPr>
      </w:pPr>
      <w:r>
        <w:rPr>
          <w:noProof/>
        </w:rPr>
        <w:t xml:space="preserve">System Center 2012 Datacenter </w:t>
      </w:r>
      <w:r>
        <w:rPr>
          <w:rFonts w:hint="eastAsia"/>
          <w:noProof/>
        </w:rPr>
        <w:t>伺服器管理使用權</w:t>
      </w:r>
      <w:r>
        <w:rPr>
          <w:noProof/>
        </w:rPr>
        <w:t>, 77</w:t>
      </w:r>
    </w:p>
    <w:p w:rsidR="000F6FBB" w:rsidRDefault="000F6FBB">
      <w:pPr>
        <w:pStyle w:val="Index1"/>
        <w:tabs>
          <w:tab w:val="right" w:pos="5030"/>
        </w:tabs>
        <w:rPr>
          <w:noProof/>
        </w:rPr>
      </w:pPr>
      <w:r>
        <w:rPr>
          <w:noProof/>
        </w:rPr>
        <w:t>System Center 2012 R2, 29</w:t>
      </w:r>
    </w:p>
    <w:p w:rsidR="000F6FBB" w:rsidRDefault="000F6FBB">
      <w:pPr>
        <w:pStyle w:val="Index1"/>
        <w:tabs>
          <w:tab w:val="right" w:pos="5030"/>
        </w:tabs>
        <w:rPr>
          <w:noProof/>
        </w:rPr>
      </w:pPr>
      <w:r>
        <w:rPr>
          <w:noProof/>
        </w:rPr>
        <w:t>System Center 2012 R2 Configuration Manager, 30</w:t>
      </w:r>
    </w:p>
    <w:p w:rsidR="000F6FBB" w:rsidRDefault="000F6FBB">
      <w:pPr>
        <w:pStyle w:val="Index1"/>
        <w:tabs>
          <w:tab w:val="right" w:pos="5030"/>
        </w:tabs>
        <w:rPr>
          <w:noProof/>
        </w:rPr>
      </w:pPr>
      <w:r>
        <w:rPr>
          <w:noProof/>
        </w:rPr>
        <w:t>System Center 2012 R2 Endpoint Protection, 32</w:t>
      </w:r>
    </w:p>
    <w:p w:rsidR="000F6FBB" w:rsidRDefault="000F6FBB">
      <w:pPr>
        <w:pStyle w:val="Index1"/>
        <w:tabs>
          <w:tab w:val="right" w:pos="5030"/>
        </w:tabs>
        <w:rPr>
          <w:noProof/>
        </w:rPr>
      </w:pPr>
      <w:r>
        <w:rPr>
          <w:noProof/>
        </w:rPr>
        <w:t xml:space="preserve">System Center 2012 Standard </w:t>
      </w:r>
      <w:r>
        <w:rPr>
          <w:rFonts w:hint="eastAsia"/>
          <w:noProof/>
        </w:rPr>
        <w:t>伺服器管理使用權</w:t>
      </w:r>
      <w:r>
        <w:rPr>
          <w:noProof/>
        </w:rPr>
        <w:t>, 77</w:t>
      </w:r>
    </w:p>
    <w:p w:rsidR="000F6FBB" w:rsidRDefault="000F6FBB">
      <w:pPr>
        <w:pStyle w:val="Index1"/>
        <w:tabs>
          <w:tab w:val="right" w:pos="5030"/>
        </w:tabs>
        <w:rPr>
          <w:noProof/>
        </w:rPr>
      </w:pPr>
      <w:r>
        <w:rPr>
          <w:noProof/>
        </w:rPr>
        <w:t>System Center 2016 Data Protection Manager, 31</w:t>
      </w:r>
    </w:p>
    <w:p w:rsidR="000F6FBB" w:rsidRDefault="000F6FB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0F6FBB" w:rsidRDefault="000F6FB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0F6FBB" w:rsidRDefault="000F6FBB">
      <w:pPr>
        <w:pStyle w:val="Index1"/>
        <w:tabs>
          <w:tab w:val="right" w:pos="5030"/>
        </w:tabs>
        <w:rPr>
          <w:noProof/>
        </w:rPr>
      </w:pPr>
      <w:r>
        <w:rPr>
          <w:noProof/>
        </w:rPr>
        <w:t>System Center 2016 Operations Manager, 32</w:t>
      </w:r>
    </w:p>
    <w:p w:rsidR="000F6FBB" w:rsidRDefault="000F6FBB">
      <w:pPr>
        <w:pStyle w:val="Index1"/>
        <w:tabs>
          <w:tab w:val="right" w:pos="5030"/>
        </w:tabs>
        <w:rPr>
          <w:noProof/>
        </w:rPr>
      </w:pPr>
      <w:r>
        <w:rPr>
          <w:noProof/>
        </w:rPr>
        <w:t>System Center 2016 Orchestrator, 33</w:t>
      </w:r>
    </w:p>
    <w:p w:rsidR="000F6FBB" w:rsidRDefault="000F6FBB">
      <w:pPr>
        <w:pStyle w:val="Index1"/>
        <w:tabs>
          <w:tab w:val="right" w:pos="5030"/>
        </w:tabs>
        <w:rPr>
          <w:noProof/>
        </w:rPr>
      </w:pPr>
      <w:r>
        <w:rPr>
          <w:noProof/>
        </w:rPr>
        <w:t>System Center 2016 Service Manager, 34</w:t>
      </w:r>
    </w:p>
    <w:p w:rsidR="000F6FBB" w:rsidRDefault="000F6FBB">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0F6FBB" w:rsidRDefault="000F6FBB">
      <w:pPr>
        <w:pStyle w:val="Index1"/>
        <w:tabs>
          <w:tab w:val="right" w:pos="5030"/>
        </w:tabs>
        <w:rPr>
          <w:noProof/>
        </w:rPr>
      </w:pPr>
      <w:r>
        <w:rPr>
          <w:noProof/>
        </w:rPr>
        <w:lastRenderedPageBreak/>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0F6FBB" w:rsidRDefault="000F6FBB">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0F6FBB" w:rsidRDefault="000F6FBB">
      <w:pPr>
        <w:pStyle w:val="Index1"/>
        <w:tabs>
          <w:tab w:val="right" w:pos="5030"/>
        </w:tabs>
        <w:rPr>
          <w:noProof/>
        </w:rPr>
      </w:pPr>
      <w:r>
        <w:rPr>
          <w:noProof/>
        </w:rPr>
        <w:t>System Center Datacenter, 81, 83</w:t>
      </w:r>
    </w:p>
    <w:p w:rsidR="000F6FBB" w:rsidRDefault="000F6FBB">
      <w:pPr>
        <w:pStyle w:val="Index1"/>
        <w:tabs>
          <w:tab w:val="right" w:pos="5030"/>
        </w:tabs>
        <w:rPr>
          <w:noProof/>
        </w:rPr>
      </w:pPr>
      <w:r>
        <w:rPr>
          <w:noProof/>
        </w:rPr>
        <w:t xml:space="preserve">System Center Datacenter (2 </w:t>
      </w:r>
      <w:r>
        <w:rPr>
          <w:rFonts w:hint="eastAsia"/>
          <w:noProof/>
        </w:rPr>
        <w:t>組核心使用權</w:t>
      </w:r>
      <w:r>
        <w:rPr>
          <w:noProof/>
        </w:rPr>
        <w:t>), 17</w:t>
      </w:r>
    </w:p>
    <w:p w:rsidR="000F6FBB" w:rsidRDefault="000F6FBB">
      <w:pPr>
        <w:pStyle w:val="Index1"/>
        <w:tabs>
          <w:tab w:val="right" w:pos="5030"/>
        </w:tabs>
        <w:rPr>
          <w:noProof/>
        </w:rPr>
      </w:pPr>
      <w:r>
        <w:rPr>
          <w:noProof/>
        </w:rPr>
        <w:t>System Center Endpoint Protection 1606, 32</w:t>
      </w:r>
    </w:p>
    <w:p w:rsidR="000F6FBB" w:rsidRDefault="000F6FBB">
      <w:pPr>
        <w:pStyle w:val="Index1"/>
        <w:tabs>
          <w:tab w:val="right" w:pos="5030"/>
        </w:tabs>
        <w:rPr>
          <w:noProof/>
        </w:rPr>
      </w:pPr>
      <w:r>
        <w:rPr>
          <w:noProof/>
        </w:rPr>
        <w:t>System Center Standard, 81, 83</w:t>
      </w:r>
    </w:p>
    <w:p w:rsidR="000F6FBB" w:rsidRDefault="000F6FBB">
      <w:pPr>
        <w:pStyle w:val="Index1"/>
        <w:tabs>
          <w:tab w:val="right" w:pos="5030"/>
        </w:tabs>
        <w:rPr>
          <w:noProof/>
        </w:rPr>
      </w:pPr>
      <w:r>
        <w:rPr>
          <w:noProof/>
        </w:rPr>
        <w:t xml:space="preserve">System Center Standard (2 </w:t>
      </w:r>
      <w:r>
        <w:rPr>
          <w:rFonts w:hint="eastAsia"/>
          <w:noProof/>
        </w:rPr>
        <w:t>組核心使用權</w:t>
      </w:r>
      <w:r>
        <w:rPr>
          <w:noProof/>
        </w:rPr>
        <w:t>), 17</w:t>
      </w:r>
    </w:p>
    <w:p w:rsidR="000F6FBB" w:rsidRDefault="000F6FBB">
      <w:pPr>
        <w:pStyle w:val="Index1"/>
        <w:tabs>
          <w:tab w:val="right" w:pos="5030"/>
        </w:tabs>
        <w:rPr>
          <w:noProof/>
        </w:rPr>
      </w:pPr>
      <w:r>
        <w:rPr>
          <w:noProof/>
        </w:rPr>
        <w:t>VDI, 35</w:t>
      </w:r>
    </w:p>
    <w:p w:rsidR="000F6FBB" w:rsidRDefault="000F6FBB">
      <w:pPr>
        <w:pStyle w:val="Index1"/>
        <w:tabs>
          <w:tab w:val="right" w:pos="5030"/>
        </w:tabs>
        <w:rPr>
          <w:noProof/>
        </w:rPr>
      </w:pPr>
      <w:r>
        <w:rPr>
          <w:noProof/>
        </w:rPr>
        <w:t xml:space="preserve">Visio 2019 </w:t>
      </w:r>
      <w:r>
        <w:rPr>
          <w:rFonts w:hint="eastAsia"/>
          <w:noProof/>
        </w:rPr>
        <w:t>專業版</w:t>
      </w:r>
      <w:r>
        <w:rPr>
          <w:noProof/>
        </w:rPr>
        <w:t>, 21</w:t>
      </w:r>
    </w:p>
    <w:p w:rsidR="000F6FBB" w:rsidRDefault="000F6FBB">
      <w:pPr>
        <w:pStyle w:val="Index1"/>
        <w:tabs>
          <w:tab w:val="right" w:pos="5030"/>
        </w:tabs>
        <w:rPr>
          <w:noProof/>
        </w:rPr>
      </w:pPr>
      <w:r>
        <w:rPr>
          <w:noProof/>
        </w:rPr>
        <w:t xml:space="preserve">Visio 2019 </w:t>
      </w:r>
      <w:r>
        <w:rPr>
          <w:rFonts w:hint="eastAsia"/>
          <w:noProof/>
        </w:rPr>
        <w:t>標準版</w:t>
      </w:r>
      <w:r>
        <w:rPr>
          <w:noProof/>
        </w:rPr>
        <w:t>, 21</w:t>
      </w:r>
    </w:p>
    <w:p w:rsidR="000F6FBB" w:rsidRDefault="000F6FBB">
      <w:pPr>
        <w:pStyle w:val="Index1"/>
        <w:tabs>
          <w:tab w:val="right" w:pos="5030"/>
        </w:tabs>
        <w:rPr>
          <w:noProof/>
        </w:rPr>
      </w:pPr>
      <w:r>
        <w:rPr>
          <w:noProof/>
        </w:rPr>
        <w:t xml:space="preserve">Visio Online </w:t>
      </w:r>
      <w:r>
        <w:rPr>
          <w:rFonts w:hint="eastAsia"/>
          <w:noProof/>
        </w:rPr>
        <w:t>方案</w:t>
      </w:r>
      <w:r>
        <w:rPr>
          <w:noProof/>
        </w:rPr>
        <w:t xml:space="preserve"> 1, 58</w:t>
      </w:r>
    </w:p>
    <w:p w:rsidR="000F6FBB" w:rsidRDefault="000F6FBB">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58</w:t>
      </w:r>
    </w:p>
    <w:p w:rsidR="000F6FBB" w:rsidRDefault="000F6FBB">
      <w:pPr>
        <w:pStyle w:val="Index1"/>
        <w:tabs>
          <w:tab w:val="right" w:pos="5030"/>
        </w:tabs>
        <w:rPr>
          <w:noProof/>
        </w:rPr>
      </w:pPr>
      <w:r>
        <w:rPr>
          <w:noProof/>
        </w:rPr>
        <w:t xml:space="preserve">Visio Online </w:t>
      </w:r>
      <w:r>
        <w:rPr>
          <w:rFonts w:hint="eastAsia"/>
          <w:noProof/>
        </w:rPr>
        <w:t>方案</w:t>
      </w:r>
      <w:r>
        <w:rPr>
          <w:noProof/>
        </w:rPr>
        <w:t xml:space="preserve"> 2, 58</w:t>
      </w:r>
    </w:p>
    <w:p w:rsidR="000F6FBB" w:rsidRDefault="000F6FBB">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58</w:t>
      </w:r>
    </w:p>
    <w:p w:rsidR="000F6FBB" w:rsidRDefault="000F6FBB">
      <w:pPr>
        <w:pStyle w:val="Index1"/>
        <w:tabs>
          <w:tab w:val="right" w:pos="5030"/>
        </w:tabs>
        <w:rPr>
          <w:noProof/>
        </w:rPr>
      </w:pPr>
      <w:r>
        <w:rPr>
          <w:noProof/>
        </w:rPr>
        <w:t>Visio Standard, 77, 83</w:t>
      </w:r>
    </w:p>
    <w:p w:rsidR="000F6FBB" w:rsidRDefault="000F6FBB">
      <w:pPr>
        <w:pStyle w:val="Index1"/>
        <w:tabs>
          <w:tab w:val="right" w:pos="5030"/>
        </w:tabs>
        <w:rPr>
          <w:noProof/>
        </w:rPr>
      </w:pPr>
      <w:r>
        <w:rPr>
          <w:noProof/>
        </w:rPr>
        <w:t xml:space="preserve">Visio </w:t>
      </w:r>
      <w:r>
        <w:rPr>
          <w:rFonts w:hint="eastAsia"/>
          <w:noProof/>
        </w:rPr>
        <w:t>專業版</w:t>
      </w:r>
      <w:r>
        <w:rPr>
          <w:noProof/>
        </w:rPr>
        <w:t>, 83</w:t>
      </w:r>
    </w:p>
    <w:p w:rsidR="000F6FBB" w:rsidRDefault="000F6FBB">
      <w:pPr>
        <w:pStyle w:val="Index1"/>
        <w:tabs>
          <w:tab w:val="right" w:pos="5030"/>
        </w:tabs>
        <w:rPr>
          <w:noProof/>
        </w:rPr>
      </w:pPr>
      <w:r>
        <w:rPr>
          <w:noProof/>
        </w:rPr>
        <w:t>Visual Studio 2015, 35</w:t>
      </w:r>
    </w:p>
    <w:p w:rsidR="000F6FBB" w:rsidRDefault="000F6FBB">
      <w:pPr>
        <w:pStyle w:val="Index1"/>
        <w:tabs>
          <w:tab w:val="right" w:pos="5030"/>
        </w:tabs>
        <w:rPr>
          <w:noProof/>
        </w:rPr>
      </w:pPr>
      <w:r>
        <w:rPr>
          <w:noProof/>
        </w:rPr>
        <w:t xml:space="preserve">Visual Studio Enterprise 2017 </w:t>
      </w:r>
      <w:r>
        <w:rPr>
          <w:rFonts w:hint="eastAsia"/>
          <w:noProof/>
        </w:rPr>
        <w:t>訂閱</w:t>
      </w:r>
      <w:r>
        <w:rPr>
          <w:noProof/>
        </w:rPr>
        <w:t>, 35</w:t>
      </w:r>
    </w:p>
    <w:p w:rsidR="000F6FBB" w:rsidRDefault="000F6FBB">
      <w:pPr>
        <w:pStyle w:val="Index1"/>
        <w:tabs>
          <w:tab w:val="right" w:pos="5030"/>
        </w:tabs>
        <w:rPr>
          <w:noProof/>
        </w:rPr>
      </w:pPr>
      <w:r>
        <w:rPr>
          <w:noProof/>
        </w:rPr>
        <w:t xml:space="preserve">Visual Studio Enterprise </w:t>
      </w:r>
      <w:r>
        <w:rPr>
          <w:rFonts w:hint="eastAsia"/>
          <w:noProof/>
        </w:rPr>
        <w:t>訂閱</w:t>
      </w:r>
      <w:r>
        <w:rPr>
          <w:noProof/>
        </w:rPr>
        <w:t>, 77, 83</w:t>
      </w:r>
    </w:p>
    <w:p w:rsidR="000F6FBB" w:rsidRDefault="000F6FBB">
      <w:pPr>
        <w:pStyle w:val="Index1"/>
        <w:tabs>
          <w:tab w:val="right" w:pos="5030"/>
        </w:tabs>
        <w:rPr>
          <w:noProof/>
        </w:rPr>
      </w:pPr>
      <w:r>
        <w:rPr>
          <w:noProof/>
        </w:rPr>
        <w:t>Visual Studio Professional 2017, 35</w:t>
      </w:r>
    </w:p>
    <w:p w:rsidR="000F6FBB" w:rsidRDefault="000F6FBB">
      <w:pPr>
        <w:pStyle w:val="Index1"/>
        <w:tabs>
          <w:tab w:val="right" w:pos="5030"/>
        </w:tabs>
        <w:rPr>
          <w:noProof/>
        </w:rPr>
      </w:pPr>
      <w:r>
        <w:rPr>
          <w:noProof/>
        </w:rPr>
        <w:t xml:space="preserve">Visual Studio Professional 2017 </w:t>
      </w:r>
      <w:r>
        <w:rPr>
          <w:rFonts w:hint="eastAsia"/>
          <w:noProof/>
        </w:rPr>
        <w:t>訂閱</w:t>
      </w:r>
      <w:r>
        <w:rPr>
          <w:noProof/>
        </w:rPr>
        <w:t>, 35</w:t>
      </w:r>
    </w:p>
    <w:p w:rsidR="000F6FBB" w:rsidRDefault="000F6FBB">
      <w:pPr>
        <w:pStyle w:val="Index1"/>
        <w:tabs>
          <w:tab w:val="right" w:pos="5030"/>
        </w:tabs>
        <w:rPr>
          <w:noProof/>
        </w:rPr>
      </w:pPr>
      <w:r>
        <w:rPr>
          <w:noProof/>
        </w:rPr>
        <w:t xml:space="preserve">Visual Studio Professional </w:t>
      </w:r>
      <w:r>
        <w:rPr>
          <w:rFonts w:hint="eastAsia"/>
          <w:noProof/>
        </w:rPr>
        <w:t>訂閱</w:t>
      </w:r>
      <w:r>
        <w:rPr>
          <w:noProof/>
        </w:rPr>
        <w:t>, 77, 83</w:t>
      </w:r>
    </w:p>
    <w:p w:rsidR="000F6FBB" w:rsidRDefault="000F6FBB">
      <w:pPr>
        <w:pStyle w:val="Index1"/>
        <w:tabs>
          <w:tab w:val="right" w:pos="5030"/>
        </w:tabs>
        <w:rPr>
          <w:noProof/>
        </w:rPr>
      </w:pPr>
      <w:r>
        <w:rPr>
          <w:noProof/>
        </w:rPr>
        <w:t>Visual Studio Team Foundation Server 2018 CAL, 36</w:t>
      </w:r>
    </w:p>
    <w:p w:rsidR="000F6FBB" w:rsidRDefault="000F6FBB">
      <w:pPr>
        <w:pStyle w:val="Index1"/>
        <w:tabs>
          <w:tab w:val="right" w:pos="5030"/>
        </w:tabs>
        <w:rPr>
          <w:noProof/>
        </w:rPr>
      </w:pPr>
      <w:r>
        <w:rPr>
          <w:noProof/>
        </w:rPr>
        <w:t>Visual Studio Team Foundation Server 2018 with SQL Server 2017 Technology, 36</w:t>
      </w:r>
    </w:p>
    <w:p w:rsidR="000F6FBB" w:rsidRDefault="000F6FBB">
      <w:pPr>
        <w:pStyle w:val="Index1"/>
        <w:tabs>
          <w:tab w:val="right" w:pos="5030"/>
        </w:tabs>
        <w:rPr>
          <w:noProof/>
        </w:rPr>
      </w:pPr>
      <w:r>
        <w:rPr>
          <w:noProof/>
        </w:rPr>
        <w:t xml:space="preserve">Visual Studio Test Professional 2017 </w:t>
      </w:r>
      <w:r>
        <w:rPr>
          <w:rFonts w:hint="eastAsia"/>
          <w:noProof/>
        </w:rPr>
        <w:t>訂閱</w:t>
      </w:r>
      <w:r>
        <w:rPr>
          <w:noProof/>
        </w:rPr>
        <w:t>, 35</w:t>
      </w:r>
    </w:p>
    <w:p w:rsidR="000F6FBB" w:rsidRDefault="000F6FBB">
      <w:pPr>
        <w:pStyle w:val="Index1"/>
        <w:tabs>
          <w:tab w:val="right" w:pos="5030"/>
        </w:tabs>
        <w:rPr>
          <w:noProof/>
        </w:rPr>
      </w:pPr>
      <w:r>
        <w:rPr>
          <w:noProof/>
        </w:rPr>
        <w:t xml:space="preserve">Visual Studio Test Professional </w:t>
      </w:r>
      <w:r>
        <w:rPr>
          <w:rFonts w:hint="eastAsia"/>
          <w:noProof/>
        </w:rPr>
        <w:t>訂閱</w:t>
      </w:r>
      <w:r>
        <w:rPr>
          <w:noProof/>
        </w:rPr>
        <w:t>, 77, 83</w:t>
      </w:r>
    </w:p>
    <w:p w:rsidR="000F6FBB" w:rsidRDefault="000F6FBB">
      <w:pPr>
        <w:pStyle w:val="Index1"/>
        <w:tabs>
          <w:tab w:val="right" w:pos="5030"/>
        </w:tabs>
        <w:rPr>
          <w:noProof/>
        </w:rPr>
      </w:pPr>
      <w:r>
        <w:rPr>
          <w:noProof/>
        </w:rPr>
        <w:t>Windows 10, 39</w:t>
      </w:r>
    </w:p>
    <w:p w:rsidR="000F6FBB" w:rsidRDefault="000F6FBB">
      <w:pPr>
        <w:pStyle w:val="Index1"/>
        <w:tabs>
          <w:tab w:val="right" w:pos="5030"/>
        </w:tabs>
        <w:rPr>
          <w:noProof/>
        </w:rPr>
      </w:pPr>
      <w:r>
        <w:rPr>
          <w:noProof/>
        </w:rPr>
        <w:t>Windows 10 IoT Enterprise, 39</w:t>
      </w:r>
    </w:p>
    <w:p w:rsidR="000F6FBB" w:rsidRDefault="000F6FBB">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A5,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E3,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E3 From SA,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E5,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E5 From SA,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LTSC 2016, 38</w:t>
      </w:r>
    </w:p>
    <w:p w:rsidR="000F6FBB" w:rsidRDefault="000F6FBB">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38</w:t>
      </w:r>
    </w:p>
    <w:p w:rsidR="000F6FBB" w:rsidRDefault="000F6FBB">
      <w:pPr>
        <w:pStyle w:val="Index1"/>
        <w:tabs>
          <w:tab w:val="right" w:pos="5030"/>
        </w:tabs>
        <w:rPr>
          <w:noProof/>
        </w:rPr>
      </w:pPr>
      <w:r>
        <w:rPr>
          <w:noProof/>
        </w:rPr>
        <w:t xml:space="preserve">Windows 10 </w:t>
      </w:r>
      <w:r>
        <w:rPr>
          <w:rFonts w:hint="eastAsia"/>
          <w:noProof/>
        </w:rPr>
        <w:t>家用版升級專業版使用權授權</w:t>
      </w:r>
      <w:r>
        <w:rPr>
          <w:noProof/>
        </w:rPr>
        <w:t>, 38</w:t>
      </w:r>
    </w:p>
    <w:p w:rsidR="000F6FBB" w:rsidRDefault="000F6FBB">
      <w:pPr>
        <w:pStyle w:val="Index1"/>
        <w:tabs>
          <w:tab w:val="right" w:pos="5030"/>
        </w:tabs>
        <w:rPr>
          <w:noProof/>
        </w:rPr>
      </w:pPr>
      <w:r>
        <w:rPr>
          <w:noProof/>
        </w:rPr>
        <w:t xml:space="preserve">Windows 10 </w:t>
      </w:r>
      <w:r>
        <w:rPr>
          <w:rFonts w:hint="eastAsia"/>
          <w:noProof/>
        </w:rPr>
        <w:t>專業版升級</w:t>
      </w:r>
      <w:r>
        <w:rPr>
          <w:noProof/>
        </w:rPr>
        <w:t>, 38</w:t>
      </w:r>
    </w:p>
    <w:p w:rsidR="000F6FBB" w:rsidRDefault="000F6FBB">
      <w:pPr>
        <w:pStyle w:val="Index1"/>
        <w:tabs>
          <w:tab w:val="right" w:pos="5030"/>
        </w:tabs>
        <w:rPr>
          <w:noProof/>
        </w:rPr>
      </w:pPr>
      <w:r>
        <w:rPr>
          <w:noProof/>
        </w:rPr>
        <w:t xml:space="preserve">Windows 10 </w:t>
      </w:r>
      <w:r>
        <w:rPr>
          <w:rFonts w:hint="eastAsia"/>
          <w:noProof/>
        </w:rPr>
        <w:t>教育版</w:t>
      </w:r>
      <w:r>
        <w:rPr>
          <w:noProof/>
        </w:rPr>
        <w:t>, 38</w:t>
      </w:r>
    </w:p>
    <w:p w:rsidR="000F6FBB" w:rsidRDefault="000F6FBB">
      <w:pPr>
        <w:pStyle w:val="Index1"/>
        <w:tabs>
          <w:tab w:val="right" w:pos="5030"/>
        </w:tabs>
        <w:rPr>
          <w:noProof/>
        </w:rPr>
      </w:pPr>
      <w:r>
        <w:rPr>
          <w:noProof/>
        </w:rPr>
        <w:t xml:space="preserve">Windows 10 </w:t>
      </w:r>
      <w:r>
        <w:rPr>
          <w:rFonts w:hint="eastAsia"/>
          <w:noProof/>
        </w:rPr>
        <w:t>教育版</w:t>
      </w:r>
      <w:r>
        <w:rPr>
          <w:noProof/>
        </w:rPr>
        <w:t xml:space="preserve"> A3, 38</w:t>
      </w:r>
    </w:p>
    <w:p w:rsidR="000F6FBB" w:rsidRDefault="000F6FBB">
      <w:pPr>
        <w:pStyle w:val="Index1"/>
        <w:tabs>
          <w:tab w:val="right" w:pos="5030"/>
        </w:tabs>
        <w:rPr>
          <w:noProof/>
        </w:rPr>
      </w:pPr>
      <w:r>
        <w:rPr>
          <w:noProof/>
        </w:rPr>
        <w:t xml:space="preserve">Windows 10 </w:t>
      </w:r>
      <w:r>
        <w:rPr>
          <w:rFonts w:hint="eastAsia"/>
          <w:noProof/>
        </w:rPr>
        <w:t>教育版</w:t>
      </w:r>
      <w:r>
        <w:rPr>
          <w:noProof/>
        </w:rPr>
        <w:t xml:space="preserve"> E3, 38</w:t>
      </w:r>
    </w:p>
    <w:p w:rsidR="000F6FBB" w:rsidRDefault="000F6FBB">
      <w:pPr>
        <w:pStyle w:val="Index1"/>
        <w:tabs>
          <w:tab w:val="right" w:pos="5030"/>
        </w:tabs>
        <w:rPr>
          <w:noProof/>
        </w:rPr>
      </w:pPr>
      <w:r>
        <w:rPr>
          <w:noProof/>
        </w:rPr>
        <w:t xml:space="preserve">Windows 10 </w:t>
      </w:r>
      <w:r>
        <w:rPr>
          <w:rFonts w:hint="eastAsia"/>
          <w:noProof/>
        </w:rPr>
        <w:t>教育版</w:t>
      </w:r>
      <w:r>
        <w:rPr>
          <w:noProof/>
        </w:rPr>
        <w:t xml:space="preserve"> E5, 38</w:t>
      </w:r>
    </w:p>
    <w:p w:rsidR="000F6FBB" w:rsidRDefault="000F6FBB">
      <w:pPr>
        <w:pStyle w:val="Index1"/>
        <w:tabs>
          <w:tab w:val="right" w:pos="5030"/>
        </w:tabs>
        <w:rPr>
          <w:noProof/>
        </w:rPr>
      </w:pPr>
      <w:r>
        <w:rPr>
          <w:noProof/>
        </w:rPr>
        <w:t>Windows 2000 Professional for Embedded Systems, 39</w:t>
      </w:r>
    </w:p>
    <w:p w:rsidR="000F6FBB" w:rsidRDefault="000F6FBB">
      <w:pPr>
        <w:pStyle w:val="Index1"/>
        <w:tabs>
          <w:tab w:val="right" w:pos="5030"/>
        </w:tabs>
        <w:rPr>
          <w:noProof/>
        </w:rPr>
      </w:pPr>
      <w:r>
        <w:rPr>
          <w:noProof/>
        </w:rPr>
        <w:t>Windows 7, 39</w:t>
      </w:r>
    </w:p>
    <w:p w:rsidR="000F6FBB" w:rsidRDefault="000F6FBB">
      <w:pPr>
        <w:pStyle w:val="Index1"/>
        <w:tabs>
          <w:tab w:val="right" w:pos="5030"/>
        </w:tabs>
        <w:rPr>
          <w:noProof/>
        </w:rPr>
      </w:pPr>
      <w:r>
        <w:rPr>
          <w:noProof/>
        </w:rPr>
        <w:t>Windows 7 Professional/Ultimate for Embedded Systems, 39</w:t>
      </w:r>
    </w:p>
    <w:p w:rsidR="000F6FBB" w:rsidRDefault="000F6FBB">
      <w:pPr>
        <w:pStyle w:val="Index1"/>
        <w:tabs>
          <w:tab w:val="right" w:pos="5030"/>
        </w:tabs>
        <w:rPr>
          <w:noProof/>
        </w:rPr>
      </w:pPr>
      <w:r>
        <w:rPr>
          <w:noProof/>
        </w:rPr>
        <w:t>Windows 8.1 Enterprise Sideloading (</w:t>
      </w:r>
      <w:r>
        <w:rPr>
          <w:rFonts w:hint="eastAsia"/>
          <w:noProof/>
        </w:rPr>
        <w:t>每一裝置</w:t>
      </w:r>
      <w:r>
        <w:rPr>
          <w:noProof/>
        </w:rPr>
        <w:t>), 38</w:t>
      </w:r>
    </w:p>
    <w:p w:rsidR="000F6FBB" w:rsidRDefault="000F6FBB">
      <w:pPr>
        <w:pStyle w:val="Index1"/>
        <w:tabs>
          <w:tab w:val="right" w:pos="5030"/>
        </w:tabs>
        <w:rPr>
          <w:noProof/>
        </w:rPr>
      </w:pPr>
      <w:r>
        <w:rPr>
          <w:noProof/>
        </w:rPr>
        <w:t>Windows 8/8.1, 39</w:t>
      </w:r>
    </w:p>
    <w:p w:rsidR="000F6FBB" w:rsidRDefault="000F6FBB">
      <w:pPr>
        <w:pStyle w:val="Index1"/>
        <w:tabs>
          <w:tab w:val="right" w:pos="5030"/>
        </w:tabs>
        <w:rPr>
          <w:noProof/>
        </w:rPr>
      </w:pPr>
      <w:r>
        <w:rPr>
          <w:noProof/>
        </w:rPr>
        <w:t>Windows Embedded 8 Standard, 40</w:t>
      </w:r>
    </w:p>
    <w:p w:rsidR="000F6FBB" w:rsidRDefault="000F6FBB">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0F6FBB" w:rsidRDefault="000F6FBB">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0F6FBB" w:rsidRDefault="000F6FBB">
      <w:pPr>
        <w:pStyle w:val="Index1"/>
        <w:tabs>
          <w:tab w:val="right" w:pos="5030"/>
        </w:tabs>
        <w:rPr>
          <w:noProof/>
        </w:rPr>
      </w:pPr>
      <w:r>
        <w:rPr>
          <w:noProof/>
        </w:rPr>
        <w:t>Windows Embedded 8.1 Industry, 38</w:t>
      </w:r>
    </w:p>
    <w:p w:rsidR="000F6FBB" w:rsidRDefault="000F6FBB">
      <w:pPr>
        <w:pStyle w:val="Index1"/>
        <w:tabs>
          <w:tab w:val="right" w:pos="5030"/>
        </w:tabs>
        <w:rPr>
          <w:noProof/>
        </w:rPr>
      </w:pPr>
      <w:r>
        <w:rPr>
          <w:noProof/>
        </w:rPr>
        <w:t>Windows Embedded 8/8.1 Pro</w:t>
      </w:r>
      <w:r>
        <w:rPr>
          <w:rFonts w:hint="eastAsia"/>
          <w:noProof/>
        </w:rPr>
        <w:t>、</w:t>
      </w:r>
      <w:r>
        <w:rPr>
          <w:noProof/>
        </w:rPr>
        <w:t>Industry Pro, 39</w:t>
      </w:r>
    </w:p>
    <w:p w:rsidR="000F6FBB" w:rsidRDefault="000F6FBB">
      <w:pPr>
        <w:pStyle w:val="Index1"/>
        <w:tabs>
          <w:tab w:val="right" w:pos="5030"/>
        </w:tabs>
        <w:rPr>
          <w:noProof/>
        </w:rPr>
      </w:pPr>
      <w:r>
        <w:rPr>
          <w:noProof/>
        </w:rPr>
        <w:t>Windows Embedded for Point of Service, 40</w:t>
      </w:r>
    </w:p>
    <w:p w:rsidR="000F6FBB" w:rsidRDefault="000F6FBB">
      <w:pPr>
        <w:pStyle w:val="Index1"/>
        <w:tabs>
          <w:tab w:val="right" w:pos="5030"/>
        </w:tabs>
        <w:rPr>
          <w:noProof/>
        </w:rPr>
      </w:pPr>
      <w:r>
        <w:rPr>
          <w:noProof/>
        </w:rPr>
        <w:t>Windows Embedded POSReady 2009, 40</w:t>
      </w:r>
    </w:p>
    <w:p w:rsidR="000F6FBB" w:rsidRDefault="000F6FBB">
      <w:pPr>
        <w:pStyle w:val="Index1"/>
        <w:tabs>
          <w:tab w:val="right" w:pos="5030"/>
        </w:tabs>
        <w:rPr>
          <w:noProof/>
        </w:rPr>
      </w:pPr>
      <w:r>
        <w:rPr>
          <w:noProof/>
        </w:rPr>
        <w:t>Windows Embedded POSReady 7, 40</w:t>
      </w:r>
    </w:p>
    <w:p w:rsidR="000F6FBB" w:rsidRDefault="000F6FBB">
      <w:pPr>
        <w:pStyle w:val="Index1"/>
        <w:tabs>
          <w:tab w:val="right" w:pos="5030"/>
        </w:tabs>
        <w:rPr>
          <w:noProof/>
        </w:rPr>
      </w:pPr>
      <w:r>
        <w:rPr>
          <w:noProof/>
        </w:rPr>
        <w:t>Windows Embedded POSReady 7 Pro, 40</w:t>
      </w:r>
    </w:p>
    <w:p w:rsidR="000F6FBB" w:rsidRDefault="000F6FBB">
      <w:pPr>
        <w:pStyle w:val="Index1"/>
        <w:tabs>
          <w:tab w:val="right" w:pos="5030"/>
        </w:tabs>
        <w:rPr>
          <w:noProof/>
        </w:rPr>
      </w:pPr>
      <w:r>
        <w:rPr>
          <w:noProof/>
        </w:rPr>
        <w:t>Windows Embedded Standard 2009, 40</w:t>
      </w:r>
    </w:p>
    <w:p w:rsidR="000F6FBB" w:rsidRDefault="000F6FBB">
      <w:pPr>
        <w:pStyle w:val="Index1"/>
        <w:tabs>
          <w:tab w:val="right" w:pos="5030"/>
        </w:tabs>
        <w:rPr>
          <w:noProof/>
        </w:rPr>
      </w:pPr>
      <w:r>
        <w:rPr>
          <w:noProof/>
        </w:rPr>
        <w:t>Windows Embedded Standard 7, 40</w:t>
      </w:r>
    </w:p>
    <w:p w:rsidR="000F6FBB" w:rsidRDefault="000F6FBB">
      <w:pPr>
        <w:pStyle w:val="Index1"/>
        <w:tabs>
          <w:tab w:val="right" w:pos="5030"/>
        </w:tabs>
        <w:rPr>
          <w:noProof/>
        </w:rPr>
      </w:pPr>
      <w:r>
        <w:rPr>
          <w:noProof/>
        </w:rPr>
        <w:t>Windows HPC Server, 47</w:t>
      </w:r>
    </w:p>
    <w:p w:rsidR="000F6FBB" w:rsidRDefault="000F6FBB">
      <w:pPr>
        <w:pStyle w:val="Index1"/>
        <w:tabs>
          <w:tab w:val="right" w:pos="5030"/>
        </w:tabs>
        <w:rPr>
          <w:noProof/>
        </w:rPr>
      </w:pPr>
      <w:r>
        <w:rPr>
          <w:noProof/>
        </w:rPr>
        <w:t>Windows MultiPoint Server 2012, 44</w:t>
      </w:r>
    </w:p>
    <w:p w:rsidR="000F6FBB" w:rsidRDefault="000F6FBB">
      <w:pPr>
        <w:pStyle w:val="Index1"/>
        <w:tabs>
          <w:tab w:val="right" w:pos="5030"/>
        </w:tabs>
        <w:rPr>
          <w:noProof/>
        </w:rPr>
      </w:pPr>
      <w:r>
        <w:rPr>
          <w:noProof/>
        </w:rPr>
        <w:t>Windows MultiPoint Server 2016 Premium, 44</w:t>
      </w:r>
    </w:p>
    <w:p w:rsidR="000F6FBB" w:rsidRDefault="000F6FBB">
      <w:pPr>
        <w:pStyle w:val="Index1"/>
        <w:tabs>
          <w:tab w:val="right" w:pos="5030"/>
        </w:tabs>
        <w:rPr>
          <w:noProof/>
        </w:rPr>
      </w:pPr>
      <w:r>
        <w:rPr>
          <w:noProof/>
        </w:rPr>
        <w:t>Windows Server, 83</w:t>
      </w:r>
    </w:p>
    <w:p w:rsidR="000F6FBB" w:rsidRDefault="000F6FBB">
      <w:pPr>
        <w:pStyle w:val="Index1"/>
        <w:tabs>
          <w:tab w:val="right" w:pos="5030"/>
        </w:tabs>
        <w:rPr>
          <w:noProof/>
        </w:rPr>
      </w:pPr>
      <w:r>
        <w:rPr>
          <w:noProof/>
        </w:rPr>
        <w:t>Windows Server 2016, 45</w:t>
      </w:r>
    </w:p>
    <w:p w:rsidR="000F6FBB" w:rsidRDefault="000F6FBB">
      <w:pPr>
        <w:pStyle w:val="Index1"/>
        <w:tabs>
          <w:tab w:val="right" w:pos="5030"/>
        </w:tabs>
        <w:rPr>
          <w:noProof/>
        </w:rPr>
      </w:pPr>
      <w:r>
        <w:rPr>
          <w:noProof/>
        </w:rPr>
        <w:t>Windows Server 2019 Active Directory Rights Management Services CAL, 44, 45</w:t>
      </w:r>
    </w:p>
    <w:p w:rsidR="000F6FBB" w:rsidRDefault="000F6FBB">
      <w:pPr>
        <w:pStyle w:val="Index1"/>
        <w:tabs>
          <w:tab w:val="right" w:pos="5030"/>
        </w:tabs>
        <w:rPr>
          <w:noProof/>
        </w:rPr>
      </w:pPr>
      <w:r>
        <w:rPr>
          <w:noProof/>
        </w:rPr>
        <w:t>Windows Server 2019 Active Directory Rights Management Services External Connector, 45</w:t>
      </w:r>
    </w:p>
    <w:p w:rsidR="000F6FBB" w:rsidRDefault="000F6FBB">
      <w:pPr>
        <w:pStyle w:val="Index1"/>
        <w:tabs>
          <w:tab w:val="right" w:pos="5030"/>
        </w:tabs>
        <w:rPr>
          <w:noProof/>
        </w:rPr>
      </w:pPr>
      <w:r>
        <w:rPr>
          <w:noProof/>
        </w:rPr>
        <w:t>Windows Server 2019 CAL, 44, 45</w:t>
      </w:r>
    </w:p>
    <w:p w:rsidR="000F6FBB" w:rsidRDefault="000F6FBB">
      <w:pPr>
        <w:pStyle w:val="Index1"/>
        <w:tabs>
          <w:tab w:val="right" w:pos="5030"/>
        </w:tabs>
        <w:rPr>
          <w:noProof/>
        </w:rPr>
      </w:pPr>
      <w:r>
        <w:rPr>
          <w:noProof/>
        </w:rPr>
        <w:t xml:space="preserve">Windows Server 2019 Datacenter (16 </w:t>
      </w:r>
      <w:r>
        <w:rPr>
          <w:rFonts w:hint="eastAsia"/>
          <w:noProof/>
        </w:rPr>
        <w:t>組核心使用權</w:t>
      </w:r>
      <w:r>
        <w:rPr>
          <w:noProof/>
        </w:rPr>
        <w:t>), 45</w:t>
      </w:r>
    </w:p>
    <w:p w:rsidR="000F6FBB" w:rsidRDefault="000F6FBB">
      <w:pPr>
        <w:pStyle w:val="Index1"/>
        <w:tabs>
          <w:tab w:val="right" w:pos="5030"/>
        </w:tabs>
        <w:rPr>
          <w:noProof/>
        </w:rPr>
      </w:pPr>
      <w:r>
        <w:rPr>
          <w:noProof/>
        </w:rPr>
        <w:t xml:space="preserve">Windows Server 2019 Datacenter (2 </w:t>
      </w:r>
      <w:r>
        <w:rPr>
          <w:rFonts w:hint="eastAsia"/>
          <w:noProof/>
        </w:rPr>
        <w:t>組核心使用權</w:t>
      </w:r>
      <w:r>
        <w:rPr>
          <w:noProof/>
        </w:rPr>
        <w:t>), 45</w:t>
      </w:r>
    </w:p>
    <w:p w:rsidR="000F6FBB" w:rsidRDefault="000F6FBB">
      <w:pPr>
        <w:pStyle w:val="Index1"/>
        <w:tabs>
          <w:tab w:val="right" w:pos="5030"/>
        </w:tabs>
        <w:rPr>
          <w:noProof/>
        </w:rPr>
      </w:pPr>
      <w:r>
        <w:rPr>
          <w:noProof/>
        </w:rPr>
        <w:t>Windows Server 2019 Essentials, 45</w:t>
      </w:r>
    </w:p>
    <w:p w:rsidR="000F6FBB" w:rsidRDefault="000F6FBB">
      <w:pPr>
        <w:pStyle w:val="Index1"/>
        <w:tabs>
          <w:tab w:val="right" w:pos="5030"/>
        </w:tabs>
        <w:rPr>
          <w:noProof/>
        </w:rPr>
      </w:pPr>
      <w:r>
        <w:rPr>
          <w:noProof/>
        </w:rPr>
        <w:t>Windows Server 2019 External Connector, 45</w:t>
      </w:r>
    </w:p>
    <w:p w:rsidR="000F6FBB" w:rsidRDefault="000F6FBB">
      <w:pPr>
        <w:pStyle w:val="Index1"/>
        <w:tabs>
          <w:tab w:val="right" w:pos="5030"/>
        </w:tabs>
        <w:rPr>
          <w:noProof/>
        </w:rPr>
      </w:pPr>
      <w:r>
        <w:rPr>
          <w:noProof/>
        </w:rPr>
        <w:t xml:space="preserve">Windows Server 2019 Standard (16 </w:t>
      </w:r>
      <w:r>
        <w:rPr>
          <w:rFonts w:hint="eastAsia"/>
          <w:noProof/>
        </w:rPr>
        <w:t>組核心使用權</w:t>
      </w:r>
      <w:r>
        <w:rPr>
          <w:noProof/>
        </w:rPr>
        <w:t>), 45</w:t>
      </w:r>
    </w:p>
    <w:p w:rsidR="000F6FBB" w:rsidRDefault="000F6FBB">
      <w:pPr>
        <w:pStyle w:val="Index1"/>
        <w:tabs>
          <w:tab w:val="right" w:pos="5030"/>
        </w:tabs>
        <w:rPr>
          <w:noProof/>
        </w:rPr>
      </w:pPr>
      <w:r>
        <w:rPr>
          <w:noProof/>
        </w:rPr>
        <w:t xml:space="preserve">Windows Server 2019 Standard (2 </w:t>
      </w:r>
      <w:r>
        <w:rPr>
          <w:rFonts w:hint="eastAsia"/>
          <w:noProof/>
        </w:rPr>
        <w:t>組核心使用權</w:t>
      </w:r>
      <w:r>
        <w:rPr>
          <w:noProof/>
        </w:rPr>
        <w:t>), 45</w:t>
      </w:r>
    </w:p>
    <w:p w:rsidR="000F6FBB" w:rsidRDefault="000F6FBB">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rsidR="000F6FBB" w:rsidRDefault="000F6FBB">
      <w:pPr>
        <w:pStyle w:val="Index1"/>
        <w:tabs>
          <w:tab w:val="right" w:pos="5030"/>
        </w:tabs>
        <w:rPr>
          <w:noProof/>
        </w:rPr>
      </w:pPr>
      <w:r>
        <w:rPr>
          <w:noProof/>
        </w:rPr>
        <w:t xml:space="preserve">Windows Server 2019 </w:t>
      </w:r>
      <w:r>
        <w:rPr>
          <w:rFonts w:hint="eastAsia"/>
          <w:noProof/>
        </w:rPr>
        <w:t>遠端桌面服務外部連接器</w:t>
      </w:r>
      <w:r>
        <w:rPr>
          <w:noProof/>
        </w:rPr>
        <w:t>, 45</w:t>
      </w:r>
    </w:p>
    <w:p w:rsidR="000F6FBB" w:rsidRDefault="000F6FBB">
      <w:pPr>
        <w:pStyle w:val="Index1"/>
        <w:tabs>
          <w:tab w:val="right" w:pos="5030"/>
        </w:tabs>
        <w:rPr>
          <w:noProof/>
        </w:rPr>
      </w:pPr>
      <w:r>
        <w:rPr>
          <w:noProof/>
        </w:rPr>
        <w:t>Windows Server Datacenter, 77, 81, 83</w:t>
      </w:r>
    </w:p>
    <w:p w:rsidR="000F6FBB" w:rsidRDefault="000F6FBB">
      <w:pPr>
        <w:pStyle w:val="Index1"/>
        <w:tabs>
          <w:tab w:val="right" w:pos="5030"/>
        </w:tabs>
        <w:rPr>
          <w:noProof/>
        </w:rPr>
      </w:pPr>
      <w:r>
        <w:rPr>
          <w:noProof/>
        </w:rPr>
        <w:t xml:space="preserve">Windows Server Datacenter (2 </w:t>
      </w:r>
      <w:r>
        <w:rPr>
          <w:rFonts w:hint="eastAsia"/>
          <w:noProof/>
        </w:rPr>
        <w:t>組核心使用權</w:t>
      </w:r>
      <w:r>
        <w:rPr>
          <w:noProof/>
        </w:rPr>
        <w:t>), 17</w:t>
      </w:r>
    </w:p>
    <w:p w:rsidR="000F6FBB" w:rsidRDefault="000F6FBB">
      <w:pPr>
        <w:pStyle w:val="Index1"/>
        <w:tabs>
          <w:tab w:val="right" w:pos="5030"/>
        </w:tabs>
        <w:rPr>
          <w:noProof/>
        </w:rPr>
      </w:pPr>
      <w:r>
        <w:rPr>
          <w:noProof/>
        </w:rPr>
        <w:t>Windows Server Enterprise, 47, 77</w:t>
      </w:r>
    </w:p>
    <w:p w:rsidR="000F6FBB" w:rsidRDefault="000F6FBB">
      <w:pPr>
        <w:pStyle w:val="Index1"/>
        <w:tabs>
          <w:tab w:val="right" w:pos="5030"/>
        </w:tabs>
        <w:rPr>
          <w:noProof/>
        </w:rPr>
      </w:pPr>
      <w:r>
        <w:rPr>
          <w:noProof/>
        </w:rPr>
        <w:t>Windows Server for Itanium Based Systems, 47</w:t>
      </w:r>
    </w:p>
    <w:p w:rsidR="000F6FBB" w:rsidRDefault="000F6FBB">
      <w:pPr>
        <w:pStyle w:val="Index1"/>
        <w:tabs>
          <w:tab w:val="right" w:pos="5030"/>
        </w:tabs>
        <w:rPr>
          <w:noProof/>
        </w:rPr>
      </w:pPr>
      <w:r>
        <w:rPr>
          <w:noProof/>
        </w:rPr>
        <w:t>Windows Server HPC Edition, 47</w:t>
      </w:r>
    </w:p>
    <w:p w:rsidR="000F6FBB" w:rsidRDefault="000F6FBB">
      <w:pPr>
        <w:pStyle w:val="Index1"/>
        <w:tabs>
          <w:tab w:val="right" w:pos="5030"/>
        </w:tabs>
        <w:rPr>
          <w:noProof/>
        </w:rPr>
      </w:pPr>
      <w:r>
        <w:rPr>
          <w:noProof/>
        </w:rPr>
        <w:t>Windows Server Standard, 77, 81, 83</w:t>
      </w:r>
    </w:p>
    <w:p w:rsidR="000F6FBB" w:rsidRDefault="000F6FBB">
      <w:pPr>
        <w:pStyle w:val="Index1"/>
        <w:tabs>
          <w:tab w:val="right" w:pos="5030"/>
        </w:tabs>
        <w:rPr>
          <w:noProof/>
        </w:rPr>
      </w:pPr>
      <w:r>
        <w:rPr>
          <w:noProof/>
        </w:rPr>
        <w:t xml:space="preserve">Windows Server Standard (2 </w:t>
      </w:r>
      <w:r>
        <w:rPr>
          <w:rFonts w:hint="eastAsia"/>
          <w:noProof/>
        </w:rPr>
        <w:t>組核心使用權</w:t>
      </w:r>
      <w:r>
        <w:rPr>
          <w:noProof/>
        </w:rPr>
        <w:t>), 17</w:t>
      </w:r>
    </w:p>
    <w:p w:rsidR="000F6FBB" w:rsidRDefault="000F6FBB">
      <w:pPr>
        <w:pStyle w:val="Index1"/>
        <w:tabs>
          <w:tab w:val="right" w:pos="5030"/>
        </w:tabs>
        <w:rPr>
          <w:noProof/>
        </w:rPr>
      </w:pPr>
      <w:r>
        <w:rPr>
          <w:noProof/>
        </w:rPr>
        <w:t xml:space="preserve">Windows Server </w:t>
      </w:r>
      <w:r>
        <w:rPr>
          <w:rFonts w:hint="eastAsia"/>
          <w:noProof/>
        </w:rPr>
        <w:t>容器</w:t>
      </w:r>
      <w:r>
        <w:rPr>
          <w:noProof/>
        </w:rPr>
        <w:t>, 72</w:t>
      </w:r>
    </w:p>
    <w:p w:rsidR="000F6FBB" w:rsidRDefault="000F6FBB">
      <w:pPr>
        <w:pStyle w:val="Index1"/>
        <w:tabs>
          <w:tab w:val="right" w:pos="5030"/>
        </w:tabs>
        <w:rPr>
          <w:noProof/>
        </w:rPr>
      </w:pPr>
      <w:r>
        <w:rPr>
          <w:noProof/>
        </w:rPr>
        <w:t>Windows Small Business Server, 47</w:t>
      </w:r>
    </w:p>
    <w:p w:rsidR="000F6FBB" w:rsidRDefault="000F6FBB">
      <w:pPr>
        <w:pStyle w:val="Index1"/>
        <w:tabs>
          <w:tab w:val="right" w:pos="5030"/>
        </w:tabs>
        <w:rPr>
          <w:noProof/>
        </w:rPr>
      </w:pPr>
      <w:r>
        <w:rPr>
          <w:noProof/>
        </w:rPr>
        <w:t>Windows VDA (</w:t>
      </w:r>
      <w:r>
        <w:rPr>
          <w:rFonts w:hint="eastAsia"/>
          <w:noProof/>
        </w:rPr>
        <w:t>每一裝置</w:t>
      </w:r>
      <w:r>
        <w:rPr>
          <w:noProof/>
        </w:rPr>
        <w:t>), 38</w:t>
      </w:r>
    </w:p>
    <w:p w:rsidR="000F6FBB" w:rsidRDefault="000F6FBB">
      <w:pPr>
        <w:pStyle w:val="Index1"/>
        <w:tabs>
          <w:tab w:val="right" w:pos="5030"/>
        </w:tabs>
        <w:rPr>
          <w:noProof/>
        </w:rPr>
      </w:pPr>
      <w:r>
        <w:rPr>
          <w:noProof/>
        </w:rPr>
        <w:t>Windows VDA E3, 38</w:t>
      </w:r>
    </w:p>
    <w:p w:rsidR="000F6FBB" w:rsidRDefault="000F6FBB">
      <w:pPr>
        <w:pStyle w:val="Index1"/>
        <w:tabs>
          <w:tab w:val="right" w:pos="5030"/>
        </w:tabs>
        <w:rPr>
          <w:noProof/>
        </w:rPr>
      </w:pPr>
      <w:r>
        <w:rPr>
          <w:noProof/>
        </w:rPr>
        <w:t>Windows VDA E5, 38</w:t>
      </w:r>
    </w:p>
    <w:p w:rsidR="000F6FBB" w:rsidRDefault="000F6FBB">
      <w:pPr>
        <w:pStyle w:val="Index1"/>
        <w:tabs>
          <w:tab w:val="right" w:pos="5030"/>
        </w:tabs>
        <w:rPr>
          <w:noProof/>
        </w:rPr>
      </w:pPr>
      <w:r>
        <w:rPr>
          <w:noProof/>
        </w:rPr>
        <w:t>Windows Vista, 39</w:t>
      </w:r>
    </w:p>
    <w:p w:rsidR="000F6FBB" w:rsidRDefault="000F6FBB">
      <w:pPr>
        <w:pStyle w:val="Index1"/>
        <w:tabs>
          <w:tab w:val="right" w:pos="5030"/>
        </w:tabs>
        <w:rPr>
          <w:noProof/>
        </w:rPr>
      </w:pPr>
      <w:r>
        <w:rPr>
          <w:noProof/>
        </w:rPr>
        <w:t>Windows Vista Business/Ultimate for Embedded Systems, 39</w:t>
      </w:r>
    </w:p>
    <w:p w:rsidR="000F6FBB" w:rsidRDefault="000F6FBB">
      <w:pPr>
        <w:pStyle w:val="Index1"/>
        <w:tabs>
          <w:tab w:val="right" w:pos="5030"/>
        </w:tabs>
        <w:rPr>
          <w:noProof/>
        </w:rPr>
      </w:pPr>
      <w:r>
        <w:rPr>
          <w:noProof/>
        </w:rPr>
        <w:t>Windows XP, 39</w:t>
      </w:r>
    </w:p>
    <w:p w:rsidR="000F6FBB" w:rsidRDefault="000F6FBB">
      <w:pPr>
        <w:pStyle w:val="Index1"/>
        <w:tabs>
          <w:tab w:val="right" w:pos="5030"/>
        </w:tabs>
        <w:rPr>
          <w:noProof/>
        </w:rPr>
      </w:pPr>
      <w:r>
        <w:rPr>
          <w:noProof/>
        </w:rPr>
        <w:t>Windows XP Embedded, 40</w:t>
      </w:r>
    </w:p>
    <w:p w:rsidR="000F6FBB" w:rsidRDefault="000F6FBB">
      <w:pPr>
        <w:pStyle w:val="Index1"/>
        <w:tabs>
          <w:tab w:val="right" w:pos="5030"/>
        </w:tabs>
        <w:rPr>
          <w:noProof/>
        </w:rPr>
      </w:pPr>
      <w:r>
        <w:rPr>
          <w:noProof/>
        </w:rPr>
        <w:t>Windows XP Professional for Embedded Systems, 39</w:t>
      </w:r>
    </w:p>
    <w:p w:rsidR="000F6FBB" w:rsidRDefault="000F6FBB">
      <w:pPr>
        <w:pStyle w:val="Index1"/>
        <w:tabs>
          <w:tab w:val="right" w:pos="5030"/>
        </w:tabs>
        <w:rPr>
          <w:noProof/>
        </w:rPr>
      </w:pPr>
      <w:r>
        <w:rPr>
          <w:noProof/>
        </w:rPr>
        <w:t xml:space="preserve">Windows </w:t>
      </w:r>
      <w:r>
        <w:rPr>
          <w:rFonts w:hint="eastAsia"/>
          <w:noProof/>
        </w:rPr>
        <w:t>附贈訂閱</w:t>
      </w:r>
      <w:r>
        <w:rPr>
          <w:noProof/>
        </w:rPr>
        <w:t>, 42</w:t>
      </w:r>
    </w:p>
    <w:p w:rsidR="000F6FBB" w:rsidRDefault="000F6FBB">
      <w:pPr>
        <w:pStyle w:val="Index1"/>
        <w:tabs>
          <w:tab w:val="right" w:pos="5030"/>
        </w:tabs>
        <w:rPr>
          <w:noProof/>
        </w:rPr>
      </w:pPr>
      <w:r>
        <w:rPr>
          <w:noProof/>
        </w:rPr>
        <w:t>Word 2019, 21</w:t>
      </w:r>
    </w:p>
    <w:p w:rsidR="000F6FBB" w:rsidRDefault="000F6FBB">
      <w:pPr>
        <w:pStyle w:val="Index1"/>
        <w:tabs>
          <w:tab w:val="right" w:pos="5030"/>
        </w:tabs>
        <w:rPr>
          <w:noProof/>
        </w:rPr>
      </w:pPr>
      <w:r>
        <w:rPr>
          <w:noProof/>
        </w:rPr>
        <w:t>Word 2019 for Mac, 22</w:t>
      </w:r>
    </w:p>
    <w:p w:rsidR="000F6FBB" w:rsidRDefault="000F6FBB">
      <w:pPr>
        <w:pStyle w:val="Index1"/>
        <w:tabs>
          <w:tab w:val="right" w:pos="5030"/>
        </w:tabs>
        <w:rPr>
          <w:noProof/>
        </w:rPr>
      </w:pPr>
      <w:r>
        <w:rPr>
          <w:rFonts w:hint="eastAsia"/>
          <w:noProof/>
        </w:rPr>
        <w:t>公共區域電話</w:t>
      </w:r>
      <w:r>
        <w:rPr>
          <w:noProof/>
        </w:rPr>
        <w:t>, 63</w:t>
      </w:r>
    </w:p>
    <w:p w:rsidR="000F6FBB" w:rsidRDefault="000F6FB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2, 62</w:t>
      </w:r>
    </w:p>
    <w:p w:rsidR="000F6FBB" w:rsidRDefault="000F6FBB">
      <w:pPr>
        <w:pStyle w:val="Index1"/>
        <w:tabs>
          <w:tab w:val="right" w:pos="5030"/>
        </w:tabs>
        <w:rPr>
          <w:noProof/>
        </w:rPr>
      </w:pPr>
      <w:r>
        <w:rPr>
          <w:rFonts w:hint="eastAsia"/>
          <w:noProof/>
        </w:rPr>
        <w:t>商務用</w:t>
      </w:r>
      <w:r>
        <w:rPr>
          <w:noProof/>
        </w:rPr>
        <w:t xml:space="preserve"> Skype 2019, 21</w:t>
      </w:r>
    </w:p>
    <w:p w:rsidR="000F6FBB" w:rsidRDefault="000F6FB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2, 63</w:t>
      </w:r>
    </w:p>
    <w:p w:rsidR="000F6FBB" w:rsidRDefault="000F6FBB">
      <w:pPr>
        <w:pStyle w:val="Index1"/>
        <w:tabs>
          <w:tab w:val="right" w:pos="5030"/>
        </w:tabs>
        <w:rPr>
          <w:noProof/>
        </w:rPr>
      </w:pPr>
      <w:r>
        <w:rPr>
          <w:rFonts w:hint="eastAsia"/>
          <w:noProof/>
        </w:rPr>
        <w:t>商務用</w:t>
      </w:r>
      <w:r>
        <w:rPr>
          <w:noProof/>
        </w:rPr>
        <w:t xml:space="preserve"> Skype Server, 53, 54</w:t>
      </w:r>
    </w:p>
    <w:p w:rsidR="000F6FBB" w:rsidRDefault="000F6FBB">
      <w:pPr>
        <w:pStyle w:val="Index1"/>
        <w:tabs>
          <w:tab w:val="right" w:pos="5030"/>
        </w:tabs>
        <w:rPr>
          <w:noProof/>
        </w:rPr>
      </w:pPr>
      <w:r>
        <w:rPr>
          <w:rFonts w:hint="eastAsia"/>
          <w:noProof/>
        </w:rPr>
        <w:t>商務用</w:t>
      </w:r>
      <w:r>
        <w:rPr>
          <w:noProof/>
        </w:rPr>
        <w:t xml:space="preserve"> Skype Server 2015, 26</w:t>
      </w:r>
    </w:p>
    <w:p w:rsidR="000F6FBB" w:rsidRDefault="000F6FBB">
      <w:pPr>
        <w:pStyle w:val="Index1"/>
        <w:tabs>
          <w:tab w:val="right" w:pos="5030"/>
        </w:tabs>
        <w:rPr>
          <w:noProof/>
        </w:rPr>
      </w:pPr>
      <w:r>
        <w:rPr>
          <w:rFonts w:hint="eastAsia"/>
          <w:noProof/>
        </w:rPr>
        <w:t>商務用</w:t>
      </w:r>
      <w:r>
        <w:rPr>
          <w:noProof/>
        </w:rPr>
        <w:t xml:space="preserve"> Skype Server 2019, 25</w:t>
      </w:r>
    </w:p>
    <w:p w:rsidR="000F6FBB" w:rsidRDefault="000F6FBB">
      <w:pPr>
        <w:pStyle w:val="Index1"/>
        <w:tabs>
          <w:tab w:val="right" w:pos="5030"/>
        </w:tabs>
        <w:rPr>
          <w:noProof/>
        </w:rPr>
      </w:pPr>
      <w:r>
        <w:rPr>
          <w:rFonts w:hint="eastAsia"/>
          <w:noProof/>
        </w:rPr>
        <w:t>商務用</w:t>
      </w:r>
      <w:r>
        <w:rPr>
          <w:noProof/>
        </w:rPr>
        <w:t xml:space="preserve"> Skype Server 2019 Enterprise CAL, 26</w:t>
      </w:r>
    </w:p>
    <w:p w:rsidR="000F6FBB" w:rsidRDefault="000F6FBB">
      <w:pPr>
        <w:pStyle w:val="Index1"/>
        <w:tabs>
          <w:tab w:val="right" w:pos="5030"/>
        </w:tabs>
        <w:rPr>
          <w:noProof/>
        </w:rPr>
      </w:pPr>
      <w:r>
        <w:rPr>
          <w:rFonts w:hint="eastAsia"/>
          <w:noProof/>
        </w:rPr>
        <w:t>商務用</w:t>
      </w:r>
      <w:r>
        <w:rPr>
          <w:noProof/>
        </w:rPr>
        <w:t xml:space="preserve"> Skype Server 2019 Plus CAL, 26</w:t>
      </w:r>
    </w:p>
    <w:p w:rsidR="000F6FBB" w:rsidRDefault="000F6FBB">
      <w:pPr>
        <w:pStyle w:val="Index1"/>
        <w:tabs>
          <w:tab w:val="right" w:pos="5030"/>
        </w:tabs>
        <w:rPr>
          <w:noProof/>
        </w:rPr>
      </w:pPr>
      <w:r>
        <w:rPr>
          <w:rFonts w:hint="eastAsia"/>
          <w:noProof/>
        </w:rPr>
        <w:t>商務用</w:t>
      </w:r>
      <w:r>
        <w:rPr>
          <w:noProof/>
        </w:rPr>
        <w:t xml:space="preserve"> Skype Server 2019 Standard CAL, 26</w:t>
      </w:r>
    </w:p>
    <w:p w:rsidR="000F6FBB" w:rsidRDefault="000F6FBB">
      <w:pPr>
        <w:pStyle w:val="Index1"/>
        <w:tabs>
          <w:tab w:val="right" w:pos="5030"/>
        </w:tabs>
        <w:rPr>
          <w:noProof/>
        </w:rPr>
      </w:pPr>
      <w:r>
        <w:rPr>
          <w:rFonts w:hint="eastAsia"/>
          <w:noProof/>
        </w:rPr>
        <w:t>商務用</w:t>
      </w:r>
      <w:r>
        <w:rPr>
          <w:noProof/>
        </w:rPr>
        <w:t xml:space="preserve"> Skype Server 2019 Standard CAL, 26</w:t>
      </w:r>
    </w:p>
    <w:p w:rsidR="000F6FBB" w:rsidRDefault="000F6FBB">
      <w:pPr>
        <w:pStyle w:val="Index1"/>
        <w:tabs>
          <w:tab w:val="right" w:pos="5030"/>
        </w:tabs>
        <w:rPr>
          <w:noProof/>
        </w:rPr>
      </w:pPr>
      <w:r>
        <w:rPr>
          <w:rFonts w:hint="eastAsia"/>
          <w:noProof/>
        </w:rPr>
        <w:lastRenderedPageBreak/>
        <w:t>工作場所分析</w:t>
      </w:r>
      <w:r>
        <w:rPr>
          <w:noProof/>
        </w:rPr>
        <w:t>, 64</w:t>
      </w:r>
    </w:p>
    <w:p w:rsidR="000F6FBB" w:rsidRDefault="000F6FBB">
      <w:pPr>
        <w:pStyle w:val="Index1"/>
        <w:tabs>
          <w:tab w:val="right" w:pos="5030"/>
        </w:tabs>
        <w:rPr>
          <w:noProof/>
        </w:rPr>
      </w:pPr>
      <w:r>
        <w:rPr>
          <w:rFonts w:hint="eastAsia"/>
          <w:noProof/>
        </w:rPr>
        <w:t>會議室</w:t>
      </w:r>
      <w:r>
        <w:rPr>
          <w:noProof/>
        </w:rPr>
        <w:t>, 63</w:t>
      </w:r>
    </w:p>
    <w:p w:rsidR="000F6FBB" w:rsidRDefault="000F6FBB">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rsidR="000F6FBB" w:rsidRDefault="000F6FBB">
      <w:pPr>
        <w:pStyle w:val="Index1"/>
        <w:tabs>
          <w:tab w:val="right" w:pos="5030"/>
        </w:tabs>
        <w:rPr>
          <w:noProof/>
        </w:rPr>
      </w:pPr>
      <w:r>
        <w:rPr>
          <w:rFonts w:hint="eastAsia"/>
          <w:noProof/>
        </w:rPr>
        <w:t>淘汰</w:t>
      </w:r>
      <w:r>
        <w:rPr>
          <w:noProof/>
        </w:rPr>
        <w:t xml:space="preserve"> System Center </w:t>
      </w:r>
      <w:r>
        <w:rPr>
          <w:rFonts w:hint="eastAsia"/>
          <w:noProof/>
        </w:rPr>
        <w:t>全域服務監視</w:t>
      </w:r>
      <w:r>
        <w:rPr>
          <w:noProof/>
        </w:rPr>
        <w:t>, 29</w:t>
      </w:r>
    </w:p>
    <w:p w:rsidR="000F6FBB" w:rsidRDefault="000F6FBB">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64</w:t>
      </w:r>
    </w:p>
    <w:p w:rsidR="000F6FBB" w:rsidRDefault="000F6FB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64</w:t>
      </w:r>
    </w:p>
    <w:p w:rsidR="000F6FBB" w:rsidRDefault="000F6FBB">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64</w:t>
      </w:r>
    </w:p>
    <w:p w:rsidR="000F6FBB" w:rsidRDefault="000F6FBB">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64</w:t>
      </w:r>
    </w:p>
    <w:p w:rsidR="000F6FBB" w:rsidRDefault="000F6FBB">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64</w:t>
      </w:r>
    </w:p>
    <w:p w:rsidR="000F6FBB" w:rsidRDefault="000F6FBB">
      <w:pPr>
        <w:pStyle w:val="Index1"/>
        <w:tabs>
          <w:tab w:val="right" w:pos="5030"/>
        </w:tabs>
        <w:rPr>
          <w:noProof/>
        </w:rPr>
      </w:pPr>
      <w:r>
        <w:rPr>
          <w:rFonts w:hint="eastAsia"/>
          <w:noProof/>
        </w:rPr>
        <w:t>行動資產管理平台</w:t>
      </w:r>
      <w:r>
        <w:rPr>
          <w:noProof/>
        </w:rPr>
        <w:t>, 64</w:t>
      </w:r>
    </w:p>
    <w:p w:rsidR="000F6FBB" w:rsidRDefault="000F6FBB">
      <w:pPr>
        <w:pStyle w:val="Index1"/>
        <w:tabs>
          <w:tab w:val="right" w:pos="5030"/>
        </w:tabs>
        <w:rPr>
          <w:noProof/>
        </w:rPr>
      </w:pPr>
      <w:r>
        <w:rPr>
          <w:rFonts w:hint="eastAsia"/>
          <w:noProof/>
        </w:rPr>
        <w:t>資料遺失之預防</w:t>
      </w:r>
      <w:r>
        <w:rPr>
          <w:noProof/>
        </w:rPr>
        <w:t>, 24</w:t>
      </w:r>
    </w:p>
    <w:p w:rsidR="000F6FBB" w:rsidRDefault="000F6FBB">
      <w:pPr>
        <w:pStyle w:val="Index1"/>
        <w:tabs>
          <w:tab w:val="right" w:pos="5030"/>
        </w:tabs>
        <w:rPr>
          <w:noProof/>
        </w:rPr>
      </w:pPr>
      <w:r>
        <w:rPr>
          <w:rFonts w:hint="eastAsia"/>
          <w:noProof/>
        </w:rPr>
        <w:t>通訊點數</w:t>
      </w:r>
      <w:r>
        <w:rPr>
          <w:noProof/>
        </w:rPr>
        <w:t>, 63</w:t>
      </w:r>
    </w:p>
    <w:p w:rsidR="000F6FBB" w:rsidRDefault="000F6FBB">
      <w:pPr>
        <w:pStyle w:val="Index1"/>
        <w:tabs>
          <w:tab w:val="right" w:pos="5030"/>
        </w:tabs>
        <w:rPr>
          <w:noProof/>
        </w:rPr>
      </w:pPr>
      <w:r>
        <w:rPr>
          <w:rFonts w:hint="eastAsia"/>
          <w:noProof/>
        </w:rPr>
        <w:t>通話方案</w:t>
      </w:r>
      <w:r>
        <w:rPr>
          <w:noProof/>
        </w:rPr>
        <w:t>, 63</w:t>
      </w:r>
    </w:p>
    <w:p w:rsidR="000F6FBB" w:rsidRDefault="000F6FBB">
      <w:pPr>
        <w:pStyle w:val="Index1"/>
        <w:tabs>
          <w:tab w:val="right" w:pos="5030"/>
        </w:tabs>
        <w:rPr>
          <w:noProof/>
        </w:rPr>
      </w:pPr>
      <w:r>
        <w:rPr>
          <w:rFonts w:hint="eastAsia"/>
          <w:noProof/>
        </w:rPr>
        <w:t>進階版保證附加項目</w:t>
      </w:r>
      <w:r>
        <w:rPr>
          <w:noProof/>
        </w:rPr>
        <w:t>, 27, 45</w:t>
      </w:r>
    </w:p>
    <w:p w:rsidR="000F6FBB" w:rsidRDefault="000F6FBB">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rsidR="000F6FBB" w:rsidRDefault="000F6FBB">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rsidR="000F6FBB" w:rsidRDefault="000F6FBB">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rsidR="000F6FBB" w:rsidRDefault="000F6FBB">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rsidR="000F6FBB" w:rsidRDefault="000F6FBB">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rsidR="000F6FBB" w:rsidRDefault="000F6FBB">
      <w:pPr>
        <w:pStyle w:val="Index1"/>
        <w:tabs>
          <w:tab w:val="right" w:pos="5030"/>
        </w:tabs>
        <w:rPr>
          <w:noProof/>
        </w:rPr>
      </w:pPr>
      <w:r>
        <w:rPr>
          <w:rFonts w:hint="eastAsia"/>
          <w:noProof/>
        </w:rPr>
        <w:t>電話系統</w:t>
      </w:r>
      <w:r>
        <w:rPr>
          <w:noProof/>
        </w:rPr>
        <w:t>, 63</w:t>
      </w:r>
    </w:p>
    <w:p w:rsidR="000F6FBB" w:rsidRDefault="000F6FBB">
      <w:pPr>
        <w:pStyle w:val="Index1"/>
        <w:tabs>
          <w:tab w:val="right" w:pos="5030"/>
        </w:tabs>
        <w:rPr>
          <w:noProof/>
        </w:rPr>
      </w:pPr>
      <w:r>
        <w:rPr>
          <w:rFonts w:hint="eastAsia"/>
          <w:noProof/>
        </w:rPr>
        <w:t>音訊會議</w:t>
      </w:r>
      <w:r>
        <w:rPr>
          <w:noProof/>
        </w:rPr>
        <w:t>, 63</w:t>
      </w:r>
    </w:p>
    <w:p w:rsidR="000F6FBB" w:rsidRDefault="000F6FBB">
      <w:pPr>
        <w:pStyle w:val="ProductList-Body"/>
        <w:rPr>
          <w:noProof/>
        </w:rPr>
        <w:sectPr w:rsidR="000F6FBB" w:rsidSect="000F6FBB">
          <w:type w:val="continuous"/>
          <w:pgSz w:w="12240" w:h="15840" w:code="1"/>
          <w:pgMar w:top="1170" w:right="720" w:bottom="720" w:left="720" w:header="432" w:footer="288" w:gutter="0"/>
          <w:cols w:num="2" w:space="720"/>
        </w:sectPr>
      </w:pPr>
    </w:p>
    <w:p w:rsidR="008C2D42" w:rsidRDefault="004F43F2">
      <w:pPr>
        <w:pStyle w:val="ProductList-Body"/>
        <w:sectPr w:rsidR="008C2D42" w:rsidSect="000F6FBB">
          <w:type w:val="continuous"/>
          <w:pgSz w:w="12240" w:h="15840" w:code="1"/>
          <w:pgMar w:top="1170" w:right="720" w:bottom="720" w:left="720" w:header="432" w:footer="288" w:gutter="0"/>
          <w:cols w:num="2" w:space="360"/>
        </w:sectPr>
      </w:pPr>
      <w:r>
        <w:fldChar w:fldCharType="end"/>
      </w:r>
    </w:p>
    <w:p w:rsidR="008C2D42" w:rsidRDefault="008C2D42">
      <w:pPr>
        <w:pStyle w:val="ProductList-Body"/>
      </w:pPr>
    </w:p>
    <w:sectPr w:rsidR="008C2D4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43F2" w:rsidRDefault="004F43F2" w:rsidP="007C7D4D">
      <w:pPr>
        <w:spacing w:after="0"/>
      </w:pPr>
      <w:r>
        <w:separator/>
      </w:r>
    </w:p>
    <w:p w:rsidR="004F43F2" w:rsidRDefault="004F43F2"/>
  </w:endnote>
  <w:endnote w:type="continuationSeparator" w:id="0">
    <w:p w:rsidR="004F43F2" w:rsidRDefault="004F43F2" w:rsidP="007C7D4D">
      <w:pPr>
        <w:spacing w:after="0"/>
      </w:pPr>
      <w:r>
        <w:continuationSeparator/>
      </w:r>
    </w:p>
    <w:p w:rsidR="004F43F2" w:rsidRDefault="004F43F2"/>
  </w:endnote>
  <w:endnote w:type="continuationNotice" w:id="1">
    <w:p w:rsidR="004F43F2" w:rsidRDefault="004F43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88D" w:rsidRDefault="004F43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4">
            <w:r w:rsidR="004F43F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844">
            <w:r w:rsidR="004F43F2">
              <w:rPr>
                <w:color w:val="00467F"/>
                <w:u w:val="single"/>
              </w:rPr>
              <w:t>索引</w:t>
            </w:r>
          </w:hyperlink>
        </w:p>
      </w:tc>
    </w:tr>
  </w:tbl>
  <w:p w:rsidR="008C2D42" w:rsidRDefault="008C2D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2D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842">
            <w:r w:rsidR="004F43F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1">
            <w:r w:rsidR="004F43F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36">
            <w:r w:rsidR="004F43F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7">
            <w:r w:rsidR="004F43F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8">
            <w:r w:rsidR="004F43F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49">
            <w:r w:rsidR="004F43F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2D42" w:rsidRDefault="000D36F3">
          <w:pPr>
            <w:pStyle w:val="PURFooterText"/>
            <w:jc w:val="center"/>
          </w:pPr>
          <w:hyperlink w:anchor="_Sec591">
            <w:r w:rsidR="004F43F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2D42" w:rsidRDefault="008C2D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2D42" w:rsidRDefault="000D36F3">
          <w:pPr>
            <w:pStyle w:val="PURFooterText"/>
            <w:jc w:val="center"/>
          </w:pPr>
          <w:hyperlink w:anchor="_Sec844">
            <w:r w:rsidR="004F43F2">
              <w:rPr>
                <w:color w:val="00467F"/>
                <w:u w:val="single"/>
              </w:rPr>
              <w:t>索引</w:t>
            </w:r>
          </w:hyperlink>
        </w:p>
      </w:tc>
    </w:tr>
  </w:tbl>
  <w:p w:rsidR="008C2D42" w:rsidRDefault="008C2D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43F2" w:rsidRDefault="004F43F2" w:rsidP="007C7D4D">
      <w:pPr>
        <w:spacing w:after="0"/>
      </w:pPr>
      <w:r>
        <w:separator/>
      </w:r>
    </w:p>
    <w:p w:rsidR="004F43F2" w:rsidRDefault="004F43F2"/>
  </w:footnote>
  <w:footnote w:type="continuationSeparator" w:id="0">
    <w:p w:rsidR="004F43F2" w:rsidRDefault="004F43F2" w:rsidP="007C7D4D">
      <w:pPr>
        <w:spacing w:after="0"/>
      </w:pPr>
      <w:r>
        <w:continuationSeparator/>
      </w:r>
    </w:p>
    <w:p w:rsidR="004F43F2" w:rsidRDefault="004F43F2"/>
  </w:footnote>
  <w:footnote w:type="continuationNotice" w:id="1">
    <w:p w:rsidR="004F43F2" w:rsidRDefault="004F43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C2D42">
      <w:tc>
        <w:tcPr>
          <w:tcW w:w="8560" w:type="dxa"/>
        </w:tcPr>
        <w:p w:rsidR="008C2D42" w:rsidRDefault="004F43F2">
          <w:pPr>
            <w:pStyle w:val="PURHeaderText"/>
          </w:pPr>
          <w:r>
            <w:t xml:space="preserve">Microsoft </w:t>
          </w:r>
          <w:r>
            <w:t>大量授權產品條款</w:t>
          </w:r>
          <w:r>
            <w:t xml:space="preserve"> (</w:t>
          </w:r>
          <w:r>
            <w:t>繁體中文，</w:t>
          </w:r>
          <w:r>
            <w:t xml:space="preserve">2018 </w:t>
          </w:r>
          <w:r>
            <w:t>年</w:t>
          </w:r>
          <w:r>
            <w:t xml:space="preserve"> 12 </w:t>
          </w:r>
          <w:r>
            <w:t>月</w:t>
          </w:r>
          <w:r>
            <w:t>)</w:t>
          </w:r>
        </w:p>
      </w:tc>
      <w:tc>
        <w:tcPr>
          <w:tcW w:w="3680" w:type="dxa"/>
        </w:tcPr>
        <w:p w:rsidR="008C2D42" w:rsidRDefault="004F43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C2917"/>
    <w:multiLevelType w:val="multilevel"/>
    <w:tmpl w:val="238AD3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1C6D30"/>
    <w:multiLevelType w:val="multilevel"/>
    <w:tmpl w:val="49B8A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CA7174"/>
    <w:multiLevelType w:val="multilevel"/>
    <w:tmpl w:val="70C47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E1593F"/>
    <w:multiLevelType w:val="multilevel"/>
    <w:tmpl w:val="0B62F0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7730C1"/>
    <w:multiLevelType w:val="multilevel"/>
    <w:tmpl w:val="19AE9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762508"/>
    <w:multiLevelType w:val="multilevel"/>
    <w:tmpl w:val="D402E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473B32"/>
    <w:multiLevelType w:val="multilevel"/>
    <w:tmpl w:val="7F6CB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AD79D9"/>
    <w:multiLevelType w:val="multilevel"/>
    <w:tmpl w:val="AA7CCE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6612BC"/>
    <w:multiLevelType w:val="multilevel"/>
    <w:tmpl w:val="BE5C7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2410F9"/>
    <w:multiLevelType w:val="multilevel"/>
    <w:tmpl w:val="95FED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4B78F1"/>
    <w:multiLevelType w:val="multilevel"/>
    <w:tmpl w:val="065C3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2F7BB9"/>
    <w:multiLevelType w:val="multilevel"/>
    <w:tmpl w:val="5A3053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B3F99"/>
    <w:multiLevelType w:val="multilevel"/>
    <w:tmpl w:val="443E8E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F62E1E"/>
    <w:multiLevelType w:val="multilevel"/>
    <w:tmpl w:val="D91E0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92651F"/>
    <w:multiLevelType w:val="multilevel"/>
    <w:tmpl w:val="25523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0D21F9"/>
    <w:multiLevelType w:val="multilevel"/>
    <w:tmpl w:val="03A06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BC4DB5"/>
    <w:multiLevelType w:val="multilevel"/>
    <w:tmpl w:val="C868C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6B0D9F"/>
    <w:multiLevelType w:val="multilevel"/>
    <w:tmpl w:val="92CAF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6C6FC7"/>
    <w:multiLevelType w:val="multilevel"/>
    <w:tmpl w:val="F3CEE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FD1335"/>
    <w:multiLevelType w:val="multilevel"/>
    <w:tmpl w:val="2F263C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EF7D31"/>
    <w:multiLevelType w:val="multilevel"/>
    <w:tmpl w:val="2B9696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5A6872"/>
    <w:multiLevelType w:val="multilevel"/>
    <w:tmpl w:val="53405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542221"/>
    <w:multiLevelType w:val="multilevel"/>
    <w:tmpl w:val="EDF8C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A51FAF"/>
    <w:multiLevelType w:val="multilevel"/>
    <w:tmpl w:val="7B8C0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377A0F"/>
    <w:multiLevelType w:val="multilevel"/>
    <w:tmpl w:val="A59CE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935B1C"/>
    <w:multiLevelType w:val="multilevel"/>
    <w:tmpl w:val="1B4EE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9641FF"/>
    <w:multiLevelType w:val="multilevel"/>
    <w:tmpl w:val="05248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52285E"/>
    <w:multiLevelType w:val="multilevel"/>
    <w:tmpl w:val="92788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D95975"/>
    <w:multiLevelType w:val="multilevel"/>
    <w:tmpl w:val="55948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311C63"/>
    <w:multiLevelType w:val="multilevel"/>
    <w:tmpl w:val="7E82C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92676F"/>
    <w:multiLevelType w:val="multilevel"/>
    <w:tmpl w:val="C1489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E376AE"/>
    <w:multiLevelType w:val="multilevel"/>
    <w:tmpl w:val="A0381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626F9F"/>
    <w:multiLevelType w:val="multilevel"/>
    <w:tmpl w:val="F11EB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BA59B4"/>
    <w:multiLevelType w:val="multilevel"/>
    <w:tmpl w:val="15EEA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105D59"/>
    <w:multiLevelType w:val="multilevel"/>
    <w:tmpl w:val="B46AC0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484D1D"/>
    <w:multiLevelType w:val="multilevel"/>
    <w:tmpl w:val="153E5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813D70"/>
    <w:multiLevelType w:val="multilevel"/>
    <w:tmpl w:val="51DE4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A56576"/>
    <w:multiLevelType w:val="multilevel"/>
    <w:tmpl w:val="51628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0360B0"/>
    <w:multiLevelType w:val="multilevel"/>
    <w:tmpl w:val="01E64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281264"/>
    <w:multiLevelType w:val="multilevel"/>
    <w:tmpl w:val="83A4B5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9C4ECC"/>
    <w:multiLevelType w:val="multilevel"/>
    <w:tmpl w:val="81EA5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782E0A"/>
    <w:multiLevelType w:val="multilevel"/>
    <w:tmpl w:val="095A4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C94A3F"/>
    <w:multiLevelType w:val="multilevel"/>
    <w:tmpl w:val="14C2B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FA3FA2"/>
    <w:multiLevelType w:val="multilevel"/>
    <w:tmpl w:val="CAD6EF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B10531"/>
    <w:multiLevelType w:val="multilevel"/>
    <w:tmpl w:val="D1EA75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D638EE"/>
    <w:multiLevelType w:val="multilevel"/>
    <w:tmpl w:val="829AC7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832A73"/>
    <w:multiLevelType w:val="multilevel"/>
    <w:tmpl w:val="51102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942E7E"/>
    <w:multiLevelType w:val="multilevel"/>
    <w:tmpl w:val="AF668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B24146"/>
    <w:multiLevelType w:val="multilevel"/>
    <w:tmpl w:val="A590F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133EBD"/>
    <w:multiLevelType w:val="multilevel"/>
    <w:tmpl w:val="3DBA5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B2708E"/>
    <w:multiLevelType w:val="multilevel"/>
    <w:tmpl w:val="B53E7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385382"/>
    <w:multiLevelType w:val="multilevel"/>
    <w:tmpl w:val="E0CCA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417FD8"/>
    <w:multiLevelType w:val="multilevel"/>
    <w:tmpl w:val="B058B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5D1A13"/>
    <w:multiLevelType w:val="multilevel"/>
    <w:tmpl w:val="13B46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695AD6"/>
    <w:multiLevelType w:val="multilevel"/>
    <w:tmpl w:val="24F2D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0D3BA5"/>
    <w:multiLevelType w:val="multilevel"/>
    <w:tmpl w:val="CFF69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407D3"/>
    <w:multiLevelType w:val="multilevel"/>
    <w:tmpl w:val="C82CE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6B3073"/>
    <w:multiLevelType w:val="multilevel"/>
    <w:tmpl w:val="F6E681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9C15F3"/>
    <w:multiLevelType w:val="multilevel"/>
    <w:tmpl w:val="89749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B32C5"/>
    <w:multiLevelType w:val="multilevel"/>
    <w:tmpl w:val="E9DC4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BD4501"/>
    <w:multiLevelType w:val="multilevel"/>
    <w:tmpl w:val="03D8DF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930B71"/>
    <w:multiLevelType w:val="multilevel"/>
    <w:tmpl w:val="4F560C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E14B47"/>
    <w:multiLevelType w:val="multilevel"/>
    <w:tmpl w:val="39668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9027A0"/>
    <w:multiLevelType w:val="multilevel"/>
    <w:tmpl w:val="BD16A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F7140"/>
    <w:multiLevelType w:val="multilevel"/>
    <w:tmpl w:val="FCB07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59"/>
  </w:num>
  <w:num w:numId="4">
    <w:abstractNumId w:val="57"/>
  </w:num>
  <w:num w:numId="5">
    <w:abstractNumId w:val="37"/>
  </w:num>
  <w:num w:numId="6">
    <w:abstractNumId w:val="1"/>
  </w:num>
  <w:num w:numId="7">
    <w:abstractNumId w:val="32"/>
  </w:num>
  <w:num w:numId="8">
    <w:abstractNumId w:val="29"/>
  </w:num>
  <w:num w:numId="9">
    <w:abstractNumId w:val="47"/>
  </w:num>
  <w:num w:numId="10">
    <w:abstractNumId w:val="16"/>
  </w:num>
  <w:num w:numId="11">
    <w:abstractNumId w:val="33"/>
  </w:num>
  <w:num w:numId="12">
    <w:abstractNumId w:val="54"/>
  </w:num>
  <w:num w:numId="13">
    <w:abstractNumId w:val="15"/>
  </w:num>
  <w:num w:numId="14">
    <w:abstractNumId w:val="36"/>
  </w:num>
  <w:num w:numId="15">
    <w:abstractNumId w:val="55"/>
  </w:num>
  <w:num w:numId="16">
    <w:abstractNumId w:val="61"/>
  </w:num>
  <w:num w:numId="17">
    <w:abstractNumId w:val="24"/>
  </w:num>
  <w:num w:numId="18">
    <w:abstractNumId w:val="31"/>
  </w:num>
  <w:num w:numId="19">
    <w:abstractNumId w:val="10"/>
  </w:num>
  <w:num w:numId="20">
    <w:abstractNumId w:val="22"/>
  </w:num>
  <w:num w:numId="21">
    <w:abstractNumId w:val="9"/>
  </w:num>
  <w:num w:numId="22">
    <w:abstractNumId w:val="56"/>
  </w:num>
  <w:num w:numId="23">
    <w:abstractNumId w:val="17"/>
  </w:num>
  <w:num w:numId="24">
    <w:abstractNumId w:val="53"/>
  </w:num>
  <w:num w:numId="25">
    <w:abstractNumId w:val="43"/>
  </w:num>
  <w:num w:numId="26">
    <w:abstractNumId w:val="28"/>
  </w:num>
  <w:num w:numId="27">
    <w:abstractNumId w:val="27"/>
  </w:num>
  <w:num w:numId="28">
    <w:abstractNumId w:val="49"/>
  </w:num>
  <w:num w:numId="29">
    <w:abstractNumId w:val="2"/>
  </w:num>
  <w:num w:numId="30">
    <w:abstractNumId w:val="45"/>
  </w:num>
  <w:num w:numId="31">
    <w:abstractNumId w:val="64"/>
  </w:num>
  <w:num w:numId="32">
    <w:abstractNumId w:val="0"/>
  </w:num>
  <w:num w:numId="33">
    <w:abstractNumId w:val="3"/>
  </w:num>
  <w:num w:numId="34">
    <w:abstractNumId w:val="11"/>
  </w:num>
  <w:num w:numId="35">
    <w:abstractNumId w:val="38"/>
  </w:num>
  <w:num w:numId="36">
    <w:abstractNumId w:val="66"/>
  </w:num>
  <w:num w:numId="37">
    <w:abstractNumId w:val="7"/>
  </w:num>
  <w:num w:numId="38">
    <w:abstractNumId w:val="6"/>
  </w:num>
  <w:num w:numId="39">
    <w:abstractNumId w:val="58"/>
  </w:num>
  <w:num w:numId="40">
    <w:abstractNumId w:val="5"/>
  </w:num>
  <w:num w:numId="41">
    <w:abstractNumId w:val="46"/>
  </w:num>
  <w:num w:numId="42">
    <w:abstractNumId w:val="62"/>
  </w:num>
  <w:num w:numId="43">
    <w:abstractNumId w:val="41"/>
  </w:num>
  <w:num w:numId="44">
    <w:abstractNumId w:val="50"/>
  </w:num>
  <w:num w:numId="45">
    <w:abstractNumId w:val="35"/>
  </w:num>
  <w:num w:numId="46">
    <w:abstractNumId w:val="42"/>
  </w:num>
  <w:num w:numId="47">
    <w:abstractNumId w:val="26"/>
  </w:num>
  <w:num w:numId="48">
    <w:abstractNumId w:val="13"/>
  </w:num>
  <w:num w:numId="49">
    <w:abstractNumId w:val="65"/>
  </w:num>
  <w:num w:numId="50">
    <w:abstractNumId w:val="39"/>
  </w:num>
  <w:num w:numId="51">
    <w:abstractNumId w:val="48"/>
  </w:num>
  <w:num w:numId="52">
    <w:abstractNumId w:val="21"/>
  </w:num>
  <w:num w:numId="53">
    <w:abstractNumId w:val="23"/>
  </w:num>
  <w:num w:numId="54">
    <w:abstractNumId w:val="60"/>
  </w:num>
  <w:num w:numId="55">
    <w:abstractNumId w:val="18"/>
  </w:num>
  <w:num w:numId="56">
    <w:abstractNumId w:val="19"/>
  </w:num>
  <w:num w:numId="57">
    <w:abstractNumId w:val="51"/>
  </w:num>
  <w:num w:numId="58">
    <w:abstractNumId w:val="4"/>
  </w:num>
  <w:num w:numId="59">
    <w:abstractNumId w:val="25"/>
  </w:num>
  <w:num w:numId="60">
    <w:abstractNumId w:val="8"/>
  </w:num>
  <w:num w:numId="61">
    <w:abstractNumId w:val="14"/>
  </w:num>
  <w:num w:numId="62">
    <w:abstractNumId w:val="52"/>
  </w:num>
  <w:num w:numId="63">
    <w:abstractNumId w:val="63"/>
  </w:num>
  <w:num w:numId="64">
    <w:abstractNumId w:val="12"/>
  </w:num>
  <w:num w:numId="65">
    <w:abstractNumId w:val="40"/>
  </w:num>
  <w:num w:numId="66">
    <w:abstractNumId w:val="20"/>
  </w:num>
  <w:num w:numId="67">
    <w:abstractNumId w:val="4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w6ovT/Ri09sA4xrhb34lU9vYPynZPyOU1v3FFIZqvUUmPk/gpDBZuf+6paW+YuC5LFaamTvHrA+QjjqH8GipQ==" w:salt="myHC3RQKR6SN5SFpDHK/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6F3"/>
    <w:rsid w:val="000D3C19"/>
    <w:rsid w:val="000E015F"/>
    <w:rsid w:val="000E1AED"/>
    <w:rsid w:val="000E249E"/>
    <w:rsid w:val="000E4F88"/>
    <w:rsid w:val="000E5C28"/>
    <w:rsid w:val="000E6991"/>
    <w:rsid w:val="000E69C4"/>
    <w:rsid w:val="000E7AD0"/>
    <w:rsid w:val="000F0E3C"/>
    <w:rsid w:val="000F6353"/>
    <w:rsid w:val="000F6FBB"/>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88D"/>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43F2"/>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D42"/>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0"/>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8D2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F6F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A0265-0CB3-4C62-826E-6EB96D75C79F}">
  <ds:schemaRefs>
    <ds:schemaRef ds:uri="http://schemas.openxmlformats.org/officeDocument/2006/bibliography"/>
  </ds:schemaRefs>
</ds:datastoreItem>
</file>

<file path=customXml/itemProps2.xml><?xml version="1.0" encoding="utf-8"?>
<ds:datastoreItem xmlns:ds="http://schemas.openxmlformats.org/officeDocument/2006/customXml" ds:itemID="{E85F7A4F-1079-4D9A-B73E-40EA75A74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62403</Words>
  <Characters>355703</Characters>
  <Application>Microsoft Office Word</Application>
  <DocSecurity>8</DocSecurity>
  <Lines>2964</Lines>
  <Paragraphs>834</Paragraphs>
  <ScaleCrop>false</ScaleCrop>
  <Company/>
  <LinksUpToDate>false</LinksUpToDate>
  <CharactersWithSpaces>417272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2018-12-03T18:00:00Z</dcterms:created>
  <dcterms:modified xsi:type="dcterms:W3CDTF">2018-12-03T18:00:00Z</dcterms:modified>
</cp:coreProperties>
</file>